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409" w:rsidRDefault="00F44409" w:rsidP="00F44409"/>
    <w:p w:rsidR="00EE51F1" w:rsidRDefault="00EE51F1" w:rsidP="00F44409"/>
    <w:p w:rsidR="00EE51F1" w:rsidRDefault="00EE51F1" w:rsidP="00F44409"/>
    <w:p w:rsidR="00EE51F1" w:rsidRDefault="00EE51F1" w:rsidP="00F44409"/>
    <w:p w:rsidR="00EE51F1" w:rsidRDefault="00EE51F1" w:rsidP="00F44409"/>
    <w:p w:rsidR="00EE51F1" w:rsidRDefault="00EE51F1" w:rsidP="00F44409"/>
    <w:p w:rsidR="00EE51F1" w:rsidRDefault="00EE51F1" w:rsidP="00F44409"/>
    <w:p w:rsidR="00EE51F1" w:rsidRDefault="00EE51F1" w:rsidP="00F44409"/>
    <w:p w:rsidR="00EE51F1" w:rsidRDefault="00EE51F1" w:rsidP="00F44409"/>
    <w:p w:rsidR="00EE51F1" w:rsidRDefault="00EE51F1" w:rsidP="00F44409"/>
    <w:p w:rsidR="00EE51F1" w:rsidRDefault="00EE51F1" w:rsidP="00F44409"/>
    <w:p w:rsidR="00EE51F1" w:rsidRDefault="00EE51F1" w:rsidP="00F44409"/>
    <w:p w:rsidR="00EE51F1" w:rsidRDefault="00EE51F1" w:rsidP="00F44409"/>
    <w:p w:rsidR="00EE51F1" w:rsidRDefault="00EE51F1" w:rsidP="00F44409"/>
    <w:p w:rsidR="00EE51F1" w:rsidRDefault="00EE51F1" w:rsidP="00F44409"/>
    <w:p w:rsidR="00EE51F1" w:rsidRDefault="00EE51F1" w:rsidP="00F44409"/>
    <w:p w:rsidR="00844F37" w:rsidRDefault="00D230C5" w:rsidP="00EE51F1">
      <w:pPr>
        <w:jc w:val="center"/>
        <w:rPr>
          <w:sz w:val="72"/>
          <w:szCs w:val="72"/>
        </w:rPr>
      </w:pPr>
      <w:r>
        <w:rPr>
          <w:sz w:val="72"/>
          <w:szCs w:val="72"/>
        </w:rPr>
        <w:t>2013-14</w:t>
      </w:r>
    </w:p>
    <w:p w:rsidR="008759A3" w:rsidRDefault="00926438" w:rsidP="00EE51F1">
      <w:pPr>
        <w:jc w:val="center"/>
        <w:rPr>
          <w:sz w:val="72"/>
          <w:szCs w:val="72"/>
        </w:rPr>
      </w:pPr>
      <w:r>
        <w:rPr>
          <w:sz w:val="72"/>
          <w:szCs w:val="72"/>
        </w:rPr>
        <w:t>(District Name)</w:t>
      </w:r>
    </w:p>
    <w:p w:rsidR="00EE51F1" w:rsidRPr="00EE51F1" w:rsidRDefault="00EE51F1" w:rsidP="00EE51F1">
      <w:pPr>
        <w:jc w:val="center"/>
        <w:rPr>
          <w:sz w:val="72"/>
          <w:szCs w:val="72"/>
        </w:rPr>
      </w:pPr>
      <w:r w:rsidRPr="00EE51F1">
        <w:rPr>
          <w:sz w:val="72"/>
          <w:szCs w:val="72"/>
        </w:rPr>
        <w:t>Food Safety Plan</w:t>
      </w:r>
    </w:p>
    <w:p w:rsidR="00EE51F1" w:rsidRDefault="00EE51F1" w:rsidP="00F44409"/>
    <w:p w:rsidR="00EE51F1" w:rsidRDefault="00EE51F1" w:rsidP="00F44409"/>
    <w:p w:rsidR="00EE51F1" w:rsidRDefault="00EE51F1" w:rsidP="00F44409"/>
    <w:p w:rsidR="00EE51F1" w:rsidRDefault="00926438" w:rsidP="00AE269C">
      <w:pPr>
        <w:jc w:val="center"/>
      </w:pPr>
      <w:r>
        <w:t>City</w:t>
      </w:r>
      <w:r w:rsidR="008759A3">
        <w:t>,</w:t>
      </w:r>
      <w:r w:rsidR="00AE269C">
        <w:t xml:space="preserve"> </w:t>
      </w:r>
      <w:r>
        <w:t>State</w:t>
      </w:r>
    </w:p>
    <w:p w:rsidR="00EE51F1" w:rsidRDefault="00EE51F1" w:rsidP="00F44409"/>
    <w:p w:rsidR="00EE51F1" w:rsidRDefault="00EE51F1" w:rsidP="00F44409"/>
    <w:p w:rsidR="00EE51F1" w:rsidRDefault="00EE51F1" w:rsidP="00F44409"/>
    <w:p w:rsidR="00EE51F1" w:rsidRDefault="00EE51F1" w:rsidP="00F44409"/>
    <w:p w:rsidR="00EE51F1" w:rsidRDefault="00EE51F1" w:rsidP="00F44409"/>
    <w:p w:rsidR="00EE51F1" w:rsidRDefault="00EE51F1" w:rsidP="00F44409"/>
    <w:p w:rsidR="00EE51F1" w:rsidRDefault="00EE51F1" w:rsidP="00F44409"/>
    <w:p w:rsidR="00EE51F1" w:rsidRDefault="00EE51F1" w:rsidP="00F44409"/>
    <w:p w:rsidR="00926438" w:rsidRDefault="00926438" w:rsidP="00EE51F1">
      <w:pPr>
        <w:jc w:val="center"/>
      </w:pPr>
    </w:p>
    <w:p w:rsidR="00926438" w:rsidRDefault="00926438" w:rsidP="00EE51F1">
      <w:pPr>
        <w:jc w:val="center"/>
      </w:pPr>
    </w:p>
    <w:p w:rsidR="00926438" w:rsidRDefault="00926438" w:rsidP="00EE51F1">
      <w:pPr>
        <w:jc w:val="center"/>
      </w:pPr>
    </w:p>
    <w:p w:rsidR="00926438" w:rsidRDefault="00926438" w:rsidP="00EE51F1">
      <w:pPr>
        <w:jc w:val="center"/>
      </w:pPr>
    </w:p>
    <w:p w:rsidR="00926438" w:rsidRDefault="00926438" w:rsidP="00EE51F1">
      <w:pPr>
        <w:jc w:val="center"/>
      </w:pPr>
    </w:p>
    <w:p w:rsidR="00EE51F1" w:rsidRDefault="00EE51F1" w:rsidP="00EE51F1">
      <w:pPr>
        <w:jc w:val="center"/>
      </w:pPr>
      <w:r>
        <w:t>Developed by:</w:t>
      </w:r>
    </w:p>
    <w:p w:rsidR="00EE51F1" w:rsidRDefault="00EE51F1" w:rsidP="00EE51F1">
      <w:pPr>
        <w:jc w:val="center"/>
      </w:pPr>
    </w:p>
    <w:p w:rsidR="00EE51F1" w:rsidRDefault="00EE51F1" w:rsidP="00F44409"/>
    <w:p w:rsidR="00F44409" w:rsidRDefault="00F44409" w:rsidP="00990F36">
      <w:pPr>
        <w:pStyle w:val="Title"/>
      </w:pPr>
      <w:r>
        <w:lastRenderedPageBreak/>
        <w:t>Table of Contents</w:t>
      </w:r>
    </w:p>
    <w:p w:rsidR="001F65D6" w:rsidRDefault="004C2CAB">
      <w:pPr>
        <w:pStyle w:val="TOC1"/>
        <w:tabs>
          <w:tab w:val="right" w:leader="dot" w:pos="9350"/>
        </w:tabs>
        <w:rPr>
          <w:rFonts w:ascii="Times New Roman" w:hAnsi="Times New Roman"/>
          <w:b w:val="0"/>
          <w:caps w:val="0"/>
          <w:noProof/>
          <w:sz w:val="24"/>
        </w:rPr>
      </w:pPr>
      <w:r w:rsidRPr="004C2CAB">
        <w:rPr>
          <w:caps w:val="0"/>
        </w:rPr>
        <w:fldChar w:fldCharType="begin"/>
      </w:r>
      <w:r w:rsidR="001A506F">
        <w:rPr>
          <w:caps w:val="0"/>
        </w:rPr>
        <w:instrText xml:space="preserve"> TOC \o "1-4" \h \z \u </w:instrText>
      </w:r>
      <w:r w:rsidRPr="004C2CAB">
        <w:rPr>
          <w:caps w:val="0"/>
        </w:rPr>
        <w:fldChar w:fldCharType="separate"/>
      </w:r>
      <w:hyperlink w:anchor="_Toc126990906" w:history="1">
        <w:r w:rsidR="001F65D6" w:rsidRPr="00912CC7">
          <w:rPr>
            <w:rStyle w:val="Hyperlink"/>
            <w:noProof/>
          </w:rPr>
          <w:t>DESCRIPTION OF THE CHILD NUTRITION PROGRAM FOODSERVICE OPERATION</w:t>
        </w:r>
        <w:r w:rsidR="001F65D6">
          <w:rPr>
            <w:noProof/>
            <w:webHidden/>
          </w:rPr>
          <w:tab/>
        </w:r>
        <w:r>
          <w:rPr>
            <w:noProof/>
            <w:webHidden/>
          </w:rPr>
          <w:fldChar w:fldCharType="begin"/>
        </w:r>
        <w:r w:rsidR="001F65D6">
          <w:rPr>
            <w:noProof/>
            <w:webHidden/>
          </w:rPr>
          <w:instrText xml:space="preserve"> PAGEREF _Toc126990906 \h </w:instrText>
        </w:r>
        <w:r>
          <w:rPr>
            <w:noProof/>
            <w:webHidden/>
          </w:rPr>
        </w:r>
        <w:r>
          <w:rPr>
            <w:noProof/>
            <w:webHidden/>
          </w:rPr>
          <w:fldChar w:fldCharType="separate"/>
        </w:r>
        <w:r w:rsidR="001F65D6">
          <w:rPr>
            <w:noProof/>
            <w:webHidden/>
          </w:rPr>
          <w:t>1</w:t>
        </w:r>
        <w:r>
          <w:rPr>
            <w:noProof/>
            <w:webHidden/>
          </w:rPr>
          <w:fldChar w:fldCharType="end"/>
        </w:r>
      </w:hyperlink>
    </w:p>
    <w:p w:rsidR="001F65D6" w:rsidRDefault="004C2CAB">
      <w:pPr>
        <w:pStyle w:val="TOC2"/>
        <w:tabs>
          <w:tab w:val="right" w:leader="dot" w:pos="9350"/>
        </w:tabs>
        <w:rPr>
          <w:rFonts w:ascii="Times New Roman" w:hAnsi="Times New Roman"/>
          <w:b w:val="0"/>
          <w:noProof/>
        </w:rPr>
      </w:pPr>
      <w:hyperlink w:anchor="_Toc126990907" w:history="1">
        <w:r w:rsidR="001F65D6" w:rsidRPr="00912CC7">
          <w:rPr>
            <w:rStyle w:val="Hyperlink"/>
            <w:noProof/>
          </w:rPr>
          <w:t>Overview of the School District</w:t>
        </w:r>
        <w:r w:rsidR="001F65D6">
          <w:rPr>
            <w:noProof/>
            <w:webHidden/>
          </w:rPr>
          <w:tab/>
        </w:r>
        <w:r>
          <w:rPr>
            <w:noProof/>
            <w:webHidden/>
          </w:rPr>
          <w:fldChar w:fldCharType="begin"/>
        </w:r>
        <w:r w:rsidR="001F65D6">
          <w:rPr>
            <w:noProof/>
            <w:webHidden/>
          </w:rPr>
          <w:instrText xml:space="preserve"> PAGEREF _Toc126990907 \h </w:instrText>
        </w:r>
        <w:r>
          <w:rPr>
            <w:noProof/>
            <w:webHidden/>
          </w:rPr>
        </w:r>
        <w:r>
          <w:rPr>
            <w:noProof/>
            <w:webHidden/>
          </w:rPr>
          <w:fldChar w:fldCharType="separate"/>
        </w:r>
        <w:r w:rsidR="001F65D6">
          <w:rPr>
            <w:noProof/>
            <w:webHidden/>
          </w:rPr>
          <w:t>2</w:t>
        </w:r>
        <w:r>
          <w:rPr>
            <w:noProof/>
            <w:webHidden/>
          </w:rPr>
          <w:fldChar w:fldCharType="end"/>
        </w:r>
      </w:hyperlink>
    </w:p>
    <w:p w:rsidR="001F65D6" w:rsidRDefault="004C2CAB">
      <w:pPr>
        <w:pStyle w:val="TOC2"/>
        <w:tabs>
          <w:tab w:val="right" w:leader="dot" w:pos="9350"/>
        </w:tabs>
        <w:rPr>
          <w:rFonts w:ascii="Times New Roman" w:hAnsi="Times New Roman"/>
          <w:b w:val="0"/>
          <w:noProof/>
        </w:rPr>
      </w:pPr>
      <w:hyperlink w:anchor="_Toc126990908" w:history="1">
        <w:r w:rsidR="001F65D6" w:rsidRPr="00912CC7">
          <w:rPr>
            <w:rStyle w:val="Hyperlink"/>
            <w:noProof/>
          </w:rPr>
          <w:t>Description of the School Foodservice Operation</w:t>
        </w:r>
        <w:r w:rsidR="001F65D6">
          <w:rPr>
            <w:noProof/>
            <w:webHidden/>
          </w:rPr>
          <w:tab/>
        </w:r>
        <w:r>
          <w:rPr>
            <w:noProof/>
            <w:webHidden/>
          </w:rPr>
          <w:fldChar w:fldCharType="begin"/>
        </w:r>
        <w:r w:rsidR="001F65D6">
          <w:rPr>
            <w:noProof/>
            <w:webHidden/>
          </w:rPr>
          <w:instrText xml:space="preserve"> PAGEREF _Toc126990908 \h </w:instrText>
        </w:r>
        <w:r>
          <w:rPr>
            <w:noProof/>
            <w:webHidden/>
          </w:rPr>
        </w:r>
        <w:r>
          <w:rPr>
            <w:noProof/>
            <w:webHidden/>
          </w:rPr>
          <w:fldChar w:fldCharType="separate"/>
        </w:r>
        <w:r w:rsidR="001F65D6">
          <w:rPr>
            <w:noProof/>
            <w:webHidden/>
          </w:rPr>
          <w:t>2</w:t>
        </w:r>
        <w:r>
          <w:rPr>
            <w:noProof/>
            <w:webHidden/>
          </w:rPr>
          <w:fldChar w:fldCharType="end"/>
        </w:r>
      </w:hyperlink>
    </w:p>
    <w:p w:rsidR="001F65D6" w:rsidRDefault="004C2CAB">
      <w:pPr>
        <w:pStyle w:val="TOC3"/>
        <w:tabs>
          <w:tab w:val="right" w:leader="dot" w:pos="9350"/>
        </w:tabs>
        <w:rPr>
          <w:rFonts w:ascii="Times New Roman" w:hAnsi="Times New Roman"/>
          <w:i w:val="0"/>
          <w:noProof/>
        </w:rPr>
      </w:pPr>
      <w:hyperlink w:anchor="_Toc126990909" w:history="1">
        <w:r w:rsidR="001F65D6" w:rsidRPr="00912CC7">
          <w:rPr>
            <w:rStyle w:val="Hyperlink"/>
            <w:noProof/>
          </w:rPr>
          <w:t>Menu</w:t>
        </w:r>
        <w:r w:rsidR="001F65D6">
          <w:rPr>
            <w:noProof/>
            <w:webHidden/>
          </w:rPr>
          <w:tab/>
        </w:r>
        <w:r>
          <w:rPr>
            <w:noProof/>
            <w:webHidden/>
          </w:rPr>
          <w:fldChar w:fldCharType="begin"/>
        </w:r>
        <w:r w:rsidR="001F65D6">
          <w:rPr>
            <w:noProof/>
            <w:webHidden/>
          </w:rPr>
          <w:instrText xml:space="preserve"> PAGEREF _Toc126990909 \h </w:instrText>
        </w:r>
        <w:r>
          <w:rPr>
            <w:noProof/>
            <w:webHidden/>
          </w:rPr>
        </w:r>
        <w:r>
          <w:rPr>
            <w:noProof/>
            <w:webHidden/>
          </w:rPr>
          <w:fldChar w:fldCharType="separate"/>
        </w:r>
        <w:r w:rsidR="001F65D6">
          <w:rPr>
            <w:noProof/>
            <w:webHidden/>
          </w:rPr>
          <w:t>2</w:t>
        </w:r>
        <w:r>
          <w:rPr>
            <w:noProof/>
            <w:webHidden/>
          </w:rPr>
          <w:fldChar w:fldCharType="end"/>
        </w:r>
      </w:hyperlink>
    </w:p>
    <w:p w:rsidR="001F65D6" w:rsidRDefault="004C2CAB">
      <w:pPr>
        <w:pStyle w:val="TOC4"/>
        <w:tabs>
          <w:tab w:val="right" w:leader="dot" w:pos="9350"/>
        </w:tabs>
        <w:rPr>
          <w:rFonts w:ascii="Times New Roman" w:hAnsi="Times New Roman"/>
          <w:noProof/>
          <w:sz w:val="24"/>
        </w:rPr>
      </w:pPr>
      <w:hyperlink w:anchor="_Toc126990910" w:history="1">
        <w:r w:rsidR="001F65D6" w:rsidRPr="00912CC7">
          <w:rPr>
            <w:rStyle w:val="Hyperlink"/>
            <w:noProof/>
          </w:rPr>
          <w:t>Meals</w:t>
        </w:r>
        <w:r w:rsidR="001F65D6">
          <w:rPr>
            <w:noProof/>
            <w:webHidden/>
          </w:rPr>
          <w:tab/>
        </w:r>
        <w:r>
          <w:rPr>
            <w:noProof/>
            <w:webHidden/>
          </w:rPr>
          <w:fldChar w:fldCharType="begin"/>
        </w:r>
        <w:r w:rsidR="001F65D6">
          <w:rPr>
            <w:noProof/>
            <w:webHidden/>
          </w:rPr>
          <w:instrText xml:space="preserve"> PAGEREF _Toc126990910 \h </w:instrText>
        </w:r>
        <w:r>
          <w:rPr>
            <w:noProof/>
            <w:webHidden/>
          </w:rPr>
        </w:r>
        <w:r>
          <w:rPr>
            <w:noProof/>
            <w:webHidden/>
          </w:rPr>
          <w:fldChar w:fldCharType="separate"/>
        </w:r>
        <w:r w:rsidR="001F65D6">
          <w:rPr>
            <w:noProof/>
            <w:webHidden/>
          </w:rPr>
          <w:t>2</w:t>
        </w:r>
        <w:r>
          <w:rPr>
            <w:noProof/>
            <w:webHidden/>
          </w:rPr>
          <w:fldChar w:fldCharType="end"/>
        </w:r>
      </w:hyperlink>
    </w:p>
    <w:p w:rsidR="001F65D6" w:rsidRDefault="004C2CAB">
      <w:pPr>
        <w:pStyle w:val="TOC3"/>
        <w:tabs>
          <w:tab w:val="right" w:leader="dot" w:pos="9350"/>
        </w:tabs>
        <w:rPr>
          <w:rFonts w:ascii="Times New Roman" w:hAnsi="Times New Roman"/>
          <w:i w:val="0"/>
          <w:noProof/>
        </w:rPr>
      </w:pPr>
      <w:hyperlink w:anchor="_Toc126990911" w:history="1">
        <w:r w:rsidR="001F65D6" w:rsidRPr="00912CC7">
          <w:rPr>
            <w:rStyle w:val="Hyperlink"/>
            <w:noProof/>
          </w:rPr>
          <w:t>Food Production Facilities</w:t>
        </w:r>
        <w:r w:rsidR="001F65D6">
          <w:rPr>
            <w:noProof/>
            <w:webHidden/>
          </w:rPr>
          <w:tab/>
        </w:r>
        <w:r>
          <w:rPr>
            <w:noProof/>
            <w:webHidden/>
          </w:rPr>
          <w:fldChar w:fldCharType="begin"/>
        </w:r>
        <w:r w:rsidR="001F65D6">
          <w:rPr>
            <w:noProof/>
            <w:webHidden/>
          </w:rPr>
          <w:instrText xml:space="preserve"> PAGEREF _Toc126990911 \h </w:instrText>
        </w:r>
        <w:r>
          <w:rPr>
            <w:noProof/>
            <w:webHidden/>
          </w:rPr>
        </w:r>
        <w:r>
          <w:rPr>
            <w:noProof/>
            <w:webHidden/>
          </w:rPr>
          <w:fldChar w:fldCharType="separate"/>
        </w:r>
        <w:r w:rsidR="001F65D6">
          <w:rPr>
            <w:noProof/>
            <w:webHidden/>
          </w:rPr>
          <w:t>2</w:t>
        </w:r>
        <w:r>
          <w:rPr>
            <w:noProof/>
            <w:webHidden/>
          </w:rPr>
          <w:fldChar w:fldCharType="end"/>
        </w:r>
      </w:hyperlink>
    </w:p>
    <w:p w:rsidR="001F65D6" w:rsidRDefault="004C2CAB">
      <w:pPr>
        <w:pStyle w:val="TOC4"/>
        <w:tabs>
          <w:tab w:val="right" w:leader="dot" w:pos="9350"/>
        </w:tabs>
        <w:rPr>
          <w:rFonts w:ascii="Times New Roman" w:hAnsi="Times New Roman"/>
          <w:noProof/>
          <w:sz w:val="24"/>
        </w:rPr>
      </w:pPr>
      <w:hyperlink w:anchor="_Toc126990912" w:history="1">
        <w:r w:rsidR="001F65D6" w:rsidRPr="00912CC7">
          <w:rPr>
            <w:rStyle w:val="Hyperlink"/>
            <w:noProof/>
          </w:rPr>
          <w:t>Describe the food production facilities in</w:t>
        </w:r>
        <w:r w:rsidR="001F65D6">
          <w:rPr>
            <w:noProof/>
            <w:webHidden/>
          </w:rPr>
          <w:tab/>
        </w:r>
        <w:r>
          <w:rPr>
            <w:noProof/>
            <w:webHidden/>
          </w:rPr>
          <w:fldChar w:fldCharType="begin"/>
        </w:r>
        <w:r w:rsidR="001F65D6">
          <w:rPr>
            <w:noProof/>
            <w:webHidden/>
          </w:rPr>
          <w:instrText xml:space="preserve"> PAGEREF _Toc126990912 \h </w:instrText>
        </w:r>
        <w:r>
          <w:rPr>
            <w:noProof/>
            <w:webHidden/>
          </w:rPr>
        </w:r>
        <w:r>
          <w:rPr>
            <w:noProof/>
            <w:webHidden/>
          </w:rPr>
          <w:fldChar w:fldCharType="separate"/>
        </w:r>
        <w:r w:rsidR="001F65D6">
          <w:rPr>
            <w:noProof/>
            <w:webHidden/>
          </w:rPr>
          <w:t>2</w:t>
        </w:r>
        <w:r>
          <w:rPr>
            <w:noProof/>
            <w:webHidden/>
          </w:rPr>
          <w:fldChar w:fldCharType="end"/>
        </w:r>
      </w:hyperlink>
    </w:p>
    <w:p w:rsidR="001F65D6" w:rsidRDefault="004C2CAB">
      <w:pPr>
        <w:pStyle w:val="TOC4"/>
        <w:tabs>
          <w:tab w:val="right" w:leader="dot" w:pos="9350"/>
        </w:tabs>
        <w:rPr>
          <w:rFonts w:ascii="Times New Roman" w:hAnsi="Times New Roman"/>
          <w:noProof/>
          <w:sz w:val="24"/>
        </w:rPr>
      </w:pPr>
      <w:hyperlink w:anchor="_Toc126990913" w:history="1">
        <w:r w:rsidR="001F65D6" w:rsidRPr="00912CC7">
          <w:rPr>
            <w:rStyle w:val="Hyperlink"/>
            <w:noProof/>
          </w:rPr>
          <w:t>Types of equipment</w:t>
        </w:r>
        <w:r w:rsidR="001F65D6">
          <w:rPr>
            <w:noProof/>
            <w:webHidden/>
          </w:rPr>
          <w:tab/>
        </w:r>
        <w:r>
          <w:rPr>
            <w:noProof/>
            <w:webHidden/>
          </w:rPr>
          <w:fldChar w:fldCharType="begin"/>
        </w:r>
        <w:r w:rsidR="001F65D6">
          <w:rPr>
            <w:noProof/>
            <w:webHidden/>
          </w:rPr>
          <w:instrText xml:space="preserve"> PAGEREF _Toc126990913 \h </w:instrText>
        </w:r>
        <w:r>
          <w:rPr>
            <w:noProof/>
            <w:webHidden/>
          </w:rPr>
        </w:r>
        <w:r>
          <w:rPr>
            <w:noProof/>
            <w:webHidden/>
          </w:rPr>
          <w:fldChar w:fldCharType="separate"/>
        </w:r>
        <w:r w:rsidR="001F65D6">
          <w:rPr>
            <w:noProof/>
            <w:webHidden/>
          </w:rPr>
          <w:t>2</w:t>
        </w:r>
        <w:r>
          <w:rPr>
            <w:noProof/>
            <w:webHidden/>
          </w:rPr>
          <w:fldChar w:fldCharType="end"/>
        </w:r>
      </w:hyperlink>
    </w:p>
    <w:p w:rsidR="001F65D6" w:rsidRDefault="004C2CAB">
      <w:pPr>
        <w:pStyle w:val="TOC4"/>
        <w:tabs>
          <w:tab w:val="right" w:leader="dot" w:pos="9350"/>
        </w:tabs>
        <w:rPr>
          <w:rFonts w:ascii="Times New Roman" w:hAnsi="Times New Roman"/>
          <w:noProof/>
          <w:sz w:val="24"/>
        </w:rPr>
      </w:pPr>
      <w:hyperlink w:anchor="_Toc126990914" w:history="1">
        <w:r w:rsidR="001F65D6" w:rsidRPr="00912CC7">
          <w:rPr>
            <w:rStyle w:val="Hyperlink"/>
            <w:noProof/>
          </w:rPr>
          <w:t>Employee involved in food production</w:t>
        </w:r>
        <w:r w:rsidR="001F65D6">
          <w:rPr>
            <w:noProof/>
            <w:webHidden/>
          </w:rPr>
          <w:tab/>
        </w:r>
        <w:r>
          <w:rPr>
            <w:noProof/>
            <w:webHidden/>
          </w:rPr>
          <w:fldChar w:fldCharType="begin"/>
        </w:r>
        <w:r w:rsidR="001F65D6">
          <w:rPr>
            <w:noProof/>
            <w:webHidden/>
          </w:rPr>
          <w:instrText xml:space="preserve"> PAGEREF _Toc126990914 \h </w:instrText>
        </w:r>
        <w:r>
          <w:rPr>
            <w:noProof/>
            <w:webHidden/>
          </w:rPr>
        </w:r>
        <w:r>
          <w:rPr>
            <w:noProof/>
            <w:webHidden/>
          </w:rPr>
          <w:fldChar w:fldCharType="separate"/>
        </w:r>
        <w:r w:rsidR="001F65D6">
          <w:rPr>
            <w:noProof/>
            <w:webHidden/>
          </w:rPr>
          <w:t>3</w:t>
        </w:r>
        <w:r>
          <w:rPr>
            <w:noProof/>
            <w:webHidden/>
          </w:rPr>
          <w:fldChar w:fldCharType="end"/>
        </w:r>
      </w:hyperlink>
    </w:p>
    <w:p w:rsidR="001F65D6" w:rsidRDefault="004C2CAB">
      <w:pPr>
        <w:pStyle w:val="TOC3"/>
        <w:tabs>
          <w:tab w:val="right" w:leader="dot" w:pos="9350"/>
        </w:tabs>
        <w:rPr>
          <w:rFonts w:ascii="Times New Roman" w:hAnsi="Times New Roman"/>
          <w:i w:val="0"/>
          <w:noProof/>
        </w:rPr>
      </w:pPr>
      <w:hyperlink w:anchor="_Toc126990915" w:history="1">
        <w:r w:rsidR="001F65D6" w:rsidRPr="00912CC7">
          <w:rPr>
            <w:rStyle w:val="Hyperlink"/>
            <w:noProof/>
          </w:rPr>
          <w:t>Purchasing</w:t>
        </w:r>
        <w:r w:rsidR="001F65D6">
          <w:rPr>
            <w:noProof/>
            <w:webHidden/>
          </w:rPr>
          <w:tab/>
        </w:r>
        <w:r>
          <w:rPr>
            <w:noProof/>
            <w:webHidden/>
          </w:rPr>
          <w:fldChar w:fldCharType="begin"/>
        </w:r>
        <w:r w:rsidR="001F65D6">
          <w:rPr>
            <w:noProof/>
            <w:webHidden/>
          </w:rPr>
          <w:instrText xml:space="preserve"> PAGEREF _Toc126990915 \h </w:instrText>
        </w:r>
        <w:r>
          <w:rPr>
            <w:noProof/>
            <w:webHidden/>
          </w:rPr>
        </w:r>
        <w:r>
          <w:rPr>
            <w:noProof/>
            <w:webHidden/>
          </w:rPr>
          <w:fldChar w:fldCharType="separate"/>
        </w:r>
        <w:r w:rsidR="001F65D6">
          <w:rPr>
            <w:noProof/>
            <w:webHidden/>
          </w:rPr>
          <w:t>3</w:t>
        </w:r>
        <w:r>
          <w:rPr>
            <w:noProof/>
            <w:webHidden/>
          </w:rPr>
          <w:fldChar w:fldCharType="end"/>
        </w:r>
      </w:hyperlink>
    </w:p>
    <w:p w:rsidR="001F65D6" w:rsidRDefault="004C2CAB">
      <w:pPr>
        <w:pStyle w:val="TOC4"/>
        <w:tabs>
          <w:tab w:val="right" w:leader="dot" w:pos="9350"/>
        </w:tabs>
        <w:rPr>
          <w:rFonts w:ascii="Times New Roman" w:hAnsi="Times New Roman"/>
          <w:noProof/>
          <w:sz w:val="24"/>
        </w:rPr>
      </w:pPr>
      <w:hyperlink w:anchor="_Toc126990916" w:history="1">
        <w:r w:rsidR="001F65D6" w:rsidRPr="00912CC7">
          <w:rPr>
            <w:rStyle w:val="Hyperlink"/>
            <w:noProof/>
          </w:rPr>
          <w:t>Prime vendor (if applicable)</w:t>
        </w:r>
        <w:r w:rsidR="001F65D6">
          <w:rPr>
            <w:noProof/>
            <w:webHidden/>
          </w:rPr>
          <w:tab/>
        </w:r>
        <w:r>
          <w:rPr>
            <w:noProof/>
            <w:webHidden/>
          </w:rPr>
          <w:fldChar w:fldCharType="begin"/>
        </w:r>
        <w:r w:rsidR="001F65D6">
          <w:rPr>
            <w:noProof/>
            <w:webHidden/>
          </w:rPr>
          <w:instrText xml:space="preserve"> PAGEREF _Toc126990916 \h </w:instrText>
        </w:r>
        <w:r>
          <w:rPr>
            <w:noProof/>
            <w:webHidden/>
          </w:rPr>
        </w:r>
        <w:r>
          <w:rPr>
            <w:noProof/>
            <w:webHidden/>
          </w:rPr>
          <w:fldChar w:fldCharType="separate"/>
        </w:r>
        <w:r w:rsidR="001F65D6">
          <w:rPr>
            <w:noProof/>
            <w:webHidden/>
          </w:rPr>
          <w:t>3</w:t>
        </w:r>
        <w:r>
          <w:rPr>
            <w:noProof/>
            <w:webHidden/>
          </w:rPr>
          <w:fldChar w:fldCharType="end"/>
        </w:r>
      </w:hyperlink>
    </w:p>
    <w:p w:rsidR="001F65D6" w:rsidRDefault="004C2CAB">
      <w:pPr>
        <w:pStyle w:val="TOC4"/>
        <w:tabs>
          <w:tab w:val="right" w:leader="dot" w:pos="9350"/>
        </w:tabs>
        <w:rPr>
          <w:rFonts w:ascii="Times New Roman" w:hAnsi="Times New Roman"/>
          <w:noProof/>
          <w:sz w:val="24"/>
        </w:rPr>
      </w:pPr>
      <w:hyperlink w:anchor="_Toc126990917" w:history="1">
        <w:r w:rsidR="001F65D6" w:rsidRPr="00912CC7">
          <w:rPr>
            <w:rStyle w:val="Hyperlink"/>
            <w:noProof/>
          </w:rPr>
          <w:t>Secondary vendors</w:t>
        </w:r>
        <w:r w:rsidR="001F65D6">
          <w:rPr>
            <w:noProof/>
            <w:webHidden/>
          </w:rPr>
          <w:tab/>
        </w:r>
        <w:r>
          <w:rPr>
            <w:noProof/>
            <w:webHidden/>
          </w:rPr>
          <w:fldChar w:fldCharType="begin"/>
        </w:r>
        <w:r w:rsidR="001F65D6">
          <w:rPr>
            <w:noProof/>
            <w:webHidden/>
          </w:rPr>
          <w:instrText xml:space="preserve"> PAGEREF _Toc126990917 \h </w:instrText>
        </w:r>
        <w:r>
          <w:rPr>
            <w:noProof/>
            <w:webHidden/>
          </w:rPr>
        </w:r>
        <w:r>
          <w:rPr>
            <w:noProof/>
            <w:webHidden/>
          </w:rPr>
          <w:fldChar w:fldCharType="separate"/>
        </w:r>
        <w:r w:rsidR="001F65D6">
          <w:rPr>
            <w:noProof/>
            <w:webHidden/>
          </w:rPr>
          <w:t>3</w:t>
        </w:r>
        <w:r>
          <w:rPr>
            <w:noProof/>
            <w:webHidden/>
          </w:rPr>
          <w:fldChar w:fldCharType="end"/>
        </w:r>
      </w:hyperlink>
    </w:p>
    <w:p w:rsidR="001F65D6" w:rsidRDefault="004C2CAB">
      <w:pPr>
        <w:pStyle w:val="TOC4"/>
        <w:tabs>
          <w:tab w:val="right" w:leader="dot" w:pos="9350"/>
        </w:tabs>
        <w:rPr>
          <w:rFonts w:ascii="Times New Roman" w:hAnsi="Times New Roman"/>
          <w:noProof/>
          <w:sz w:val="24"/>
        </w:rPr>
      </w:pPr>
      <w:hyperlink w:anchor="_Toc126990918" w:history="1">
        <w:r w:rsidR="001F65D6" w:rsidRPr="00912CC7">
          <w:rPr>
            <w:rStyle w:val="Hyperlink"/>
            <w:noProof/>
          </w:rPr>
          <w:t>Milk/Dairy</w:t>
        </w:r>
        <w:r w:rsidR="001F65D6">
          <w:rPr>
            <w:noProof/>
            <w:webHidden/>
          </w:rPr>
          <w:tab/>
        </w:r>
        <w:r>
          <w:rPr>
            <w:noProof/>
            <w:webHidden/>
          </w:rPr>
          <w:fldChar w:fldCharType="begin"/>
        </w:r>
        <w:r w:rsidR="001F65D6">
          <w:rPr>
            <w:noProof/>
            <w:webHidden/>
          </w:rPr>
          <w:instrText xml:space="preserve"> PAGEREF _Toc126990918 \h </w:instrText>
        </w:r>
        <w:r>
          <w:rPr>
            <w:noProof/>
            <w:webHidden/>
          </w:rPr>
        </w:r>
        <w:r>
          <w:rPr>
            <w:noProof/>
            <w:webHidden/>
          </w:rPr>
          <w:fldChar w:fldCharType="separate"/>
        </w:r>
        <w:r w:rsidR="001F65D6">
          <w:rPr>
            <w:noProof/>
            <w:webHidden/>
          </w:rPr>
          <w:t>3</w:t>
        </w:r>
        <w:r>
          <w:rPr>
            <w:noProof/>
            <w:webHidden/>
          </w:rPr>
          <w:fldChar w:fldCharType="end"/>
        </w:r>
      </w:hyperlink>
    </w:p>
    <w:p w:rsidR="001F65D6" w:rsidRDefault="004C2CAB">
      <w:pPr>
        <w:pStyle w:val="TOC4"/>
        <w:tabs>
          <w:tab w:val="right" w:leader="dot" w:pos="9350"/>
        </w:tabs>
        <w:rPr>
          <w:rFonts w:ascii="Times New Roman" w:hAnsi="Times New Roman"/>
          <w:noProof/>
          <w:sz w:val="24"/>
        </w:rPr>
      </w:pPr>
      <w:hyperlink w:anchor="_Toc126990919" w:history="1">
        <w:r w:rsidR="001F65D6" w:rsidRPr="00912CC7">
          <w:rPr>
            <w:rStyle w:val="Hyperlink"/>
            <w:noProof/>
          </w:rPr>
          <w:t>Bread</w:t>
        </w:r>
        <w:r w:rsidR="001F65D6">
          <w:rPr>
            <w:noProof/>
            <w:webHidden/>
          </w:rPr>
          <w:tab/>
        </w:r>
        <w:r>
          <w:rPr>
            <w:noProof/>
            <w:webHidden/>
          </w:rPr>
          <w:fldChar w:fldCharType="begin"/>
        </w:r>
        <w:r w:rsidR="001F65D6">
          <w:rPr>
            <w:noProof/>
            <w:webHidden/>
          </w:rPr>
          <w:instrText xml:space="preserve"> PAGEREF _Toc126990919 \h </w:instrText>
        </w:r>
        <w:r>
          <w:rPr>
            <w:noProof/>
            <w:webHidden/>
          </w:rPr>
        </w:r>
        <w:r>
          <w:rPr>
            <w:noProof/>
            <w:webHidden/>
          </w:rPr>
          <w:fldChar w:fldCharType="separate"/>
        </w:r>
        <w:r w:rsidR="001F65D6">
          <w:rPr>
            <w:noProof/>
            <w:webHidden/>
          </w:rPr>
          <w:t>3</w:t>
        </w:r>
        <w:r>
          <w:rPr>
            <w:noProof/>
            <w:webHidden/>
          </w:rPr>
          <w:fldChar w:fldCharType="end"/>
        </w:r>
      </w:hyperlink>
    </w:p>
    <w:p w:rsidR="001F65D6" w:rsidRDefault="004C2CAB">
      <w:pPr>
        <w:pStyle w:val="TOC4"/>
        <w:tabs>
          <w:tab w:val="right" w:leader="dot" w:pos="9350"/>
        </w:tabs>
        <w:rPr>
          <w:rFonts w:ascii="Times New Roman" w:hAnsi="Times New Roman"/>
          <w:noProof/>
          <w:sz w:val="24"/>
        </w:rPr>
      </w:pPr>
      <w:hyperlink w:anchor="_Toc126990920" w:history="1">
        <w:r w:rsidR="001F65D6" w:rsidRPr="00912CC7">
          <w:rPr>
            <w:rStyle w:val="Hyperlink"/>
            <w:noProof/>
          </w:rPr>
          <w:t>Other vendors</w:t>
        </w:r>
        <w:r w:rsidR="001F65D6">
          <w:rPr>
            <w:noProof/>
            <w:webHidden/>
          </w:rPr>
          <w:tab/>
        </w:r>
        <w:r>
          <w:rPr>
            <w:noProof/>
            <w:webHidden/>
          </w:rPr>
          <w:fldChar w:fldCharType="begin"/>
        </w:r>
        <w:r w:rsidR="001F65D6">
          <w:rPr>
            <w:noProof/>
            <w:webHidden/>
          </w:rPr>
          <w:instrText xml:space="preserve"> PAGEREF _Toc126990920 \h </w:instrText>
        </w:r>
        <w:r>
          <w:rPr>
            <w:noProof/>
            <w:webHidden/>
          </w:rPr>
        </w:r>
        <w:r>
          <w:rPr>
            <w:noProof/>
            <w:webHidden/>
          </w:rPr>
          <w:fldChar w:fldCharType="separate"/>
        </w:r>
        <w:r w:rsidR="001F65D6">
          <w:rPr>
            <w:noProof/>
            <w:webHidden/>
          </w:rPr>
          <w:t>3</w:t>
        </w:r>
        <w:r>
          <w:rPr>
            <w:noProof/>
            <w:webHidden/>
          </w:rPr>
          <w:fldChar w:fldCharType="end"/>
        </w:r>
      </w:hyperlink>
    </w:p>
    <w:p w:rsidR="001F65D6" w:rsidRDefault="004C2CAB">
      <w:pPr>
        <w:pStyle w:val="TOC1"/>
        <w:tabs>
          <w:tab w:val="right" w:leader="dot" w:pos="9350"/>
        </w:tabs>
        <w:rPr>
          <w:rFonts w:ascii="Times New Roman" w:hAnsi="Times New Roman"/>
          <w:b w:val="0"/>
          <w:caps w:val="0"/>
          <w:noProof/>
          <w:sz w:val="24"/>
        </w:rPr>
      </w:pPr>
      <w:hyperlink w:anchor="_Toc126990921" w:history="1">
        <w:r w:rsidR="001F65D6" w:rsidRPr="00912CC7">
          <w:rPr>
            <w:rStyle w:val="Hyperlink"/>
            <w:noProof/>
          </w:rPr>
          <w:t>STANDARD OPERATING PROCEDURES</w:t>
        </w:r>
        <w:r w:rsidR="001F65D6">
          <w:rPr>
            <w:noProof/>
            <w:webHidden/>
          </w:rPr>
          <w:tab/>
        </w:r>
        <w:r>
          <w:rPr>
            <w:noProof/>
            <w:webHidden/>
          </w:rPr>
          <w:fldChar w:fldCharType="begin"/>
        </w:r>
        <w:r w:rsidR="001F65D6">
          <w:rPr>
            <w:noProof/>
            <w:webHidden/>
          </w:rPr>
          <w:instrText xml:space="preserve"> PAGEREF _Toc126990921 \h </w:instrText>
        </w:r>
        <w:r>
          <w:rPr>
            <w:noProof/>
            <w:webHidden/>
          </w:rPr>
        </w:r>
        <w:r>
          <w:rPr>
            <w:noProof/>
            <w:webHidden/>
          </w:rPr>
          <w:fldChar w:fldCharType="separate"/>
        </w:r>
        <w:r w:rsidR="001F65D6">
          <w:rPr>
            <w:noProof/>
            <w:webHidden/>
          </w:rPr>
          <w:t>4</w:t>
        </w:r>
        <w:r>
          <w:rPr>
            <w:noProof/>
            <w:webHidden/>
          </w:rPr>
          <w:fldChar w:fldCharType="end"/>
        </w:r>
      </w:hyperlink>
    </w:p>
    <w:p w:rsidR="001F65D6" w:rsidRDefault="004C2CAB">
      <w:pPr>
        <w:pStyle w:val="TOC2"/>
        <w:tabs>
          <w:tab w:val="right" w:leader="dot" w:pos="9350"/>
        </w:tabs>
        <w:rPr>
          <w:rFonts w:ascii="Times New Roman" w:hAnsi="Times New Roman"/>
          <w:b w:val="0"/>
          <w:noProof/>
        </w:rPr>
      </w:pPr>
      <w:hyperlink w:anchor="_Toc126990922" w:history="1">
        <w:r w:rsidR="001F65D6" w:rsidRPr="00912CC7">
          <w:rPr>
            <w:rStyle w:val="Hyperlink"/>
            <w:noProof/>
          </w:rPr>
          <w:t>Table of Contents</w:t>
        </w:r>
        <w:r w:rsidR="001F65D6">
          <w:rPr>
            <w:noProof/>
            <w:webHidden/>
          </w:rPr>
          <w:tab/>
        </w:r>
        <w:r>
          <w:rPr>
            <w:noProof/>
            <w:webHidden/>
          </w:rPr>
          <w:fldChar w:fldCharType="begin"/>
        </w:r>
        <w:r w:rsidR="001F65D6">
          <w:rPr>
            <w:noProof/>
            <w:webHidden/>
          </w:rPr>
          <w:instrText xml:space="preserve"> PAGEREF _Toc126990922 \h </w:instrText>
        </w:r>
        <w:r>
          <w:rPr>
            <w:noProof/>
            <w:webHidden/>
          </w:rPr>
        </w:r>
        <w:r>
          <w:rPr>
            <w:noProof/>
            <w:webHidden/>
          </w:rPr>
          <w:fldChar w:fldCharType="separate"/>
        </w:r>
        <w:r w:rsidR="001F65D6">
          <w:rPr>
            <w:noProof/>
            <w:webHidden/>
          </w:rPr>
          <w:t>5</w:t>
        </w:r>
        <w:r>
          <w:rPr>
            <w:noProof/>
            <w:webHidden/>
          </w:rPr>
          <w:fldChar w:fldCharType="end"/>
        </w:r>
      </w:hyperlink>
    </w:p>
    <w:p w:rsidR="001F65D6" w:rsidRDefault="004C2CAB">
      <w:pPr>
        <w:pStyle w:val="TOC1"/>
        <w:tabs>
          <w:tab w:val="right" w:leader="dot" w:pos="9350"/>
        </w:tabs>
        <w:rPr>
          <w:rFonts w:ascii="Times New Roman" w:hAnsi="Times New Roman"/>
          <w:b w:val="0"/>
          <w:caps w:val="0"/>
          <w:noProof/>
          <w:sz w:val="24"/>
        </w:rPr>
      </w:pPr>
      <w:hyperlink w:anchor="_Toc126990923" w:history="1">
        <w:r w:rsidR="001F65D6" w:rsidRPr="00912CC7">
          <w:rPr>
            <w:rStyle w:val="Hyperlink"/>
            <w:noProof/>
          </w:rPr>
          <w:t>FOOD PREPARATION ACTION PLAN</w:t>
        </w:r>
        <w:r w:rsidR="001F65D6">
          <w:rPr>
            <w:noProof/>
            <w:webHidden/>
          </w:rPr>
          <w:tab/>
        </w:r>
        <w:r>
          <w:rPr>
            <w:noProof/>
            <w:webHidden/>
          </w:rPr>
          <w:fldChar w:fldCharType="begin"/>
        </w:r>
        <w:r w:rsidR="001F65D6">
          <w:rPr>
            <w:noProof/>
            <w:webHidden/>
          </w:rPr>
          <w:instrText xml:space="preserve"> PAGEREF _Toc126990923 \h </w:instrText>
        </w:r>
        <w:r>
          <w:rPr>
            <w:noProof/>
            <w:webHidden/>
          </w:rPr>
        </w:r>
        <w:r>
          <w:rPr>
            <w:noProof/>
            <w:webHidden/>
          </w:rPr>
          <w:fldChar w:fldCharType="separate"/>
        </w:r>
        <w:r w:rsidR="001F65D6">
          <w:rPr>
            <w:noProof/>
            <w:webHidden/>
          </w:rPr>
          <w:t>56</w:t>
        </w:r>
        <w:r>
          <w:rPr>
            <w:noProof/>
            <w:webHidden/>
          </w:rPr>
          <w:fldChar w:fldCharType="end"/>
        </w:r>
      </w:hyperlink>
    </w:p>
    <w:p w:rsidR="001F65D6" w:rsidRDefault="004C2CAB">
      <w:pPr>
        <w:pStyle w:val="TOC2"/>
        <w:tabs>
          <w:tab w:val="right" w:leader="dot" w:pos="9350"/>
        </w:tabs>
        <w:rPr>
          <w:rFonts w:ascii="Times New Roman" w:hAnsi="Times New Roman"/>
          <w:b w:val="0"/>
          <w:noProof/>
        </w:rPr>
      </w:pPr>
      <w:hyperlink w:anchor="_Toc126990924" w:history="1">
        <w:r w:rsidR="001F65D6" w:rsidRPr="00912CC7">
          <w:rPr>
            <w:rStyle w:val="Hyperlink"/>
            <w:noProof/>
          </w:rPr>
          <w:t>Process Approach for Grouping Menu Items</w:t>
        </w:r>
        <w:r w:rsidR="001F65D6">
          <w:rPr>
            <w:noProof/>
            <w:webHidden/>
          </w:rPr>
          <w:tab/>
        </w:r>
        <w:r>
          <w:rPr>
            <w:noProof/>
            <w:webHidden/>
          </w:rPr>
          <w:fldChar w:fldCharType="begin"/>
        </w:r>
        <w:r w:rsidR="001F65D6">
          <w:rPr>
            <w:noProof/>
            <w:webHidden/>
          </w:rPr>
          <w:instrText xml:space="preserve"> PAGEREF _Toc126990924 \h </w:instrText>
        </w:r>
        <w:r>
          <w:rPr>
            <w:noProof/>
            <w:webHidden/>
          </w:rPr>
        </w:r>
        <w:r>
          <w:rPr>
            <w:noProof/>
            <w:webHidden/>
          </w:rPr>
          <w:fldChar w:fldCharType="separate"/>
        </w:r>
        <w:r w:rsidR="001F65D6">
          <w:rPr>
            <w:noProof/>
            <w:webHidden/>
          </w:rPr>
          <w:t>58</w:t>
        </w:r>
        <w:r>
          <w:rPr>
            <w:noProof/>
            <w:webHidden/>
          </w:rPr>
          <w:fldChar w:fldCharType="end"/>
        </w:r>
      </w:hyperlink>
    </w:p>
    <w:p w:rsidR="001F65D6" w:rsidRDefault="004C2CAB">
      <w:pPr>
        <w:pStyle w:val="TOC2"/>
        <w:tabs>
          <w:tab w:val="right" w:leader="dot" w:pos="9350"/>
        </w:tabs>
        <w:rPr>
          <w:rFonts w:ascii="Times New Roman" w:hAnsi="Times New Roman"/>
          <w:b w:val="0"/>
          <w:noProof/>
        </w:rPr>
      </w:pPr>
      <w:hyperlink w:anchor="_Toc126990925" w:history="1">
        <w:r w:rsidR="00D230C5">
          <w:rPr>
            <w:rStyle w:val="Hyperlink"/>
            <w:noProof/>
          </w:rPr>
          <w:t>Menu for 2013-14</w:t>
        </w:r>
        <w:r w:rsidR="001F65D6">
          <w:rPr>
            <w:noProof/>
            <w:webHidden/>
          </w:rPr>
          <w:tab/>
        </w:r>
        <w:r>
          <w:rPr>
            <w:noProof/>
            <w:webHidden/>
          </w:rPr>
          <w:fldChar w:fldCharType="begin"/>
        </w:r>
        <w:r w:rsidR="001F65D6">
          <w:rPr>
            <w:noProof/>
            <w:webHidden/>
          </w:rPr>
          <w:instrText xml:space="preserve"> PAGEREF _Toc126990925 \h </w:instrText>
        </w:r>
        <w:r>
          <w:rPr>
            <w:noProof/>
            <w:webHidden/>
          </w:rPr>
        </w:r>
        <w:r>
          <w:rPr>
            <w:noProof/>
            <w:webHidden/>
          </w:rPr>
          <w:fldChar w:fldCharType="separate"/>
        </w:r>
        <w:r w:rsidR="001F65D6">
          <w:rPr>
            <w:noProof/>
            <w:webHidden/>
          </w:rPr>
          <w:t>65</w:t>
        </w:r>
        <w:r>
          <w:rPr>
            <w:noProof/>
            <w:webHidden/>
          </w:rPr>
          <w:fldChar w:fldCharType="end"/>
        </w:r>
      </w:hyperlink>
    </w:p>
    <w:p w:rsidR="001F65D6" w:rsidRDefault="004C2CAB">
      <w:pPr>
        <w:pStyle w:val="TOC1"/>
        <w:tabs>
          <w:tab w:val="right" w:leader="dot" w:pos="9350"/>
        </w:tabs>
        <w:rPr>
          <w:rFonts w:ascii="Times New Roman" w:hAnsi="Times New Roman"/>
          <w:b w:val="0"/>
          <w:caps w:val="0"/>
          <w:noProof/>
          <w:sz w:val="24"/>
        </w:rPr>
      </w:pPr>
      <w:hyperlink w:anchor="_Toc126990926" w:history="1">
        <w:r w:rsidR="001F65D6" w:rsidRPr="00912CC7">
          <w:rPr>
            <w:rStyle w:val="Hyperlink"/>
            <w:noProof/>
          </w:rPr>
          <w:t>Monitoring, Recordkeeping, and Corrective Action</w:t>
        </w:r>
        <w:r w:rsidR="001F65D6">
          <w:rPr>
            <w:noProof/>
            <w:webHidden/>
          </w:rPr>
          <w:tab/>
        </w:r>
        <w:r>
          <w:rPr>
            <w:noProof/>
            <w:webHidden/>
          </w:rPr>
          <w:fldChar w:fldCharType="begin"/>
        </w:r>
        <w:r w:rsidR="001F65D6">
          <w:rPr>
            <w:noProof/>
            <w:webHidden/>
          </w:rPr>
          <w:instrText xml:space="preserve"> PAGEREF _Toc126990926 \h </w:instrText>
        </w:r>
        <w:r>
          <w:rPr>
            <w:noProof/>
            <w:webHidden/>
          </w:rPr>
        </w:r>
        <w:r>
          <w:rPr>
            <w:noProof/>
            <w:webHidden/>
          </w:rPr>
          <w:fldChar w:fldCharType="separate"/>
        </w:r>
        <w:r w:rsidR="001F65D6">
          <w:rPr>
            <w:noProof/>
            <w:webHidden/>
          </w:rPr>
          <w:t>66</w:t>
        </w:r>
        <w:r>
          <w:rPr>
            <w:noProof/>
            <w:webHidden/>
          </w:rPr>
          <w:fldChar w:fldCharType="end"/>
        </w:r>
      </w:hyperlink>
    </w:p>
    <w:p w:rsidR="001F65D6" w:rsidRDefault="004C2CAB">
      <w:pPr>
        <w:pStyle w:val="TOC1"/>
        <w:tabs>
          <w:tab w:val="right" w:leader="dot" w:pos="9350"/>
        </w:tabs>
        <w:rPr>
          <w:rFonts w:ascii="Times New Roman" w:hAnsi="Times New Roman"/>
          <w:b w:val="0"/>
          <w:caps w:val="0"/>
          <w:noProof/>
          <w:sz w:val="24"/>
        </w:rPr>
      </w:pPr>
      <w:hyperlink w:anchor="_Toc126990927" w:history="1">
        <w:r w:rsidR="001F65D6" w:rsidRPr="00912CC7">
          <w:rPr>
            <w:rStyle w:val="Hyperlink"/>
            <w:noProof/>
          </w:rPr>
          <w:t>Food Safety Training Program</w:t>
        </w:r>
        <w:r w:rsidR="001F65D6">
          <w:rPr>
            <w:noProof/>
            <w:webHidden/>
          </w:rPr>
          <w:tab/>
        </w:r>
        <w:r>
          <w:rPr>
            <w:noProof/>
            <w:webHidden/>
          </w:rPr>
          <w:fldChar w:fldCharType="begin"/>
        </w:r>
        <w:r w:rsidR="001F65D6">
          <w:rPr>
            <w:noProof/>
            <w:webHidden/>
          </w:rPr>
          <w:instrText xml:space="preserve"> PAGEREF _Toc126990927 \h </w:instrText>
        </w:r>
        <w:r>
          <w:rPr>
            <w:noProof/>
            <w:webHidden/>
          </w:rPr>
        </w:r>
        <w:r>
          <w:rPr>
            <w:noProof/>
            <w:webHidden/>
          </w:rPr>
          <w:fldChar w:fldCharType="separate"/>
        </w:r>
        <w:r w:rsidR="001F65D6">
          <w:rPr>
            <w:noProof/>
            <w:webHidden/>
          </w:rPr>
          <w:t>86</w:t>
        </w:r>
        <w:r>
          <w:rPr>
            <w:noProof/>
            <w:webHidden/>
          </w:rPr>
          <w:fldChar w:fldCharType="end"/>
        </w:r>
      </w:hyperlink>
    </w:p>
    <w:p w:rsidR="001F65D6" w:rsidRDefault="004C2CAB">
      <w:pPr>
        <w:pStyle w:val="TOC1"/>
        <w:tabs>
          <w:tab w:val="right" w:leader="dot" w:pos="9350"/>
        </w:tabs>
        <w:rPr>
          <w:rFonts w:ascii="Times New Roman" w:hAnsi="Times New Roman"/>
          <w:b w:val="0"/>
          <w:caps w:val="0"/>
          <w:noProof/>
          <w:sz w:val="24"/>
        </w:rPr>
      </w:pPr>
      <w:hyperlink w:anchor="_Toc126990928" w:history="1">
        <w:r w:rsidR="001F65D6" w:rsidRPr="00912CC7">
          <w:rPr>
            <w:rStyle w:val="Hyperlink"/>
            <w:noProof/>
          </w:rPr>
          <w:t>FOOD SAFETY PLAN REVIEW AND VERIFICATION</w:t>
        </w:r>
        <w:r w:rsidR="001F65D6">
          <w:rPr>
            <w:noProof/>
            <w:webHidden/>
          </w:rPr>
          <w:tab/>
        </w:r>
        <w:r>
          <w:rPr>
            <w:noProof/>
            <w:webHidden/>
          </w:rPr>
          <w:fldChar w:fldCharType="begin"/>
        </w:r>
        <w:r w:rsidR="001F65D6">
          <w:rPr>
            <w:noProof/>
            <w:webHidden/>
          </w:rPr>
          <w:instrText xml:space="preserve"> PAGEREF _Toc126990928 \h </w:instrText>
        </w:r>
        <w:r>
          <w:rPr>
            <w:noProof/>
            <w:webHidden/>
          </w:rPr>
        </w:r>
        <w:r>
          <w:rPr>
            <w:noProof/>
            <w:webHidden/>
          </w:rPr>
          <w:fldChar w:fldCharType="separate"/>
        </w:r>
        <w:r w:rsidR="001F65D6">
          <w:rPr>
            <w:noProof/>
            <w:webHidden/>
          </w:rPr>
          <w:t>93</w:t>
        </w:r>
        <w:r>
          <w:rPr>
            <w:noProof/>
            <w:webHidden/>
          </w:rPr>
          <w:fldChar w:fldCharType="end"/>
        </w:r>
      </w:hyperlink>
    </w:p>
    <w:p w:rsidR="00F44409" w:rsidRDefault="004C2CAB" w:rsidP="00A84A2B">
      <w:pPr>
        <w:tabs>
          <w:tab w:val="right" w:pos="9360"/>
        </w:tabs>
      </w:pPr>
      <w:r>
        <w:rPr>
          <w:caps/>
          <w:sz w:val="28"/>
        </w:rPr>
        <w:fldChar w:fldCharType="end"/>
      </w:r>
      <w:r w:rsidR="00A84A2B">
        <w:rPr>
          <w:caps/>
          <w:sz w:val="28"/>
        </w:rPr>
        <w:tab/>
      </w:r>
    </w:p>
    <w:p w:rsidR="00F44409" w:rsidRDefault="00F44409" w:rsidP="00F44409"/>
    <w:p w:rsidR="00F44409" w:rsidRDefault="00F44409" w:rsidP="00F44409">
      <w:pPr>
        <w:sectPr w:rsidR="00F44409" w:rsidSect="003B582E">
          <w:footerReference w:type="even" r:id="rId7"/>
          <w:footerReference w:type="default" r:id="rId8"/>
          <w:pgSz w:w="12240" w:h="15840"/>
          <w:pgMar w:top="1440" w:right="1440" w:bottom="1440" w:left="1440" w:header="720" w:footer="720" w:gutter="0"/>
          <w:cols w:space="720"/>
          <w:docGrid w:linePitch="360"/>
        </w:sectPr>
      </w:pPr>
    </w:p>
    <w:p w:rsidR="00F44409" w:rsidRDefault="00F44409" w:rsidP="00F44409">
      <w:pPr>
        <w:rPr>
          <w:b/>
        </w:rPr>
      </w:pPr>
    </w:p>
    <w:p w:rsidR="00F44409" w:rsidRDefault="00F44409" w:rsidP="00F44409">
      <w:pPr>
        <w:rPr>
          <w:b/>
        </w:rPr>
      </w:pPr>
    </w:p>
    <w:p w:rsidR="00F44409" w:rsidRDefault="00F44409" w:rsidP="00F44409">
      <w:pPr>
        <w:rPr>
          <w:b/>
        </w:rPr>
      </w:pPr>
    </w:p>
    <w:p w:rsidR="00F44409" w:rsidRDefault="00F44409" w:rsidP="00F44409">
      <w:pPr>
        <w:rPr>
          <w:b/>
        </w:rPr>
      </w:pPr>
    </w:p>
    <w:p w:rsidR="00F44409" w:rsidRDefault="00F44409" w:rsidP="00F44409">
      <w:pPr>
        <w:rPr>
          <w:b/>
        </w:rPr>
      </w:pPr>
    </w:p>
    <w:p w:rsidR="00F44409" w:rsidRDefault="00F44409" w:rsidP="00F44409">
      <w:pPr>
        <w:rPr>
          <w:b/>
        </w:rPr>
      </w:pPr>
    </w:p>
    <w:p w:rsidR="00F44409" w:rsidRDefault="00F44409" w:rsidP="00F44409">
      <w:pPr>
        <w:rPr>
          <w:b/>
        </w:rPr>
      </w:pPr>
    </w:p>
    <w:p w:rsidR="00F44409" w:rsidRDefault="00F44409" w:rsidP="00F44409">
      <w:pPr>
        <w:rPr>
          <w:b/>
        </w:rPr>
      </w:pPr>
    </w:p>
    <w:p w:rsidR="00F44409" w:rsidRDefault="00F44409" w:rsidP="00F44409">
      <w:pPr>
        <w:rPr>
          <w:b/>
        </w:rPr>
      </w:pPr>
    </w:p>
    <w:p w:rsidR="00F44409" w:rsidRDefault="00F44409" w:rsidP="00F44409">
      <w:pPr>
        <w:rPr>
          <w:b/>
        </w:rPr>
      </w:pPr>
    </w:p>
    <w:p w:rsidR="00F44409" w:rsidRDefault="00F44409" w:rsidP="00F44409">
      <w:pPr>
        <w:rPr>
          <w:b/>
        </w:rPr>
      </w:pPr>
    </w:p>
    <w:p w:rsidR="00F44409" w:rsidRDefault="00F44409" w:rsidP="00F44409">
      <w:pPr>
        <w:rPr>
          <w:b/>
        </w:rPr>
      </w:pPr>
    </w:p>
    <w:p w:rsidR="00F44409" w:rsidRDefault="00F44409" w:rsidP="00F44409">
      <w:pPr>
        <w:rPr>
          <w:b/>
        </w:rPr>
      </w:pPr>
    </w:p>
    <w:p w:rsidR="00F44409" w:rsidRDefault="00F44409" w:rsidP="00F44409">
      <w:pPr>
        <w:rPr>
          <w:b/>
        </w:rPr>
      </w:pPr>
    </w:p>
    <w:p w:rsidR="00F44409" w:rsidRDefault="00F44409" w:rsidP="00F44409">
      <w:pPr>
        <w:rPr>
          <w:b/>
        </w:rPr>
      </w:pPr>
    </w:p>
    <w:p w:rsidR="00F44409" w:rsidRDefault="00F44409" w:rsidP="00F44409">
      <w:pPr>
        <w:rPr>
          <w:b/>
        </w:rPr>
      </w:pPr>
    </w:p>
    <w:p w:rsidR="00F44409" w:rsidRDefault="00F44409" w:rsidP="00F44409">
      <w:pPr>
        <w:rPr>
          <w:b/>
        </w:rPr>
      </w:pPr>
    </w:p>
    <w:p w:rsidR="00F44409" w:rsidRDefault="00F44409" w:rsidP="0061745F">
      <w:pPr>
        <w:pStyle w:val="Heading1"/>
      </w:pPr>
      <w:bookmarkStart w:id="0" w:name="_Toc126990906"/>
      <w:r>
        <w:t>DESCRIPTION OF THE CHILD NUTRITION PROGRAM FOODSERVICE OPERATION</w:t>
      </w:r>
      <w:bookmarkEnd w:id="0"/>
    </w:p>
    <w:p w:rsidR="00F44409" w:rsidRDefault="00F44409" w:rsidP="00456876">
      <w:pPr>
        <w:pStyle w:val="Heading2"/>
      </w:pPr>
      <w:r>
        <w:br w:type="page"/>
      </w:r>
      <w:bookmarkStart w:id="1" w:name="_Toc126990907"/>
      <w:r w:rsidRPr="00DC1129">
        <w:lastRenderedPageBreak/>
        <w:t xml:space="preserve">Overview of the </w:t>
      </w:r>
      <w:smartTag w:uri="urn:schemas-microsoft-com:office:smarttags" w:element="place">
        <w:r w:rsidRPr="00DC1129">
          <w:t>School District</w:t>
        </w:r>
      </w:smartTag>
      <w:bookmarkEnd w:id="1"/>
    </w:p>
    <w:p w:rsidR="00112077" w:rsidRDefault="00112077" w:rsidP="00D35DF6">
      <w:pPr>
        <w:numPr>
          <w:ilvl w:val="0"/>
          <w:numId w:val="97"/>
        </w:numPr>
        <w:tabs>
          <w:tab w:val="clear" w:pos="720"/>
          <w:tab w:val="num" w:pos="360"/>
        </w:tabs>
        <w:ind w:left="360"/>
        <w:rPr>
          <w:sz w:val="22"/>
          <w:szCs w:val="22"/>
        </w:rPr>
      </w:pPr>
      <w:r>
        <w:rPr>
          <w:sz w:val="22"/>
          <w:szCs w:val="22"/>
        </w:rPr>
        <w:t>Location of the district</w:t>
      </w:r>
    </w:p>
    <w:p w:rsidR="00112077" w:rsidRDefault="00112077" w:rsidP="00D35DF6">
      <w:pPr>
        <w:numPr>
          <w:ilvl w:val="0"/>
          <w:numId w:val="97"/>
        </w:numPr>
        <w:tabs>
          <w:tab w:val="clear" w:pos="720"/>
          <w:tab w:val="num" w:pos="360"/>
        </w:tabs>
        <w:ind w:left="360"/>
        <w:rPr>
          <w:sz w:val="22"/>
          <w:szCs w:val="22"/>
        </w:rPr>
      </w:pPr>
      <w:r w:rsidRPr="005D70EE">
        <w:rPr>
          <w:sz w:val="22"/>
          <w:szCs w:val="22"/>
        </w:rPr>
        <w:t>Number of students at each location within the district</w:t>
      </w:r>
    </w:p>
    <w:p w:rsidR="00112077" w:rsidRDefault="00112077" w:rsidP="00D35DF6">
      <w:pPr>
        <w:numPr>
          <w:ilvl w:val="0"/>
          <w:numId w:val="97"/>
        </w:numPr>
        <w:tabs>
          <w:tab w:val="clear" w:pos="720"/>
          <w:tab w:val="num" w:pos="360"/>
        </w:tabs>
        <w:ind w:left="360"/>
        <w:rPr>
          <w:sz w:val="22"/>
          <w:szCs w:val="22"/>
        </w:rPr>
      </w:pPr>
      <w:r>
        <w:rPr>
          <w:sz w:val="22"/>
          <w:szCs w:val="22"/>
        </w:rPr>
        <w:t xml:space="preserve">Grades served </w:t>
      </w:r>
    </w:p>
    <w:p w:rsidR="00112077" w:rsidRPr="005D70EE" w:rsidRDefault="00112077" w:rsidP="00112077">
      <w:pPr>
        <w:rPr>
          <w:sz w:val="22"/>
          <w:szCs w:val="22"/>
        </w:rPr>
      </w:pPr>
    </w:p>
    <w:p w:rsidR="00112077" w:rsidRPr="005D70EE" w:rsidRDefault="00112077" w:rsidP="0061745F">
      <w:pPr>
        <w:pStyle w:val="Heading2"/>
      </w:pPr>
      <w:bookmarkStart w:id="2" w:name="_Toc126990908"/>
      <w:r>
        <w:t>D</w:t>
      </w:r>
      <w:r w:rsidRPr="005D70EE">
        <w:t xml:space="preserve">escription of the </w:t>
      </w:r>
      <w:r>
        <w:t>School Foodservice Operation</w:t>
      </w:r>
      <w:bookmarkEnd w:id="2"/>
    </w:p>
    <w:p w:rsidR="00AE269C" w:rsidRPr="005D70EE" w:rsidRDefault="00AE269C" w:rsidP="00471BB9">
      <w:pPr>
        <w:pStyle w:val="Heading3"/>
      </w:pPr>
      <w:bookmarkStart w:id="3" w:name="_Toc126990909"/>
      <w:r w:rsidRPr="005D70EE">
        <w:t>Menu</w:t>
      </w:r>
      <w:bookmarkEnd w:id="3"/>
    </w:p>
    <w:p w:rsidR="00471BB9" w:rsidRPr="005D70EE" w:rsidRDefault="00471BB9" w:rsidP="00471BB9">
      <w:pPr>
        <w:pStyle w:val="Heading4"/>
      </w:pPr>
      <w:bookmarkStart w:id="4" w:name="_Toc126990910"/>
      <w:r w:rsidRPr="005D70EE">
        <w:t>Meals</w:t>
      </w:r>
      <w:bookmarkEnd w:id="4"/>
    </w:p>
    <w:p w:rsidR="00471BB9" w:rsidRDefault="00471BB9" w:rsidP="00471BB9">
      <w:pPr>
        <w:numPr>
          <w:ilvl w:val="0"/>
          <w:numId w:val="95"/>
        </w:numPr>
      </w:pPr>
      <w:r w:rsidRPr="005D70EE">
        <w:t xml:space="preserve">Percentage of free and reduced </w:t>
      </w:r>
    </w:p>
    <w:p w:rsidR="00471BB9" w:rsidRDefault="00471BB9" w:rsidP="00471BB9">
      <w:pPr>
        <w:numPr>
          <w:ilvl w:val="0"/>
          <w:numId w:val="95"/>
        </w:numPr>
      </w:pPr>
      <w:r>
        <w:t>Total number of meals produced annually at each site and total for the district</w:t>
      </w:r>
    </w:p>
    <w:p w:rsidR="00471BB9" w:rsidRDefault="00471BB9" w:rsidP="00471BB9">
      <w:pPr>
        <w:numPr>
          <w:ilvl w:val="0"/>
          <w:numId w:val="95"/>
        </w:numPr>
      </w:pPr>
      <w:r w:rsidRPr="005D70EE">
        <w:t>Average participation in breakfast and lunch</w:t>
      </w:r>
    </w:p>
    <w:p w:rsidR="00471BB9" w:rsidRPr="005D70EE" w:rsidRDefault="00471BB9" w:rsidP="00471BB9">
      <w:pPr>
        <w:numPr>
          <w:ilvl w:val="0"/>
          <w:numId w:val="95"/>
        </w:numPr>
      </w:pPr>
      <w:r w:rsidRPr="005D70EE">
        <w:t xml:space="preserve">Other non-reimbursable meals </w:t>
      </w:r>
      <w:r>
        <w:t xml:space="preserve">and food </w:t>
      </w:r>
      <w:r w:rsidRPr="005D70EE">
        <w:t>served in the district</w:t>
      </w:r>
    </w:p>
    <w:p w:rsidR="00471BB9" w:rsidRPr="005D70EE" w:rsidRDefault="00471BB9" w:rsidP="00471BB9">
      <w:pPr>
        <w:numPr>
          <w:ilvl w:val="0"/>
          <w:numId w:val="95"/>
        </w:numPr>
      </w:pPr>
      <w:r w:rsidRPr="005D70EE">
        <w:t>Description of menu</w:t>
      </w:r>
    </w:p>
    <w:p w:rsidR="00471BB9" w:rsidRPr="005D70EE" w:rsidRDefault="00471BB9" w:rsidP="00471BB9">
      <w:pPr>
        <w:numPr>
          <w:ilvl w:val="1"/>
          <w:numId w:val="95"/>
        </w:numPr>
      </w:pPr>
      <w:r w:rsidRPr="005D70EE">
        <w:t>Cycle menu, modified cycle menu, etc.</w:t>
      </w:r>
    </w:p>
    <w:p w:rsidR="00471BB9" w:rsidRDefault="00471BB9" w:rsidP="00471BB9">
      <w:pPr>
        <w:numPr>
          <w:ilvl w:val="1"/>
          <w:numId w:val="95"/>
        </w:numPr>
      </w:pPr>
      <w:r w:rsidRPr="005D70EE">
        <w:t>How are menus adapted to appropriate age groups</w:t>
      </w:r>
    </w:p>
    <w:p w:rsidR="00471BB9" w:rsidRDefault="00471BB9" w:rsidP="00471BB9"/>
    <w:p w:rsidR="00471BB9" w:rsidRDefault="00AE269C" w:rsidP="00471BB9">
      <w:r>
        <w:t xml:space="preserve">Leftover policy </w:t>
      </w:r>
    </w:p>
    <w:p w:rsidR="00AE269C" w:rsidRPr="005D70EE" w:rsidRDefault="00AE269C" w:rsidP="00471BB9">
      <w:pPr>
        <w:numPr>
          <w:ilvl w:val="0"/>
          <w:numId w:val="98"/>
        </w:numPr>
      </w:pPr>
      <w:r>
        <w:t>Does the district utilized leftovers?</w:t>
      </w:r>
    </w:p>
    <w:p w:rsidR="00AE269C" w:rsidRDefault="00AE269C" w:rsidP="00456876"/>
    <w:p w:rsidR="00471BB9" w:rsidRPr="005D70EE" w:rsidRDefault="00471BB9" w:rsidP="00471BB9">
      <w:pPr>
        <w:pStyle w:val="Heading3"/>
      </w:pPr>
      <w:bookmarkStart w:id="5" w:name="_Toc126990911"/>
      <w:r>
        <w:t>Food Production Facilities</w:t>
      </w:r>
      <w:bookmarkEnd w:id="5"/>
    </w:p>
    <w:p w:rsidR="00471BB9" w:rsidRPr="00631B7E" w:rsidRDefault="00471BB9" w:rsidP="00471BB9">
      <w:pPr>
        <w:numPr>
          <w:ilvl w:val="0"/>
          <w:numId w:val="94"/>
        </w:numPr>
      </w:pPr>
      <w:r w:rsidRPr="00631B7E">
        <w:t>How is food produced at site?</w:t>
      </w:r>
    </w:p>
    <w:p w:rsidR="00471BB9" w:rsidRDefault="00471BB9" w:rsidP="00471BB9">
      <w:pPr>
        <w:numPr>
          <w:ilvl w:val="0"/>
          <w:numId w:val="94"/>
        </w:numPr>
      </w:pPr>
      <w:r w:rsidRPr="00631B7E">
        <w:t>Is food prepared and served the same day?</w:t>
      </w:r>
    </w:p>
    <w:p w:rsidR="00471BB9" w:rsidRDefault="00471BB9" w:rsidP="00456876"/>
    <w:p w:rsidR="00456876" w:rsidRDefault="00456876" w:rsidP="00AE269C">
      <w:pPr>
        <w:pStyle w:val="Heading4"/>
      </w:pPr>
      <w:bookmarkStart w:id="6" w:name="_Toc126990912"/>
      <w:r>
        <w:t>Describe the food production facilities in</w:t>
      </w:r>
      <w:bookmarkEnd w:id="6"/>
    </w:p>
    <w:p w:rsidR="00112077" w:rsidRPr="005D70EE" w:rsidRDefault="00112077" w:rsidP="00456876">
      <w:pPr>
        <w:numPr>
          <w:ilvl w:val="0"/>
          <w:numId w:val="91"/>
        </w:numPr>
      </w:pPr>
      <w:r w:rsidRPr="005D70EE">
        <w:t>Elementary school(s)</w:t>
      </w:r>
    </w:p>
    <w:p w:rsidR="00112077" w:rsidRPr="005D70EE" w:rsidRDefault="00112077" w:rsidP="00112077">
      <w:pPr>
        <w:numPr>
          <w:ilvl w:val="0"/>
          <w:numId w:val="91"/>
        </w:numPr>
      </w:pPr>
      <w:r w:rsidRPr="005D70EE">
        <w:t>Middle school(s)</w:t>
      </w:r>
    </w:p>
    <w:p w:rsidR="00112077" w:rsidRPr="005D70EE" w:rsidRDefault="00112077" w:rsidP="00112077">
      <w:pPr>
        <w:numPr>
          <w:ilvl w:val="0"/>
          <w:numId w:val="91"/>
        </w:numPr>
      </w:pPr>
      <w:r w:rsidRPr="005D70EE">
        <w:t>Junior high(s)</w:t>
      </w:r>
    </w:p>
    <w:p w:rsidR="00112077" w:rsidRPr="005D70EE" w:rsidRDefault="00112077" w:rsidP="00112077">
      <w:pPr>
        <w:numPr>
          <w:ilvl w:val="0"/>
          <w:numId w:val="91"/>
        </w:numPr>
      </w:pPr>
      <w:r w:rsidRPr="005D70EE">
        <w:t>High school(s)</w:t>
      </w:r>
    </w:p>
    <w:p w:rsidR="00112077" w:rsidRPr="005D70EE" w:rsidRDefault="00112077" w:rsidP="00112077">
      <w:pPr>
        <w:numPr>
          <w:ilvl w:val="0"/>
          <w:numId w:val="91"/>
        </w:numPr>
      </w:pPr>
      <w:r w:rsidRPr="005D70EE">
        <w:t>Other school(s)</w:t>
      </w:r>
    </w:p>
    <w:p w:rsidR="00112077" w:rsidRDefault="00112077" w:rsidP="00112077"/>
    <w:p w:rsidR="00AE269C" w:rsidRPr="005D70EE" w:rsidRDefault="00AE269C" w:rsidP="00AE269C">
      <w:pPr>
        <w:pStyle w:val="Heading4"/>
      </w:pPr>
      <w:bookmarkStart w:id="7" w:name="_Toc126990913"/>
      <w:r w:rsidRPr="005D70EE">
        <w:t>Types of equipment</w:t>
      </w:r>
      <w:bookmarkEnd w:id="7"/>
    </w:p>
    <w:p w:rsidR="00AE269C" w:rsidRDefault="00AE269C" w:rsidP="00AE269C">
      <w:pPr>
        <w:numPr>
          <w:ilvl w:val="0"/>
          <w:numId w:val="96"/>
        </w:numPr>
      </w:pPr>
      <w:r w:rsidRPr="005D70EE">
        <w:t>The types of equipment will impact how food is prepared, held, and served.</w:t>
      </w:r>
    </w:p>
    <w:p w:rsidR="00AE269C" w:rsidRPr="005D70EE" w:rsidRDefault="00AE269C" w:rsidP="00AE269C">
      <w:pPr>
        <w:numPr>
          <w:ilvl w:val="0"/>
          <w:numId w:val="96"/>
        </w:numPr>
      </w:pPr>
      <w:r w:rsidRPr="005D70EE">
        <w:t>Note the types of equipment in each kitchen including:</w:t>
      </w:r>
    </w:p>
    <w:p w:rsidR="00AE269C" w:rsidRPr="005D70EE" w:rsidRDefault="00AE269C" w:rsidP="00AE269C">
      <w:pPr>
        <w:numPr>
          <w:ilvl w:val="1"/>
          <w:numId w:val="96"/>
        </w:numPr>
      </w:pPr>
      <w:proofErr w:type="gramStart"/>
      <w:r w:rsidRPr="005D70EE">
        <w:t>ovens</w:t>
      </w:r>
      <w:proofErr w:type="gramEnd"/>
      <w:r>
        <w:t xml:space="preserve"> (convention, convection, </w:t>
      </w:r>
      <w:proofErr w:type="spellStart"/>
      <w:r>
        <w:t>combi</w:t>
      </w:r>
      <w:proofErr w:type="spellEnd"/>
      <w:r>
        <w:t>, etc.)</w:t>
      </w:r>
    </w:p>
    <w:p w:rsidR="00AE269C" w:rsidRPr="005D70EE" w:rsidRDefault="00AE269C" w:rsidP="00AE269C">
      <w:pPr>
        <w:numPr>
          <w:ilvl w:val="1"/>
          <w:numId w:val="96"/>
        </w:numPr>
      </w:pPr>
      <w:proofErr w:type="gramStart"/>
      <w:r w:rsidRPr="005D70EE">
        <w:t>steamers</w:t>
      </w:r>
      <w:proofErr w:type="gramEnd"/>
      <w:r>
        <w:t xml:space="preserve"> (regular, convection, etc.)</w:t>
      </w:r>
    </w:p>
    <w:p w:rsidR="00AE269C" w:rsidRPr="005D70EE" w:rsidRDefault="00AE269C" w:rsidP="00AE269C">
      <w:pPr>
        <w:numPr>
          <w:ilvl w:val="1"/>
          <w:numId w:val="96"/>
        </w:numPr>
      </w:pPr>
      <w:r w:rsidRPr="005D70EE">
        <w:t>steam jacketed kettles</w:t>
      </w:r>
    </w:p>
    <w:p w:rsidR="00AE269C" w:rsidRPr="005D70EE" w:rsidRDefault="00AE269C" w:rsidP="00AE269C">
      <w:pPr>
        <w:numPr>
          <w:ilvl w:val="1"/>
          <w:numId w:val="96"/>
        </w:numPr>
      </w:pPr>
      <w:r w:rsidRPr="005D70EE">
        <w:t>tilt skillets</w:t>
      </w:r>
    </w:p>
    <w:p w:rsidR="00AE269C" w:rsidRPr="005D70EE" w:rsidRDefault="00AE269C" w:rsidP="00AE269C">
      <w:pPr>
        <w:numPr>
          <w:ilvl w:val="1"/>
          <w:numId w:val="96"/>
        </w:numPr>
      </w:pPr>
      <w:r w:rsidRPr="005D70EE">
        <w:t>stoves</w:t>
      </w:r>
    </w:p>
    <w:p w:rsidR="00AE269C" w:rsidRPr="005D70EE" w:rsidRDefault="00AE269C" w:rsidP="00AE269C">
      <w:pPr>
        <w:numPr>
          <w:ilvl w:val="1"/>
          <w:numId w:val="96"/>
        </w:numPr>
      </w:pPr>
      <w:r w:rsidRPr="005D70EE">
        <w:t>chillers</w:t>
      </w:r>
    </w:p>
    <w:p w:rsidR="00AE269C" w:rsidRPr="005D70EE" w:rsidRDefault="00AE269C" w:rsidP="00AE269C">
      <w:pPr>
        <w:numPr>
          <w:ilvl w:val="1"/>
          <w:numId w:val="96"/>
        </w:numPr>
      </w:pPr>
      <w:r w:rsidRPr="005D70EE">
        <w:t>refrigerators/freezers</w:t>
      </w:r>
    </w:p>
    <w:p w:rsidR="00AE269C" w:rsidRDefault="00AE269C" w:rsidP="00AE269C">
      <w:pPr>
        <w:numPr>
          <w:ilvl w:val="1"/>
          <w:numId w:val="96"/>
        </w:numPr>
      </w:pPr>
      <w:r w:rsidRPr="005D70EE">
        <w:t>dish machines</w:t>
      </w:r>
      <w:r>
        <w:t xml:space="preserve"> and pot/pan washers</w:t>
      </w:r>
    </w:p>
    <w:p w:rsidR="00AE269C" w:rsidRDefault="00AE269C" w:rsidP="00AE269C">
      <w:pPr>
        <w:numPr>
          <w:ilvl w:val="1"/>
          <w:numId w:val="96"/>
        </w:numPr>
      </w:pPr>
      <w:r>
        <w:t>compartment sinks</w:t>
      </w:r>
    </w:p>
    <w:p w:rsidR="00AE269C" w:rsidRDefault="00AE269C" w:rsidP="00112077"/>
    <w:p w:rsidR="00456876" w:rsidRDefault="00456876" w:rsidP="00112077"/>
    <w:p w:rsidR="00112077" w:rsidRDefault="00112077" w:rsidP="00471BB9">
      <w:pPr>
        <w:pStyle w:val="Heading4"/>
      </w:pPr>
      <w:bookmarkStart w:id="8" w:name="_Toc126990914"/>
      <w:r>
        <w:t>Employee involved in food production</w:t>
      </w:r>
      <w:bookmarkEnd w:id="8"/>
    </w:p>
    <w:p w:rsidR="00112077" w:rsidRDefault="00112077" w:rsidP="00112077">
      <w:pPr>
        <w:numPr>
          <w:ilvl w:val="0"/>
          <w:numId w:val="93"/>
        </w:numPr>
      </w:pPr>
      <w:r w:rsidRPr="005D70EE">
        <w:t>Number and type of employees at each site</w:t>
      </w:r>
    </w:p>
    <w:p w:rsidR="00112077" w:rsidRDefault="00112077" w:rsidP="00112077">
      <w:pPr>
        <w:numPr>
          <w:ilvl w:val="0"/>
          <w:numId w:val="93"/>
        </w:numPr>
      </w:pPr>
      <w:r w:rsidRPr="005D70EE">
        <w:t>Types of employees may include full time, part-time, and temporary.</w:t>
      </w:r>
    </w:p>
    <w:p w:rsidR="00112077" w:rsidRPr="005D70EE" w:rsidRDefault="00112077" w:rsidP="00112077">
      <w:pPr>
        <w:numPr>
          <w:ilvl w:val="0"/>
          <w:numId w:val="93"/>
        </w:numPr>
      </w:pPr>
      <w:r w:rsidRPr="005D70EE">
        <w:t>All employees who do anything with food should receive appropriate training for their job responsibilities.</w:t>
      </w:r>
    </w:p>
    <w:p w:rsidR="00631B7E" w:rsidRDefault="00631B7E" w:rsidP="00631B7E">
      <w:pPr>
        <w:rPr>
          <w:b/>
          <w:sz w:val="22"/>
          <w:szCs w:val="22"/>
        </w:rPr>
      </w:pPr>
    </w:p>
    <w:p w:rsidR="00AE269C" w:rsidRPr="005D70EE" w:rsidRDefault="00AE269C" w:rsidP="00AE269C">
      <w:pPr>
        <w:pStyle w:val="Heading3"/>
      </w:pPr>
      <w:bookmarkStart w:id="9" w:name="_Toc126990915"/>
      <w:r w:rsidRPr="005D70EE">
        <w:t>Purchasing</w:t>
      </w:r>
      <w:bookmarkEnd w:id="9"/>
    </w:p>
    <w:p w:rsidR="00AE269C" w:rsidRPr="005D70EE" w:rsidRDefault="00AE269C" w:rsidP="00AE269C">
      <w:pPr>
        <w:numPr>
          <w:ilvl w:val="0"/>
          <w:numId w:val="95"/>
        </w:numPr>
      </w:pPr>
      <w:r w:rsidRPr="005D70EE">
        <w:t xml:space="preserve">Describe how food is purchased </w:t>
      </w:r>
    </w:p>
    <w:p w:rsidR="00AE269C" w:rsidRPr="005D70EE" w:rsidRDefault="00AE269C" w:rsidP="00AE269C">
      <w:pPr>
        <w:numPr>
          <w:ilvl w:val="0"/>
          <w:numId w:val="95"/>
        </w:numPr>
      </w:pPr>
      <w:r w:rsidRPr="005D70EE">
        <w:t xml:space="preserve">Describe the form of food (e.g. convenience items vs. scratch) </w:t>
      </w:r>
    </w:p>
    <w:p w:rsidR="00631B7E" w:rsidRPr="00631B7E" w:rsidRDefault="00631B7E" w:rsidP="00631B7E"/>
    <w:p w:rsidR="00112077" w:rsidRDefault="00112077" w:rsidP="00AE269C">
      <w:pPr>
        <w:pStyle w:val="Heading4"/>
      </w:pPr>
      <w:bookmarkStart w:id="10" w:name="_Toc126990916"/>
      <w:r w:rsidRPr="005D70EE">
        <w:t>Prime vendor</w:t>
      </w:r>
      <w:r w:rsidR="00631B7E">
        <w:t xml:space="preserve"> (if applicable)</w:t>
      </w:r>
      <w:bookmarkEnd w:id="10"/>
    </w:p>
    <w:p w:rsidR="00AE269C" w:rsidRPr="005D70EE" w:rsidRDefault="00AE269C" w:rsidP="00AE269C"/>
    <w:p w:rsidR="00112077" w:rsidRDefault="00112077" w:rsidP="00AE269C">
      <w:pPr>
        <w:pStyle w:val="Heading4"/>
      </w:pPr>
      <w:bookmarkStart w:id="11" w:name="_Toc126990917"/>
      <w:r w:rsidRPr="005D70EE">
        <w:t>Secondary vendors</w:t>
      </w:r>
      <w:bookmarkEnd w:id="11"/>
    </w:p>
    <w:p w:rsidR="00AE269C" w:rsidRPr="005D70EE" w:rsidRDefault="00AE269C" w:rsidP="00AE269C"/>
    <w:p w:rsidR="00112077" w:rsidRDefault="00112077" w:rsidP="00AE269C">
      <w:pPr>
        <w:pStyle w:val="Heading4"/>
      </w:pPr>
      <w:bookmarkStart w:id="12" w:name="_Toc126990918"/>
      <w:r w:rsidRPr="005D70EE">
        <w:t>Milk/Dairy</w:t>
      </w:r>
      <w:bookmarkEnd w:id="12"/>
    </w:p>
    <w:p w:rsidR="00AE269C" w:rsidRPr="005D70EE" w:rsidRDefault="00AE269C" w:rsidP="00AE269C"/>
    <w:p w:rsidR="00112077" w:rsidRDefault="00112077" w:rsidP="00AE269C">
      <w:pPr>
        <w:pStyle w:val="Heading4"/>
      </w:pPr>
      <w:bookmarkStart w:id="13" w:name="_Toc126990919"/>
      <w:r w:rsidRPr="005D70EE">
        <w:t>Bread</w:t>
      </w:r>
      <w:bookmarkEnd w:id="13"/>
    </w:p>
    <w:p w:rsidR="00AE269C" w:rsidRPr="005D70EE" w:rsidRDefault="00AE269C" w:rsidP="00AE269C"/>
    <w:p w:rsidR="00112077" w:rsidRPr="005D70EE" w:rsidRDefault="00112077" w:rsidP="00AE269C">
      <w:pPr>
        <w:pStyle w:val="Heading4"/>
      </w:pPr>
      <w:bookmarkStart w:id="14" w:name="_Toc126990920"/>
      <w:r w:rsidRPr="005D70EE">
        <w:t>Other</w:t>
      </w:r>
      <w:r w:rsidR="00AE269C">
        <w:t xml:space="preserve"> vendors</w:t>
      </w:r>
      <w:bookmarkEnd w:id="14"/>
    </w:p>
    <w:p w:rsidR="00631B7E" w:rsidRDefault="00631B7E" w:rsidP="00631B7E"/>
    <w:p w:rsidR="00F9127A" w:rsidRDefault="00F9127A" w:rsidP="00631B7E"/>
    <w:p w:rsidR="00990F36" w:rsidRDefault="00990F36" w:rsidP="00F44409"/>
    <w:p w:rsidR="00990F36" w:rsidRDefault="00990F36" w:rsidP="00F44409">
      <w:pPr>
        <w:sectPr w:rsidR="00990F36" w:rsidSect="0086757C">
          <w:pgSz w:w="12240" w:h="15840"/>
          <w:pgMar w:top="1440" w:right="1440" w:bottom="1440" w:left="1440" w:header="720" w:footer="720" w:gutter="0"/>
          <w:pgNumType w:start="1"/>
          <w:cols w:space="720"/>
          <w:docGrid w:linePitch="360"/>
        </w:sectPr>
      </w:pPr>
    </w:p>
    <w:p w:rsidR="00990F36" w:rsidRDefault="00990F36"/>
    <w:p w:rsidR="00990F36" w:rsidRDefault="00990F36"/>
    <w:p w:rsidR="00990F36" w:rsidRDefault="00990F36"/>
    <w:p w:rsidR="00990F36" w:rsidRDefault="00990F36"/>
    <w:p w:rsidR="00990F36" w:rsidRDefault="00990F36"/>
    <w:p w:rsidR="00990F36" w:rsidRDefault="00990F36"/>
    <w:p w:rsidR="00990F36" w:rsidRDefault="00990F36"/>
    <w:p w:rsidR="00990F36" w:rsidRDefault="00990F36"/>
    <w:p w:rsidR="00990F36" w:rsidRDefault="00990F36"/>
    <w:p w:rsidR="00990F36" w:rsidRDefault="00990F36"/>
    <w:p w:rsidR="00990F36" w:rsidRDefault="00990F36"/>
    <w:p w:rsidR="00990F36" w:rsidRDefault="00990F36"/>
    <w:p w:rsidR="00990F36" w:rsidRDefault="00990F36"/>
    <w:p w:rsidR="00990F36" w:rsidRDefault="00990F36"/>
    <w:p w:rsidR="00990F36" w:rsidRDefault="00990F36"/>
    <w:p w:rsidR="00990F36" w:rsidRDefault="00990F36"/>
    <w:p w:rsidR="00990F36" w:rsidRDefault="00990F36"/>
    <w:p w:rsidR="00990F36" w:rsidRDefault="00990F36"/>
    <w:p w:rsidR="00990F36" w:rsidRDefault="00990F36"/>
    <w:p w:rsidR="00990F36" w:rsidRDefault="00990F36"/>
    <w:p w:rsidR="00990F36" w:rsidRDefault="00990F36"/>
    <w:p w:rsidR="00990F36" w:rsidRDefault="00990F36" w:rsidP="00AE269C">
      <w:pPr>
        <w:pStyle w:val="Heading1"/>
      </w:pPr>
      <w:bookmarkStart w:id="15" w:name="_Toc126990921"/>
      <w:r>
        <w:t>STANDARD OPERATING PROCEDURES</w:t>
      </w:r>
      <w:bookmarkEnd w:id="15"/>
    </w:p>
    <w:p w:rsidR="00990F36" w:rsidRDefault="00990F36"/>
    <w:p w:rsidR="00990F36" w:rsidRDefault="00990F36"/>
    <w:p w:rsidR="00990F36" w:rsidRDefault="00990F36" w:rsidP="00AE269C">
      <w:pPr>
        <w:pStyle w:val="Heading2"/>
      </w:pPr>
      <w:r>
        <w:br w:type="page"/>
      </w:r>
      <w:bookmarkStart w:id="16" w:name="_Toc126990922"/>
      <w:r>
        <w:lastRenderedPageBreak/>
        <w:t>Table of Contents</w:t>
      </w:r>
      <w:bookmarkEnd w:id="16"/>
    </w:p>
    <w:p w:rsidR="00990F36" w:rsidRDefault="00990F36"/>
    <w:tbl>
      <w:tblPr>
        <w:tblW w:w="5000" w:type="pct"/>
        <w:tblLook w:val="01E0"/>
      </w:tblPr>
      <w:tblGrid>
        <w:gridCol w:w="8929"/>
        <w:gridCol w:w="647"/>
      </w:tblGrid>
      <w:tr w:rsidR="00990F36" w:rsidTr="00E15723">
        <w:tc>
          <w:tcPr>
            <w:tcW w:w="4662" w:type="pct"/>
          </w:tcPr>
          <w:p w:rsidR="00990F36" w:rsidRDefault="00990F36" w:rsidP="00784143"/>
        </w:tc>
        <w:tc>
          <w:tcPr>
            <w:tcW w:w="338" w:type="pct"/>
          </w:tcPr>
          <w:p w:rsidR="00990F36" w:rsidRDefault="00990F36" w:rsidP="00E15723">
            <w:pPr>
              <w:jc w:val="right"/>
            </w:pPr>
          </w:p>
        </w:tc>
      </w:tr>
      <w:tr w:rsidR="00990F36" w:rsidTr="00E15723">
        <w:tc>
          <w:tcPr>
            <w:tcW w:w="4662" w:type="pct"/>
          </w:tcPr>
          <w:p w:rsidR="00990F36" w:rsidRDefault="00990F36" w:rsidP="00784143"/>
        </w:tc>
        <w:tc>
          <w:tcPr>
            <w:tcW w:w="338" w:type="pct"/>
          </w:tcPr>
          <w:p w:rsidR="00990F36" w:rsidRDefault="00990F36" w:rsidP="00E15723">
            <w:pPr>
              <w:jc w:val="right"/>
            </w:pPr>
          </w:p>
        </w:tc>
      </w:tr>
      <w:tr w:rsidR="00990F36" w:rsidTr="00E15723">
        <w:tc>
          <w:tcPr>
            <w:tcW w:w="4662" w:type="pct"/>
          </w:tcPr>
          <w:p w:rsidR="00990F36" w:rsidRPr="00E15723" w:rsidRDefault="00990F36" w:rsidP="00784143">
            <w:pPr>
              <w:rPr>
                <w:b/>
              </w:rPr>
            </w:pPr>
            <w:r w:rsidRPr="00E15723">
              <w:rPr>
                <w:b/>
              </w:rPr>
              <w:t xml:space="preserve">HACCP-Based Standard Operating Procedures  </w:t>
            </w:r>
          </w:p>
          <w:p w:rsidR="007704BF" w:rsidRPr="00E15723" w:rsidRDefault="007704BF" w:rsidP="00784143">
            <w:pPr>
              <w:rPr>
                <w:b/>
              </w:rPr>
            </w:pP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2"/>
              </w:numPr>
              <w:tabs>
                <w:tab w:val="clear" w:pos="720"/>
                <w:tab w:val="num" w:pos="360"/>
              </w:tabs>
              <w:ind w:hanging="720"/>
            </w:pPr>
            <w:r w:rsidRPr="00D73FC4">
              <w:t>Cleaning and Sanitizing Food Contact Surfaces</w:t>
            </w:r>
            <w:r>
              <w:t xml:space="preserve"> ………...………………….</w:t>
            </w: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1"/>
              </w:numPr>
            </w:pPr>
            <w:r w:rsidRPr="00D73FC4">
              <w:t xml:space="preserve">Controlling Time and Temperature </w:t>
            </w:r>
            <w:proofErr w:type="gramStart"/>
            <w:r w:rsidRPr="00D73FC4">
              <w:t>During</w:t>
            </w:r>
            <w:proofErr w:type="gramEnd"/>
            <w:r w:rsidRPr="00D73FC4">
              <w:t xml:space="preserve"> Preparation</w:t>
            </w:r>
            <w:r>
              <w:t xml:space="preserve"> ……………………</w:t>
            </w: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1"/>
              </w:numPr>
            </w:pPr>
            <w:r w:rsidRPr="00D73FC4">
              <w:t>Cooking Potentially Hazardous Foods</w:t>
            </w:r>
            <w:r>
              <w:t xml:space="preserve"> ……………………………………...</w:t>
            </w: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1"/>
              </w:numPr>
            </w:pPr>
            <w:r>
              <w:t xml:space="preserve">Cooling </w:t>
            </w:r>
            <w:r w:rsidRPr="00D73FC4">
              <w:t>Potentially Hazardous Foods</w:t>
            </w:r>
            <w:r>
              <w:t xml:space="preserve"> ………………………………………</w:t>
            </w: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1"/>
              </w:numPr>
            </w:pPr>
            <w:r w:rsidRPr="00D73FC4">
              <w:t>Date Marking and Ready-to-Eat, Potentially Hazardous Food</w:t>
            </w:r>
            <w:r>
              <w:t xml:space="preserve"> ……………..</w:t>
            </w: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1"/>
              </w:numPr>
            </w:pPr>
            <w:r>
              <w:t>Handling a Food Recall ……………………………………………………..</w:t>
            </w: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1"/>
              </w:numPr>
            </w:pPr>
            <w:r w:rsidRPr="00D73FC4">
              <w:t>Holding Hot and Cold Potentially Hazardous Foods</w:t>
            </w:r>
            <w:r>
              <w:t xml:space="preserve"> ……………………….</w:t>
            </w: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1"/>
              </w:numPr>
            </w:pPr>
            <w:r w:rsidRPr="00D73FC4">
              <w:t>Personal Hygiene</w:t>
            </w:r>
            <w:r>
              <w:t xml:space="preserve"> ……………………………………………………………</w:t>
            </w: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1"/>
              </w:numPr>
            </w:pPr>
            <w:r w:rsidRPr="00D73FC4">
              <w:t>Preventing Contamination at Food Bars</w:t>
            </w:r>
            <w:r>
              <w:t xml:space="preserve"> ……………………………………</w:t>
            </w: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1"/>
              </w:numPr>
            </w:pPr>
            <w:r w:rsidRPr="00D73FC4">
              <w:t xml:space="preserve">Preventing Cross-Contamination </w:t>
            </w:r>
            <w:proofErr w:type="gramStart"/>
            <w:r w:rsidRPr="00D73FC4">
              <w:t>During</w:t>
            </w:r>
            <w:proofErr w:type="gramEnd"/>
            <w:r w:rsidRPr="00D73FC4">
              <w:t xml:space="preserve"> Storage</w:t>
            </w:r>
            <w:r>
              <w:t xml:space="preserve"> </w:t>
            </w:r>
            <w:r w:rsidRPr="00D73FC4">
              <w:t>and Preparation</w:t>
            </w:r>
            <w:r>
              <w:t xml:space="preserve"> …………</w:t>
            </w: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1"/>
              </w:numPr>
            </w:pPr>
            <w:r w:rsidRPr="00D73FC4">
              <w:t>Receiving Deliveries</w:t>
            </w:r>
            <w:r>
              <w:t xml:space="preserve"> ………………………………………………………..</w:t>
            </w: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1"/>
              </w:numPr>
            </w:pPr>
            <w:r>
              <w:t xml:space="preserve">Reheating </w:t>
            </w:r>
            <w:r w:rsidRPr="00D73FC4">
              <w:t>Potentially Hazardous Foods</w:t>
            </w:r>
            <w:r>
              <w:t xml:space="preserve"> ……………………………………</w:t>
            </w: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1"/>
              </w:numPr>
            </w:pPr>
            <w:r w:rsidRPr="00D73FC4">
              <w:t>Serving Food</w:t>
            </w:r>
            <w:r>
              <w:t xml:space="preserve"> ………………………………………………………………..</w:t>
            </w: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1"/>
              </w:numPr>
            </w:pPr>
            <w:r w:rsidRPr="00D73FC4">
              <w:t>Storing and Using Poisonous or Toxic Chemicals</w:t>
            </w:r>
            <w:r>
              <w:t xml:space="preserve"> ………………………….</w:t>
            </w:r>
          </w:p>
        </w:tc>
        <w:tc>
          <w:tcPr>
            <w:tcW w:w="338" w:type="pct"/>
          </w:tcPr>
          <w:p w:rsidR="00990F36" w:rsidRDefault="00990F36" w:rsidP="00E15723">
            <w:pPr>
              <w:jc w:val="right"/>
            </w:pPr>
          </w:p>
        </w:tc>
      </w:tr>
      <w:tr w:rsidR="00477278" w:rsidTr="00E15723">
        <w:tc>
          <w:tcPr>
            <w:tcW w:w="4662" w:type="pct"/>
          </w:tcPr>
          <w:p w:rsidR="00477278" w:rsidRPr="00D73FC4" w:rsidRDefault="00477278" w:rsidP="00E15723">
            <w:pPr>
              <w:numPr>
                <w:ilvl w:val="0"/>
                <w:numId w:val="91"/>
              </w:numPr>
            </w:pPr>
            <w:r>
              <w:t xml:space="preserve">Taste </w:t>
            </w:r>
            <w:r w:rsidR="00575EFA">
              <w:t>Method</w:t>
            </w:r>
            <w:r>
              <w:t>………………………………………………………………….</w:t>
            </w:r>
          </w:p>
        </w:tc>
        <w:tc>
          <w:tcPr>
            <w:tcW w:w="338" w:type="pct"/>
          </w:tcPr>
          <w:p w:rsidR="00477278" w:rsidRDefault="00477278" w:rsidP="00E15723">
            <w:pPr>
              <w:jc w:val="right"/>
            </w:pPr>
          </w:p>
        </w:tc>
      </w:tr>
      <w:tr w:rsidR="00990F36" w:rsidTr="00E15723">
        <w:tc>
          <w:tcPr>
            <w:tcW w:w="4662" w:type="pct"/>
          </w:tcPr>
          <w:p w:rsidR="00990F36" w:rsidRDefault="00990F36" w:rsidP="00E15723">
            <w:pPr>
              <w:numPr>
                <w:ilvl w:val="0"/>
                <w:numId w:val="91"/>
              </w:numPr>
            </w:pPr>
            <w:r w:rsidRPr="00D73FC4">
              <w:t>Transporting Food to Remote Sites (Satellite Kitchens)</w:t>
            </w:r>
            <w:r>
              <w:t xml:space="preserve"> ……………………</w:t>
            </w: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1"/>
              </w:numPr>
            </w:pPr>
            <w:r w:rsidRPr="00D73FC4">
              <w:t>Using and Calibrating Thermometers</w:t>
            </w:r>
            <w:r>
              <w:t xml:space="preserve"> ………………………………………</w:t>
            </w: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1"/>
              </w:numPr>
            </w:pPr>
            <w:r w:rsidRPr="00D73FC4">
              <w:t>Using Suitable Utensils When Handling Ready-to-Eat Foods</w:t>
            </w:r>
            <w:r>
              <w:t xml:space="preserve"> ……………..</w:t>
            </w:r>
          </w:p>
        </w:tc>
        <w:tc>
          <w:tcPr>
            <w:tcW w:w="338" w:type="pct"/>
          </w:tcPr>
          <w:p w:rsidR="00990F36" w:rsidRDefault="00990F36" w:rsidP="00E15723">
            <w:pPr>
              <w:jc w:val="right"/>
            </w:pPr>
          </w:p>
        </w:tc>
      </w:tr>
      <w:tr w:rsidR="00CB59AC" w:rsidTr="00E15723">
        <w:tc>
          <w:tcPr>
            <w:tcW w:w="4662" w:type="pct"/>
          </w:tcPr>
          <w:p w:rsidR="00CB59AC" w:rsidRPr="00D73FC4" w:rsidRDefault="00CB59AC" w:rsidP="00E15723">
            <w:pPr>
              <w:numPr>
                <w:ilvl w:val="0"/>
                <w:numId w:val="91"/>
              </w:numPr>
            </w:pPr>
            <w:r>
              <w:t>Using Time Alone as a Public H</w:t>
            </w:r>
            <w:r w:rsidR="00D022F1">
              <w:t>ealth Control to Limit Bacteria</w:t>
            </w:r>
            <w:r>
              <w:t xml:space="preserve"> Growth in Potentially Hazardous Foods………………………………………………….</w:t>
            </w:r>
          </w:p>
        </w:tc>
        <w:tc>
          <w:tcPr>
            <w:tcW w:w="338" w:type="pct"/>
          </w:tcPr>
          <w:p w:rsidR="00CB59AC" w:rsidRDefault="00CB59AC" w:rsidP="00E15723">
            <w:pPr>
              <w:jc w:val="right"/>
            </w:pPr>
          </w:p>
        </w:tc>
      </w:tr>
      <w:tr w:rsidR="00990F36" w:rsidTr="00E15723">
        <w:tc>
          <w:tcPr>
            <w:tcW w:w="4662" w:type="pct"/>
          </w:tcPr>
          <w:p w:rsidR="00990F36" w:rsidRDefault="00990F36" w:rsidP="00E15723">
            <w:pPr>
              <w:numPr>
                <w:ilvl w:val="0"/>
                <w:numId w:val="91"/>
              </w:numPr>
            </w:pPr>
            <w:r w:rsidRPr="00D73FC4">
              <w:t>Washing Fruits and Vegetables</w:t>
            </w:r>
            <w:r>
              <w:t xml:space="preserve"> ……………………………………………..</w:t>
            </w:r>
          </w:p>
        </w:tc>
        <w:tc>
          <w:tcPr>
            <w:tcW w:w="338" w:type="pct"/>
          </w:tcPr>
          <w:p w:rsidR="00990F36" w:rsidRDefault="00990F36" w:rsidP="00E15723">
            <w:pPr>
              <w:jc w:val="right"/>
            </w:pPr>
          </w:p>
        </w:tc>
      </w:tr>
      <w:tr w:rsidR="00990F36" w:rsidTr="00E15723">
        <w:tc>
          <w:tcPr>
            <w:tcW w:w="4662" w:type="pct"/>
          </w:tcPr>
          <w:p w:rsidR="00990F36" w:rsidRDefault="00990F36" w:rsidP="00E15723">
            <w:pPr>
              <w:numPr>
                <w:ilvl w:val="0"/>
                <w:numId w:val="91"/>
              </w:numPr>
            </w:pPr>
            <w:r w:rsidRPr="00D73FC4">
              <w:t>Washing Hands</w:t>
            </w:r>
            <w:r>
              <w:t xml:space="preserve"> ……………………………………………………………...</w:t>
            </w:r>
          </w:p>
        </w:tc>
        <w:tc>
          <w:tcPr>
            <w:tcW w:w="338" w:type="pct"/>
          </w:tcPr>
          <w:p w:rsidR="00990F36" w:rsidRDefault="00990F36" w:rsidP="00E15723">
            <w:pPr>
              <w:jc w:val="right"/>
            </w:pPr>
          </w:p>
        </w:tc>
      </w:tr>
    </w:tbl>
    <w:p w:rsidR="00990F36" w:rsidRDefault="00990F36" w:rsidP="00F44409"/>
    <w:p w:rsidR="00C27ECC" w:rsidRDefault="00C27ECC" w:rsidP="00990F36">
      <w:pPr>
        <w:pStyle w:val="SOPTitle"/>
        <w:sectPr w:rsidR="00C27ECC" w:rsidSect="003B582E">
          <w:pgSz w:w="12240" w:h="15840"/>
          <w:pgMar w:top="1440" w:right="1440" w:bottom="1440" w:left="1440" w:header="720" w:footer="720" w:gutter="0"/>
          <w:cols w:space="720"/>
          <w:docGrid w:linePitch="360"/>
        </w:sectPr>
      </w:pPr>
    </w:p>
    <w:p w:rsidR="00990F36" w:rsidRPr="00314F76" w:rsidRDefault="00990F36" w:rsidP="00990F36">
      <w:pPr>
        <w:pStyle w:val="SOPTitle"/>
      </w:pPr>
      <w:r w:rsidRPr="00314F76">
        <w:lastRenderedPageBreak/>
        <w:t>Cleaning and Sanitizing Food Contact Surfaces</w:t>
      </w:r>
    </w:p>
    <w:p w:rsidR="00990F36" w:rsidRDefault="00990F36" w:rsidP="00990F36">
      <w:pPr>
        <w:rPr>
          <w:b/>
          <w:bCs/>
        </w:rPr>
      </w:pPr>
    </w:p>
    <w:p w:rsidR="00990F36" w:rsidRDefault="00990F36" w:rsidP="00990F36">
      <w:r w:rsidRPr="00746C4C">
        <w:rPr>
          <w:rStyle w:val="HeadersinSOPChar"/>
        </w:rPr>
        <w:t>P</w:t>
      </w:r>
      <w:r>
        <w:rPr>
          <w:rStyle w:val="HeadersinSOPChar"/>
        </w:rPr>
        <w:t>URPOSE</w:t>
      </w:r>
      <w:r w:rsidRPr="00746C4C">
        <w:rPr>
          <w:rStyle w:val="HeadersinSOPChar"/>
        </w:rPr>
        <w:t>:</w:t>
      </w:r>
      <w:r>
        <w:rPr>
          <w:rStyle w:val="HeadersinSOPChar"/>
        </w:rPr>
        <w:t xml:space="preserve">  </w:t>
      </w:r>
      <w:r>
        <w:t xml:space="preserve">To prevent </w:t>
      </w:r>
      <w:proofErr w:type="spellStart"/>
      <w:r>
        <w:t>foodborne</w:t>
      </w:r>
      <w:proofErr w:type="spellEnd"/>
      <w:r>
        <w:t xml:space="preserve"> illness by ensuring that all </w:t>
      </w:r>
      <w:r w:rsidRPr="00314F76">
        <w:t>food contact surfaces</w:t>
      </w:r>
      <w:r>
        <w:t xml:space="preserve"> are properly cleaned and sanitized.</w:t>
      </w:r>
    </w:p>
    <w:p w:rsidR="00990F36" w:rsidRDefault="00990F36" w:rsidP="00990F36"/>
    <w:p w:rsidR="00990F36" w:rsidRDefault="00990F36" w:rsidP="00990F36">
      <w:r w:rsidRPr="00E72BF6">
        <w:rPr>
          <w:rFonts w:cs="Arial"/>
          <w:b/>
          <w:bCs/>
        </w:rPr>
        <w:t>S</w:t>
      </w:r>
      <w:r>
        <w:rPr>
          <w:rFonts w:cs="Arial"/>
          <w:b/>
          <w:bCs/>
        </w:rPr>
        <w:t>COPE</w:t>
      </w:r>
      <w:r w:rsidRPr="00E72BF6">
        <w:rPr>
          <w:rFonts w:cs="Arial"/>
          <w:b/>
          <w:bCs/>
        </w:rPr>
        <w:t>:</w:t>
      </w:r>
      <w:r>
        <w:rPr>
          <w:rFonts w:cs="Arial"/>
          <w:b/>
          <w:bCs/>
        </w:rPr>
        <w:t xml:space="preserve"> </w:t>
      </w:r>
      <w:r>
        <w:t xml:space="preserve"> This procedure applies to foodservice employees involved in cleaning and sanitizing </w:t>
      </w:r>
      <w:r w:rsidRPr="00314F76">
        <w:t>food contact surfaces</w:t>
      </w:r>
      <w:r>
        <w:t xml:space="preserve">.  </w:t>
      </w:r>
    </w:p>
    <w:p w:rsidR="00990F36" w:rsidRDefault="00990F36" w:rsidP="00990F36"/>
    <w:p w:rsidR="00990F36" w:rsidRDefault="00990F36" w:rsidP="00990F36">
      <w:pPr>
        <w:rPr>
          <w:b/>
          <w:bCs/>
        </w:rPr>
      </w:pPr>
      <w:r w:rsidRPr="00746C4C">
        <w:rPr>
          <w:rStyle w:val="HeadersinSOPChar"/>
        </w:rPr>
        <w:t>K</w:t>
      </w:r>
      <w:r>
        <w:rPr>
          <w:rStyle w:val="HeadersinSOPChar"/>
        </w:rPr>
        <w:t>EY</w:t>
      </w:r>
      <w:r w:rsidRPr="00746C4C">
        <w:rPr>
          <w:rStyle w:val="HeadersinSOPChar"/>
        </w:rPr>
        <w:t xml:space="preserve"> W</w:t>
      </w:r>
      <w:r>
        <w:rPr>
          <w:rStyle w:val="HeadersinSOPChar"/>
        </w:rPr>
        <w:t>ORDS</w:t>
      </w:r>
      <w:r w:rsidRPr="00746C4C">
        <w:rPr>
          <w:rStyle w:val="HeadersinSOPChar"/>
        </w:rPr>
        <w:t>:</w:t>
      </w:r>
      <w:r>
        <w:rPr>
          <w:b/>
          <w:bCs/>
        </w:rPr>
        <w:t xml:space="preserve">  </w:t>
      </w:r>
      <w:r>
        <w:t>Food Contact Surface, Cleaning, Sanitizing</w:t>
      </w:r>
    </w:p>
    <w:p w:rsidR="00990F36" w:rsidRDefault="00990F36" w:rsidP="00990F36"/>
    <w:p w:rsidR="00990F36" w:rsidRPr="00E72BF6" w:rsidRDefault="00990F36" w:rsidP="00990F36">
      <w:pPr>
        <w:pStyle w:val="HeadersinSOP"/>
      </w:pPr>
      <w:r w:rsidRPr="00E72BF6">
        <w:t>I</w:t>
      </w:r>
      <w:r>
        <w:t>NSTRUCTIONS</w:t>
      </w:r>
      <w:r w:rsidRPr="00E72BF6">
        <w:t>:</w:t>
      </w:r>
    </w:p>
    <w:p w:rsidR="00990F36" w:rsidRDefault="00990F36" w:rsidP="00990F36">
      <w:pPr>
        <w:numPr>
          <w:ilvl w:val="0"/>
          <w:numId w:val="3"/>
        </w:numPr>
      </w:pPr>
      <w:r>
        <w:t>Train foodservice employees on using the procedures in this SOP.</w:t>
      </w:r>
      <w:r w:rsidRPr="00520B6A">
        <w:t xml:space="preserve"> </w:t>
      </w:r>
    </w:p>
    <w:p w:rsidR="00990F36" w:rsidRDefault="00990F36" w:rsidP="00990F36">
      <w:pPr>
        <w:numPr>
          <w:ilvl w:val="0"/>
          <w:numId w:val="3"/>
        </w:numPr>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w:t>
      </w:r>
    </w:p>
    <w:p w:rsidR="00990F36" w:rsidRDefault="00990F36" w:rsidP="00990F36">
      <w:pPr>
        <w:numPr>
          <w:ilvl w:val="0"/>
          <w:numId w:val="3"/>
        </w:numPr>
      </w:pPr>
      <w:r>
        <w:t>Follow manufacturer’s instructions regarding the use and maintenance of equipment and use of chemicals for cleaning and sanitizing food contact surfaces.  Refer to Storing and Using Poisonous or Toxic Chemicals SOP.</w:t>
      </w:r>
    </w:p>
    <w:p w:rsidR="00990F36" w:rsidRDefault="00990F36" w:rsidP="00990F36">
      <w:pPr>
        <w:numPr>
          <w:ilvl w:val="0"/>
          <w:numId w:val="3"/>
        </w:numPr>
      </w:pPr>
      <w:r>
        <w:t xml:space="preserve">If State or local requirements are based on the </w:t>
      </w:r>
      <w:r w:rsidRPr="00314F76">
        <w:rPr>
          <w:i/>
        </w:rPr>
        <w:t>200</w:t>
      </w:r>
      <w:r w:rsidR="007255D2">
        <w:rPr>
          <w:i/>
        </w:rPr>
        <w:t>9</w:t>
      </w:r>
      <w:r w:rsidRPr="00314F76">
        <w:rPr>
          <w:i/>
        </w:rPr>
        <w:t xml:space="preserve"> FDA Food Code</w:t>
      </w:r>
      <w:r>
        <w:t>, wash, rinse, and sanitize</w:t>
      </w:r>
      <w:r w:rsidRPr="001D6244">
        <w:t xml:space="preserve"> </w:t>
      </w:r>
      <w:r w:rsidRPr="00314F76">
        <w:t>food contact surfaces</w:t>
      </w:r>
      <w:r>
        <w:rPr>
          <w:b/>
          <w:color w:val="0000FF"/>
        </w:rPr>
        <w:t xml:space="preserve"> </w:t>
      </w:r>
      <w:r w:rsidRPr="005455B5">
        <w:t>of</w:t>
      </w:r>
      <w:r>
        <w:t xml:space="preserve"> sinks, tables, equipment</w:t>
      </w:r>
      <w:r w:rsidRPr="005455B5">
        <w:t>,</w:t>
      </w:r>
      <w:r>
        <w:t xml:space="preserve"> utensils, thermometers, carts, and equipment:</w:t>
      </w:r>
    </w:p>
    <w:p w:rsidR="00990F36" w:rsidRDefault="00990F36" w:rsidP="00990F36">
      <w:pPr>
        <w:numPr>
          <w:ilvl w:val="0"/>
          <w:numId w:val="7"/>
        </w:numPr>
      </w:pPr>
      <w:r>
        <w:t xml:space="preserve">Before each use </w:t>
      </w:r>
    </w:p>
    <w:p w:rsidR="00990F36" w:rsidRDefault="00990F36" w:rsidP="00990F36">
      <w:pPr>
        <w:numPr>
          <w:ilvl w:val="0"/>
          <w:numId w:val="7"/>
        </w:numPr>
      </w:pPr>
      <w:r>
        <w:t xml:space="preserve">Between uses when preparing different types of raw animal foods, such as eggs, fish, meat, and poultry </w:t>
      </w:r>
    </w:p>
    <w:p w:rsidR="00990F36" w:rsidRDefault="00990F36" w:rsidP="00990F36">
      <w:pPr>
        <w:numPr>
          <w:ilvl w:val="0"/>
          <w:numId w:val="7"/>
        </w:numPr>
      </w:pPr>
      <w:r>
        <w:t xml:space="preserve">Between uses when preparing </w:t>
      </w:r>
      <w:r w:rsidRPr="00314F76">
        <w:t xml:space="preserve">ready-to-eat </w:t>
      </w:r>
      <w:r>
        <w:t xml:space="preserve">foods and raw animal foods, such as eggs, fish, meat, and poultry </w:t>
      </w:r>
    </w:p>
    <w:p w:rsidR="00990F36" w:rsidRDefault="00990F36" w:rsidP="00990F36">
      <w:pPr>
        <w:numPr>
          <w:ilvl w:val="0"/>
          <w:numId w:val="7"/>
        </w:numPr>
      </w:pPr>
      <w:r>
        <w:t>Any time contamination occurs or is suspected</w:t>
      </w:r>
    </w:p>
    <w:p w:rsidR="00990F36" w:rsidRDefault="00990F36" w:rsidP="00990F36">
      <w:pPr>
        <w:numPr>
          <w:ilvl w:val="0"/>
          <w:numId w:val="3"/>
        </w:numPr>
        <w:tabs>
          <w:tab w:val="num" w:pos="720"/>
        </w:tabs>
      </w:pPr>
      <w:r>
        <w:t>Wash, rinse, and sanitize food contact surfaces of sinks, tables, equipment</w:t>
      </w:r>
      <w:r w:rsidRPr="005455B5">
        <w:t>,</w:t>
      </w:r>
      <w:r>
        <w:t xml:space="preserve"> utensils, thermometers, carts, and equipment using the following procedure:</w:t>
      </w:r>
    </w:p>
    <w:p w:rsidR="00990F36" w:rsidRDefault="00990F36" w:rsidP="00990F36">
      <w:pPr>
        <w:numPr>
          <w:ilvl w:val="0"/>
          <w:numId w:val="8"/>
        </w:numPr>
      </w:pPr>
      <w:r>
        <w:t>Wash surface with detergent solution.</w:t>
      </w:r>
    </w:p>
    <w:p w:rsidR="00990F36" w:rsidRDefault="00990F36" w:rsidP="00990F36">
      <w:pPr>
        <w:numPr>
          <w:ilvl w:val="0"/>
          <w:numId w:val="8"/>
        </w:numPr>
      </w:pPr>
      <w:r>
        <w:t>Rinse surface with clean water.</w:t>
      </w:r>
    </w:p>
    <w:p w:rsidR="00990F36" w:rsidRDefault="00990F36" w:rsidP="00990F36">
      <w:pPr>
        <w:numPr>
          <w:ilvl w:val="0"/>
          <w:numId w:val="8"/>
        </w:numPr>
      </w:pPr>
      <w:r>
        <w:t xml:space="preserve">Sanitize surface using a sanitizing solution mixed at a concentration specified on the manufacturer’s label.  </w:t>
      </w:r>
    </w:p>
    <w:p w:rsidR="00990F36" w:rsidRDefault="00990F36" w:rsidP="00990F36">
      <w:pPr>
        <w:numPr>
          <w:ilvl w:val="0"/>
          <w:numId w:val="8"/>
        </w:numPr>
      </w:pPr>
      <w:r>
        <w:t>Place wet items in a manner to allow air drying.</w:t>
      </w:r>
    </w:p>
    <w:p w:rsidR="00990F36" w:rsidRDefault="00990F36" w:rsidP="00990F36"/>
    <w:p w:rsidR="00990F36" w:rsidRDefault="00990F36" w:rsidP="00990F36"/>
    <w:p w:rsidR="00990F36" w:rsidRPr="00314F76" w:rsidRDefault="00990F36" w:rsidP="00477278">
      <w:pPr>
        <w:pStyle w:val="SOPTitle"/>
      </w:pPr>
      <w:r>
        <w:br w:type="page"/>
      </w:r>
      <w:r w:rsidRPr="00314F76">
        <w:lastRenderedPageBreak/>
        <w:t>Cleaning and Sanitizing Food Contact Surfaces</w:t>
      </w:r>
      <w:r>
        <w:t>, continued</w:t>
      </w:r>
    </w:p>
    <w:p w:rsidR="00990F36" w:rsidRDefault="00990F36" w:rsidP="00990F36">
      <w:pPr>
        <w:pStyle w:val="HeadersinSOP"/>
      </w:pPr>
    </w:p>
    <w:p w:rsidR="00990F36" w:rsidRPr="00E72BF6" w:rsidRDefault="00990F36" w:rsidP="00990F36">
      <w:pPr>
        <w:pStyle w:val="HeadersinSOP"/>
      </w:pPr>
      <w:r w:rsidRPr="00E72BF6">
        <w:t>I</w:t>
      </w:r>
      <w:r>
        <w:t>NSTRUCTIONS</w:t>
      </w:r>
      <w:r w:rsidRPr="00E72BF6">
        <w:t>, continued:</w:t>
      </w:r>
    </w:p>
    <w:p w:rsidR="00990F36" w:rsidRDefault="00990F36" w:rsidP="00990F36">
      <w:pPr>
        <w:numPr>
          <w:ilvl w:val="0"/>
          <w:numId w:val="3"/>
        </w:numPr>
      </w:pPr>
      <w:r>
        <w:t xml:space="preserve"> If a 3-compartment sink is used, setup and use the sink in the following manner:  </w:t>
      </w:r>
    </w:p>
    <w:p w:rsidR="00990F36" w:rsidRDefault="00990F36" w:rsidP="00990F36">
      <w:pPr>
        <w:numPr>
          <w:ilvl w:val="0"/>
          <w:numId w:val="12"/>
        </w:numPr>
        <w:tabs>
          <w:tab w:val="clear" w:pos="1080"/>
          <w:tab w:val="left" w:pos="720"/>
          <w:tab w:val="num" w:pos="1200"/>
        </w:tabs>
        <w:ind w:left="720"/>
      </w:pPr>
      <w:r>
        <w:t xml:space="preserve">In the first compartment, wash with a clean detergent solution at or above </w:t>
      </w:r>
      <w:proofErr w:type="gramStart"/>
      <w:r>
        <w:t>110</w:t>
      </w:r>
      <w:r w:rsidRPr="003D77A5">
        <w:rPr>
          <w:vertAlign w:val="superscript"/>
        </w:rPr>
        <w:t xml:space="preserve"> </w:t>
      </w:r>
      <w:r>
        <w:rPr>
          <w:vertAlign w:val="superscript"/>
        </w:rPr>
        <w:t xml:space="preserve"> </w:t>
      </w:r>
      <w:proofErr w:type="spellStart"/>
      <w:r>
        <w:rPr>
          <w:vertAlign w:val="superscript"/>
        </w:rPr>
        <w:t>o</w:t>
      </w:r>
      <w:r>
        <w:t>F</w:t>
      </w:r>
      <w:proofErr w:type="spellEnd"/>
      <w:proofErr w:type="gramEnd"/>
      <w:r>
        <w:t xml:space="preserve"> or at the temperature specified by the detergent manufacturer.</w:t>
      </w:r>
    </w:p>
    <w:p w:rsidR="00990F36" w:rsidRDefault="00990F36" w:rsidP="00990F36">
      <w:pPr>
        <w:numPr>
          <w:ilvl w:val="0"/>
          <w:numId w:val="12"/>
        </w:numPr>
        <w:tabs>
          <w:tab w:val="clear" w:pos="1080"/>
          <w:tab w:val="left" w:pos="720"/>
          <w:tab w:val="num" w:pos="1200"/>
        </w:tabs>
        <w:ind w:left="720"/>
      </w:pPr>
      <w:r>
        <w:t>In the second compartment, rinse with clean water.</w:t>
      </w:r>
    </w:p>
    <w:p w:rsidR="00990F36" w:rsidRDefault="00990F36" w:rsidP="00990F36">
      <w:pPr>
        <w:numPr>
          <w:ilvl w:val="0"/>
          <w:numId w:val="11"/>
        </w:numPr>
      </w:pPr>
      <w:r>
        <w:t xml:space="preserve">In the third compartment, sanitize with a sanitizing solution mixed at a concentration specified on the manufacturer’s label or by immersing in hot water at or above 171 </w:t>
      </w:r>
      <w:proofErr w:type="spellStart"/>
      <w:r>
        <w:rPr>
          <w:vertAlign w:val="superscript"/>
        </w:rPr>
        <w:t>o</w:t>
      </w:r>
      <w:r>
        <w:t>F</w:t>
      </w:r>
      <w:proofErr w:type="spellEnd"/>
      <w:r>
        <w:t xml:space="preserve"> for 30 seconds.  Test the chemical sanitizer concentration by using an appropriate test kit.  </w:t>
      </w:r>
    </w:p>
    <w:p w:rsidR="00990F36" w:rsidRDefault="00990F36" w:rsidP="00990F36">
      <w:pPr>
        <w:numPr>
          <w:ilvl w:val="0"/>
          <w:numId w:val="3"/>
        </w:numPr>
      </w:pPr>
      <w:r>
        <w:t xml:space="preserve">If a </w:t>
      </w:r>
      <w:proofErr w:type="spellStart"/>
      <w:r>
        <w:t>dishmachine</w:t>
      </w:r>
      <w:proofErr w:type="spellEnd"/>
      <w:r>
        <w:t xml:space="preserve"> is used:</w:t>
      </w:r>
    </w:p>
    <w:p w:rsidR="00990F36" w:rsidRDefault="00990F36" w:rsidP="00990F36">
      <w:pPr>
        <w:numPr>
          <w:ilvl w:val="0"/>
          <w:numId w:val="11"/>
        </w:numPr>
      </w:pPr>
      <w:r>
        <w:t xml:space="preserve">Check with the </w:t>
      </w:r>
      <w:proofErr w:type="spellStart"/>
      <w:r>
        <w:t>dishmachine</w:t>
      </w:r>
      <w:proofErr w:type="spellEnd"/>
      <w:r>
        <w:t xml:space="preserve"> manufacturer to verify that the information on the data plate is correct. </w:t>
      </w:r>
    </w:p>
    <w:p w:rsidR="00990F36" w:rsidRDefault="00990F36" w:rsidP="00990F36">
      <w:pPr>
        <w:numPr>
          <w:ilvl w:val="0"/>
          <w:numId w:val="11"/>
        </w:numPr>
      </w:pPr>
      <w:r>
        <w:t>Refer to the information on the data plate for determining wash, rinse, and sanitization (final) rinse temperatures; sanitizing solution concentrations; and water pressures, if applicable.</w:t>
      </w:r>
    </w:p>
    <w:p w:rsidR="00990F36" w:rsidRDefault="00990F36" w:rsidP="00990F36">
      <w:pPr>
        <w:numPr>
          <w:ilvl w:val="0"/>
          <w:numId w:val="11"/>
        </w:numPr>
      </w:pPr>
      <w:r>
        <w:t>Follow manufacturer’s instructions for use.</w:t>
      </w:r>
    </w:p>
    <w:p w:rsidR="00990F36" w:rsidRDefault="00990F36" w:rsidP="00990F36">
      <w:pPr>
        <w:numPr>
          <w:ilvl w:val="0"/>
          <w:numId w:val="11"/>
        </w:numPr>
      </w:pPr>
      <w:r>
        <w:t xml:space="preserve">Ensure that food contact surfaces reach a surface temperature of 160 </w:t>
      </w:r>
      <w:proofErr w:type="spellStart"/>
      <w:r>
        <w:rPr>
          <w:vertAlign w:val="superscript"/>
        </w:rPr>
        <w:t>o</w:t>
      </w:r>
      <w:r>
        <w:t>F</w:t>
      </w:r>
      <w:proofErr w:type="spellEnd"/>
      <w:r>
        <w:t xml:space="preserve"> or above if using hot water to sanitize.</w:t>
      </w:r>
    </w:p>
    <w:p w:rsidR="00990F36" w:rsidRDefault="00990F36" w:rsidP="00990F36">
      <w:pPr>
        <w:ind w:left="720"/>
      </w:pPr>
    </w:p>
    <w:p w:rsidR="00990F36" w:rsidRPr="008F2D27" w:rsidRDefault="00990F36" w:rsidP="00990F36">
      <w:pPr>
        <w:ind w:left="720"/>
      </w:pPr>
    </w:p>
    <w:p w:rsidR="00990F36" w:rsidRPr="00E72BF6" w:rsidRDefault="00990F36" w:rsidP="00990F36">
      <w:pPr>
        <w:pStyle w:val="HeadersinSOP"/>
      </w:pPr>
      <w:r w:rsidRPr="00E72BF6">
        <w:t>M</w:t>
      </w:r>
      <w:r>
        <w:t>ONITORING</w:t>
      </w:r>
      <w:r w:rsidRPr="00E72BF6">
        <w:t>:</w:t>
      </w:r>
    </w:p>
    <w:p w:rsidR="00990F36" w:rsidRDefault="00990F36" w:rsidP="00990F36">
      <w:pPr>
        <w:rPr>
          <w:bCs/>
        </w:rPr>
      </w:pPr>
      <w:r>
        <w:rPr>
          <w:bCs/>
        </w:rPr>
        <w:t>Foodservice employees will:</w:t>
      </w:r>
    </w:p>
    <w:p w:rsidR="00990F36" w:rsidRDefault="00990F36" w:rsidP="00990F36">
      <w:pPr>
        <w:numPr>
          <w:ilvl w:val="0"/>
          <w:numId w:val="9"/>
        </w:numPr>
        <w:tabs>
          <w:tab w:val="clear" w:pos="720"/>
          <w:tab w:val="num" w:pos="360"/>
        </w:tabs>
        <w:ind w:left="360"/>
      </w:pPr>
      <w:r>
        <w:t xml:space="preserve">During all hours of operation, visually and physically inspect food contact surfaces of equipment and utensils to ensure that the surfaces are clean. </w:t>
      </w:r>
    </w:p>
    <w:p w:rsidR="00990F36" w:rsidRDefault="00990F36" w:rsidP="00990F36">
      <w:pPr>
        <w:numPr>
          <w:ilvl w:val="0"/>
          <w:numId w:val="9"/>
        </w:numPr>
        <w:tabs>
          <w:tab w:val="clear" w:pos="720"/>
          <w:tab w:val="num" w:pos="360"/>
        </w:tabs>
        <w:ind w:left="360"/>
      </w:pPr>
      <w:r>
        <w:t>In a 3-compartment sink, on a daily basis:</w:t>
      </w:r>
    </w:p>
    <w:p w:rsidR="00990F36" w:rsidRDefault="00990F36" w:rsidP="00990F36">
      <w:pPr>
        <w:numPr>
          <w:ilvl w:val="0"/>
          <w:numId w:val="10"/>
        </w:numPr>
      </w:pPr>
      <w:r>
        <w:t>Visually monitor that the water in each compartment is clean.</w:t>
      </w:r>
    </w:p>
    <w:p w:rsidR="00990F36" w:rsidRDefault="00990F36" w:rsidP="00990F36">
      <w:pPr>
        <w:numPr>
          <w:ilvl w:val="0"/>
          <w:numId w:val="10"/>
        </w:numPr>
      </w:pPr>
      <w:r>
        <w:t xml:space="preserve">Take the water temperature in the first compartment of the sink by using a calibrated thermometer.  </w:t>
      </w:r>
    </w:p>
    <w:p w:rsidR="00990F36" w:rsidRDefault="00990F36" w:rsidP="00990F36">
      <w:pPr>
        <w:numPr>
          <w:ilvl w:val="0"/>
          <w:numId w:val="10"/>
        </w:numPr>
      </w:pPr>
      <w:r>
        <w:t>If using chemicals to sanitize, test the sanitizer concentration by using the appropriate test kit for the chemical.</w:t>
      </w:r>
    </w:p>
    <w:p w:rsidR="00990F36" w:rsidRDefault="00990F36" w:rsidP="00990F36">
      <w:pPr>
        <w:numPr>
          <w:ilvl w:val="0"/>
          <w:numId w:val="10"/>
        </w:numPr>
      </w:pPr>
      <w:r>
        <w:t>If using hot water to sanitize, use a calibrated thermometer to measure the water temperature.  Refer to Using and Calibrating Thermometers SOPs.</w:t>
      </w:r>
    </w:p>
    <w:p w:rsidR="00990F36" w:rsidRDefault="00990F36" w:rsidP="00990F36"/>
    <w:p w:rsidR="00990F36" w:rsidRDefault="00784143" w:rsidP="00477278">
      <w:pPr>
        <w:pStyle w:val="SOPTitle"/>
      </w:pPr>
      <w:r>
        <w:br w:type="page"/>
      </w:r>
      <w:r w:rsidR="00990F36">
        <w:lastRenderedPageBreak/>
        <w:t>Cleaning and Sanitizing Food Contact Surfaces, continued</w:t>
      </w:r>
    </w:p>
    <w:p w:rsidR="00990F36" w:rsidRPr="004464A0" w:rsidRDefault="00990F36" w:rsidP="00990F36"/>
    <w:p w:rsidR="00990F36" w:rsidRPr="00123423" w:rsidRDefault="00990F36" w:rsidP="00990F36">
      <w:pPr>
        <w:pStyle w:val="HeadersinSOP"/>
      </w:pPr>
      <w:proofErr w:type="gramStart"/>
      <w:r w:rsidRPr="00123423">
        <w:t>M</w:t>
      </w:r>
      <w:r>
        <w:t>ONITORING</w:t>
      </w:r>
      <w:r w:rsidRPr="00123423">
        <w:t>,</w:t>
      </w:r>
      <w:proofErr w:type="gramEnd"/>
      <w:r w:rsidRPr="00123423">
        <w:t xml:space="preserve"> continued:</w:t>
      </w:r>
    </w:p>
    <w:p w:rsidR="00990F36" w:rsidRDefault="00990F36" w:rsidP="00990F36">
      <w:pPr>
        <w:numPr>
          <w:ilvl w:val="0"/>
          <w:numId w:val="9"/>
        </w:numPr>
        <w:tabs>
          <w:tab w:val="left" w:pos="360"/>
        </w:tabs>
        <w:ind w:hanging="720"/>
      </w:pPr>
      <w:r>
        <w:t xml:space="preserve">In a </w:t>
      </w:r>
      <w:proofErr w:type="spellStart"/>
      <w:r>
        <w:t>dishmachine</w:t>
      </w:r>
      <w:proofErr w:type="spellEnd"/>
      <w:r>
        <w:t>, on a daily basis:</w:t>
      </w:r>
    </w:p>
    <w:p w:rsidR="00990F36" w:rsidRDefault="00990F36" w:rsidP="00990F36">
      <w:pPr>
        <w:numPr>
          <w:ilvl w:val="0"/>
          <w:numId w:val="16"/>
        </w:numPr>
        <w:tabs>
          <w:tab w:val="left" w:pos="360"/>
        </w:tabs>
      </w:pPr>
      <w:r>
        <w:t xml:space="preserve">Visually monitor that the water and the interior parts of the machine are clean and free of debris. </w:t>
      </w:r>
    </w:p>
    <w:p w:rsidR="00990F36" w:rsidRDefault="00990F36" w:rsidP="00990F36">
      <w:pPr>
        <w:numPr>
          <w:ilvl w:val="0"/>
          <w:numId w:val="16"/>
        </w:numPr>
        <w:tabs>
          <w:tab w:val="left" w:pos="360"/>
        </w:tabs>
      </w:pPr>
      <w:r>
        <w:t xml:space="preserve">Continually monitor the temperature and pressure gauges, if applicable, to ensure that the machine is operating according to the data plate. </w:t>
      </w:r>
    </w:p>
    <w:p w:rsidR="00990F36" w:rsidRDefault="00990F36" w:rsidP="00990F36">
      <w:pPr>
        <w:numPr>
          <w:ilvl w:val="0"/>
          <w:numId w:val="15"/>
        </w:numPr>
      </w:pPr>
      <w:r>
        <w:t xml:space="preserve">For hot water sanitizing </w:t>
      </w:r>
      <w:proofErr w:type="spellStart"/>
      <w:r>
        <w:t>dishmachine</w:t>
      </w:r>
      <w:proofErr w:type="spellEnd"/>
      <w:r>
        <w:t xml:space="preserve">, ensure that food contact surfaces are reaching the appropriate temperature by placing a piece of heat sensitive tape on a </w:t>
      </w:r>
      <w:proofErr w:type="spellStart"/>
      <w:r>
        <w:t>smallware</w:t>
      </w:r>
      <w:proofErr w:type="spellEnd"/>
      <w:r>
        <w:t xml:space="preserve"> item or a maximum registering thermometer on a rack and running the item or rack through the </w:t>
      </w:r>
      <w:proofErr w:type="spellStart"/>
      <w:r>
        <w:t>dishmachine</w:t>
      </w:r>
      <w:proofErr w:type="spellEnd"/>
      <w:r>
        <w:t xml:space="preserve">. </w:t>
      </w:r>
    </w:p>
    <w:p w:rsidR="00990F36" w:rsidRDefault="00990F36" w:rsidP="00990F36">
      <w:pPr>
        <w:numPr>
          <w:ilvl w:val="0"/>
          <w:numId w:val="15"/>
        </w:numPr>
      </w:pPr>
      <w:r>
        <w:t xml:space="preserve">For chemical sanitizing </w:t>
      </w:r>
      <w:proofErr w:type="spellStart"/>
      <w:r>
        <w:t>dishmachine</w:t>
      </w:r>
      <w:proofErr w:type="spellEnd"/>
      <w:r>
        <w:t xml:space="preserve">, check the sanitizer concentration on a recently washed food-contact surface using an appropriate test kit. </w:t>
      </w:r>
    </w:p>
    <w:p w:rsidR="00990F36" w:rsidRPr="004464A0" w:rsidRDefault="00990F36" w:rsidP="00990F36">
      <w:pPr>
        <w:ind w:left="360"/>
      </w:pPr>
    </w:p>
    <w:p w:rsidR="00990F36" w:rsidRPr="004464A0" w:rsidRDefault="00990F36" w:rsidP="00990F36">
      <w:pPr>
        <w:ind w:left="360"/>
      </w:pPr>
    </w:p>
    <w:p w:rsidR="00990F36" w:rsidRPr="00123423" w:rsidRDefault="00990F36" w:rsidP="00990F36">
      <w:pPr>
        <w:pStyle w:val="HeadersinSOP"/>
      </w:pPr>
      <w:r>
        <w:t>CORRECTIVE ACTION</w:t>
      </w:r>
      <w:r w:rsidRPr="00123423">
        <w:t>:</w:t>
      </w:r>
    </w:p>
    <w:p w:rsidR="00990F36" w:rsidRDefault="00990F36" w:rsidP="00990F36">
      <w:pPr>
        <w:numPr>
          <w:ilvl w:val="0"/>
          <w:numId w:val="13"/>
        </w:numPr>
      </w:pPr>
      <w:r>
        <w:t xml:space="preserve">Retrain any foodservice employee found not following the procedures in this SOP. </w:t>
      </w:r>
    </w:p>
    <w:p w:rsidR="00990F36" w:rsidRPr="002E0BB8" w:rsidRDefault="00990F36" w:rsidP="00990F36">
      <w:pPr>
        <w:numPr>
          <w:ilvl w:val="0"/>
          <w:numId w:val="13"/>
        </w:numPr>
        <w:rPr>
          <w:bCs/>
        </w:rPr>
      </w:pPr>
      <w:r w:rsidRPr="002E0BB8">
        <w:rPr>
          <w:bCs/>
        </w:rPr>
        <w:t xml:space="preserve">Wash, rinse, and sanitize </w:t>
      </w:r>
      <w:r>
        <w:rPr>
          <w:bCs/>
        </w:rPr>
        <w:t xml:space="preserve">dirty </w:t>
      </w:r>
      <w:r w:rsidRPr="002E0BB8">
        <w:rPr>
          <w:bCs/>
        </w:rPr>
        <w:t>food contact surface</w:t>
      </w:r>
      <w:r>
        <w:rPr>
          <w:bCs/>
        </w:rPr>
        <w:t>s.  Sanitize food contact surfaces if it is discovered that the surfaces were not properly sanitized.  Discard food that comes in contact with food contact surfaces that have not been sanitized properly.</w:t>
      </w:r>
    </w:p>
    <w:p w:rsidR="00990F36" w:rsidRDefault="00990F36" w:rsidP="00990F36">
      <w:pPr>
        <w:numPr>
          <w:ilvl w:val="0"/>
          <w:numId w:val="13"/>
        </w:numPr>
      </w:pPr>
      <w:r>
        <w:t xml:space="preserve">In a 3-compartment sink:   </w:t>
      </w:r>
    </w:p>
    <w:p w:rsidR="00990F36" w:rsidRDefault="00990F36" w:rsidP="00990F36">
      <w:pPr>
        <w:numPr>
          <w:ilvl w:val="0"/>
          <w:numId w:val="14"/>
        </w:numPr>
        <w:tabs>
          <w:tab w:val="clear" w:pos="720"/>
        </w:tabs>
      </w:pPr>
      <w:r>
        <w:t>Drain and refill compartments periodically and as needed to keep the water clean.</w:t>
      </w:r>
    </w:p>
    <w:p w:rsidR="00990F36" w:rsidRDefault="00990F36" w:rsidP="00990F36">
      <w:pPr>
        <w:numPr>
          <w:ilvl w:val="0"/>
          <w:numId w:val="14"/>
        </w:numPr>
        <w:tabs>
          <w:tab w:val="clear" w:pos="720"/>
        </w:tabs>
      </w:pPr>
      <w:r>
        <w:t>Adjust the water temperature by adding hot water until the desired temperature is reached.</w:t>
      </w:r>
    </w:p>
    <w:p w:rsidR="00990F36" w:rsidRDefault="00990F36" w:rsidP="00990F36">
      <w:pPr>
        <w:numPr>
          <w:ilvl w:val="0"/>
          <w:numId w:val="14"/>
        </w:numPr>
        <w:tabs>
          <w:tab w:val="clear" w:pos="720"/>
        </w:tabs>
      </w:pPr>
      <w:r>
        <w:t xml:space="preserve">Add more sanitizer or water, as appropriate, until the proper concentration is achieved.  </w:t>
      </w:r>
    </w:p>
    <w:p w:rsidR="00990F36" w:rsidRDefault="00990F36" w:rsidP="00990F36">
      <w:pPr>
        <w:numPr>
          <w:ilvl w:val="0"/>
          <w:numId w:val="13"/>
        </w:numPr>
      </w:pPr>
      <w:r>
        <w:t xml:space="preserve">In a </w:t>
      </w:r>
      <w:proofErr w:type="spellStart"/>
      <w:r>
        <w:t>dishmachine</w:t>
      </w:r>
      <w:proofErr w:type="spellEnd"/>
      <w:r>
        <w:t>:</w:t>
      </w:r>
    </w:p>
    <w:p w:rsidR="00990F36" w:rsidRDefault="00990F36" w:rsidP="00990F36">
      <w:pPr>
        <w:numPr>
          <w:ilvl w:val="0"/>
          <w:numId w:val="17"/>
        </w:numPr>
      </w:pPr>
      <w:r>
        <w:t xml:space="preserve">Drain and refill the machine periodically and as needed to keep the water clean.  </w:t>
      </w:r>
    </w:p>
    <w:p w:rsidR="00990F36" w:rsidRDefault="00990F36" w:rsidP="00990F36">
      <w:pPr>
        <w:numPr>
          <w:ilvl w:val="0"/>
          <w:numId w:val="17"/>
        </w:numPr>
      </w:pPr>
      <w:r>
        <w:t>Contact the appropriate individual(s) to have the machine repaired if the machine is not reaching the proper wash temperature indicated on the data plate.</w:t>
      </w:r>
    </w:p>
    <w:p w:rsidR="00990F36" w:rsidRDefault="00990F36" w:rsidP="00990F36">
      <w:pPr>
        <w:numPr>
          <w:ilvl w:val="0"/>
          <w:numId w:val="17"/>
        </w:numPr>
      </w:pPr>
      <w:r>
        <w:t xml:space="preserve">For a hot water sanitizing </w:t>
      </w:r>
      <w:proofErr w:type="spellStart"/>
      <w:r>
        <w:t>dishmachine</w:t>
      </w:r>
      <w:proofErr w:type="spellEnd"/>
      <w:r>
        <w:t>, retest by running the machine again.  If the appropriate surface temperature is still not achieved on the second run, contact the appropriate individual(s) to have the machine repaired.  Wash, rinse, and sanitize in the 3-compartment sink until the machine is repaired or use disposable single service/single-use items if a 3-compartment sink is not available.</w:t>
      </w:r>
    </w:p>
    <w:p w:rsidR="00990F36" w:rsidRDefault="00990F36" w:rsidP="00990F36">
      <w:pPr>
        <w:numPr>
          <w:ilvl w:val="0"/>
          <w:numId w:val="17"/>
        </w:numPr>
      </w:pPr>
      <w:r>
        <w:t xml:space="preserve">For a chemical sanitizing </w:t>
      </w:r>
      <w:proofErr w:type="spellStart"/>
      <w:r>
        <w:t>dishmachine</w:t>
      </w:r>
      <w:proofErr w:type="spellEnd"/>
      <w:r>
        <w:t xml:space="preserve">, check the level of sanitizer remaining in bulk container.  Fill, if needed.  “Prime” the machine according to the manufacturer’s instructions to ensure that the sanitizer is being pumped through </w:t>
      </w:r>
    </w:p>
    <w:p w:rsidR="00990F36" w:rsidRDefault="00990F36" w:rsidP="00990F36">
      <w:pPr>
        <w:ind w:left="360"/>
      </w:pPr>
    </w:p>
    <w:p w:rsidR="00575EFA" w:rsidRDefault="00575EFA" w:rsidP="00477278">
      <w:pPr>
        <w:pStyle w:val="SOPTitle"/>
      </w:pPr>
    </w:p>
    <w:p w:rsidR="00990F36" w:rsidRDefault="00990F36" w:rsidP="00477278">
      <w:pPr>
        <w:pStyle w:val="SOPTitle"/>
      </w:pPr>
      <w:r>
        <w:lastRenderedPageBreak/>
        <w:t>Cleaning and Sanitizing Food Contact Surfaces, continued</w:t>
      </w:r>
    </w:p>
    <w:p w:rsidR="00990F36" w:rsidRDefault="00990F36" w:rsidP="00990F36">
      <w:pPr>
        <w:rPr>
          <w:rFonts w:cs="Arial"/>
        </w:rPr>
      </w:pPr>
    </w:p>
    <w:p w:rsidR="00990F36" w:rsidRPr="00123423" w:rsidRDefault="00990F36" w:rsidP="00990F36">
      <w:pPr>
        <w:pStyle w:val="HeadersinSOP"/>
      </w:pPr>
      <w:r>
        <w:t xml:space="preserve">CORRECTIVE </w:t>
      </w:r>
      <w:proofErr w:type="gramStart"/>
      <w:r>
        <w:t>ACTION,</w:t>
      </w:r>
      <w:proofErr w:type="gramEnd"/>
      <w:r>
        <w:t xml:space="preserve"> continued:</w:t>
      </w:r>
    </w:p>
    <w:p w:rsidR="00990F36" w:rsidRDefault="00990F36" w:rsidP="00990F36">
      <w:pPr>
        <w:ind w:left="360"/>
      </w:pPr>
      <w:proofErr w:type="gramStart"/>
      <w:r>
        <w:t>the</w:t>
      </w:r>
      <w:proofErr w:type="gramEnd"/>
      <w:r>
        <w:t xml:space="preserve"> machine.  </w:t>
      </w:r>
      <w:proofErr w:type="gramStart"/>
      <w:r>
        <w:t>Retest.</w:t>
      </w:r>
      <w:proofErr w:type="gramEnd"/>
      <w:r>
        <w:t xml:space="preserve">  If the proper sanitizer concentration level is not achieved, stop using the machine and contact the appropriate individual(s) to have it repaired.  Use a 3-compartment sink to wash, rinse, and sanitize until the machine is repaired.</w:t>
      </w:r>
    </w:p>
    <w:p w:rsidR="00990F36" w:rsidRDefault="00990F36" w:rsidP="00990F36">
      <w:pPr>
        <w:ind w:left="360"/>
      </w:pPr>
    </w:p>
    <w:p w:rsidR="00990F36" w:rsidRDefault="00990F36" w:rsidP="00990F36">
      <w:pPr>
        <w:ind w:left="360"/>
      </w:pPr>
    </w:p>
    <w:p w:rsidR="00990F36" w:rsidRDefault="00990F36" w:rsidP="00990F36">
      <w:pPr>
        <w:pStyle w:val="HeadersinSOP"/>
      </w:pPr>
      <w:r w:rsidRPr="00123423">
        <w:t>V</w:t>
      </w:r>
      <w:r>
        <w:t>ERIFICATION AND RECORD KEEPING</w:t>
      </w:r>
      <w:r w:rsidRPr="00123423">
        <w:t>:</w:t>
      </w:r>
    </w:p>
    <w:p w:rsidR="00990F36" w:rsidRDefault="00990F36" w:rsidP="00990F36">
      <w:pPr>
        <w:tabs>
          <w:tab w:val="left" w:pos="360"/>
        </w:tabs>
      </w:pPr>
      <w:r>
        <w:rPr>
          <w:bCs/>
        </w:rPr>
        <w:t xml:space="preserve">Foodservice employees </w:t>
      </w:r>
      <w:r>
        <w:t xml:space="preserve">will record monitoring activities and any corrective action taken on the Food Contact Surfaces Cleaning and Sanitizing Log.  The foodservice manager will verify that foodservice employees have taken the required temperatures and tested the sanitizer concentration by visually monitoring foodservice employees during the shift and reviewing, initialing, and dating the Food Contact Surfaces Cleaning and Sanitizing Log.  The log will be kept on file for at least 1 year.  </w:t>
      </w:r>
      <w:r>
        <w:rPr>
          <w:bCs/>
        </w:rPr>
        <w:t xml:space="preserve">The foodservice manager will complete the Food Safety Checklist daily.  The Food Safety Checklist is to be kept on file for a minimum of 1 year.  </w:t>
      </w:r>
    </w:p>
    <w:p w:rsidR="00990F36" w:rsidRDefault="00990F36" w:rsidP="00990F36"/>
    <w:p w:rsidR="00990F36" w:rsidRDefault="00990F36" w:rsidP="00990F36">
      <w:pPr>
        <w:rPr>
          <w:b/>
          <w:bCs/>
        </w:rPr>
      </w:pPr>
    </w:p>
    <w:p w:rsidR="00990F36" w:rsidRDefault="00990F36" w:rsidP="00990F36">
      <w:pPr>
        <w:rPr>
          <w:rFonts w:cs="Arial"/>
          <w:b/>
          <w:bCs/>
        </w:rPr>
      </w:pPr>
      <w:r>
        <w:rPr>
          <w:rFonts w:cs="Arial"/>
          <w:b/>
          <w:bCs/>
        </w:rPr>
        <w:t>DATE IMPLEMENTED: __________________</w:t>
      </w:r>
      <w:r>
        <w:rPr>
          <w:rFonts w:cs="Arial"/>
          <w:b/>
          <w:bCs/>
        </w:rPr>
        <w:tab/>
        <w:t xml:space="preserve">BY: </w:t>
      </w:r>
      <w:r>
        <w:rPr>
          <w:rFonts w:cs="Arial"/>
          <w:b/>
          <w:bCs/>
        </w:rPr>
        <w:softHyphen/>
      </w:r>
      <w:r>
        <w:rPr>
          <w:rFonts w:cs="Arial"/>
          <w:b/>
          <w:bCs/>
        </w:rPr>
        <w:softHyphen/>
      </w:r>
      <w:r>
        <w:rPr>
          <w:rFonts w:cs="Arial"/>
          <w:b/>
          <w:bCs/>
        </w:rPr>
        <w:softHyphen/>
        <w:t xml:space="preserve">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REVISED: _______________________</w:t>
      </w:r>
      <w:r>
        <w:rPr>
          <w:rFonts w:cs="Arial"/>
          <w:b/>
          <w:bCs/>
        </w:rPr>
        <w:tab/>
        <w:t>BY: _______________________</w:t>
      </w:r>
    </w:p>
    <w:p w:rsidR="00990F36" w:rsidRDefault="00990F36" w:rsidP="00990F36">
      <w:pPr>
        <w:rPr>
          <w:rFonts w:cs="Arial"/>
          <w:b/>
          <w:bCs/>
        </w:rPr>
      </w:pPr>
    </w:p>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Default="00990F36" w:rsidP="00990F36">
      <w:pPr>
        <w:rPr>
          <w:rFonts w:cs="Arial"/>
          <w:b/>
          <w:bCs/>
        </w:rPr>
      </w:pPr>
    </w:p>
    <w:p w:rsidR="00990F36" w:rsidRPr="00654C5F" w:rsidRDefault="00990F36" w:rsidP="00990F36">
      <w:pPr>
        <w:pStyle w:val="SOPTitle"/>
      </w:pPr>
      <w:r>
        <w:br w:type="page"/>
      </w:r>
      <w:r w:rsidRPr="00654C5F">
        <w:lastRenderedPageBreak/>
        <w:t xml:space="preserve">Controlling Time and Temperature </w:t>
      </w:r>
      <w:proofErr w:type="gramStart"/>
      <w:r w:rsidRPr="00654C5F">
        <w:t>During</w:t>
      </w:r>
      <w:proofErr w:type="gramEnd"/>
      <w:r w:rsidRPr="00654C5F">
        <w:t xml:space="preserve"> Preparation</w:t>
      </w:r>
    </w:p>
    <w:p w:rsidR="00990F36" w:rsidRPr="00687E3A" w:rsidRDefault="00990F36" w:rsidP="00990F36">
      <w:pPr>
        <w:rPr>
          <w:rFonts w:cs="Arial"/>
        </w:rPr>
      </w:pPr>
    </w:p>
    <w:p w:rsidR="00990F36" w:rsidRDefault="00990F36" w:rsidP="00990F36">
      <w:r>
        <w:rPr>
          <w:rStyle w:val="HeadersinSOPChar"/>
        </w:rPr>
        <w:t>PURPOSE</w:t>
      </w:r>
      <w:r>
        <w:rPr>
          <w:b/>
          <w:bCs/>
        </w:rPr>
        <w:t>:</w:t>
      </w:r>
      <w:r>
        <w:t xml:space="preserve">  To prevent </w:t>
      </w:r>
      <w:proofErr w:type="spellStart"/>
      <w:r>
        <w:t>foodborne</w:t>
      </w:r>
      <w:proofErr w:type="spellEnd"/>
      <w:r>
        <w:t xml:space="preserve"> illness by limiting the amount of time that potentially hazardous foods are held in the temperature danger zone during preparation.</w:t>
      </w:r>
    </w:p>
    <w:p w:rsidR="00990F36" w:rsidRDefault="00990F36" w:rsidP="00990F36"/>
    <w:p w:rsidR="00990F36" w:rsidRDefault="00990F36" w:rsidP="00990F36">
      <w:r>
        <w:rPr>
          <w:rStyle w:val="HeadersinSOPChar"/>
        </w:rPr>
        <w:t>SCOPE:</w:t>
      </w:r>
      <w:r>
        <w:t xml:space="preserve">  This procedure applies to foodservice employees who prepare food.</w:t>
      </w:r>
    </w:p>
    <w:p w:rsidR="00990F36" w:rsidRDefault="00990F36" w:rsidP="00990F36"/>
    <w:p w:rsidR="00990F36" w:rsidRDefault="00990F36" w:rsidP="00990F36">
      <w:pPr>
        <w:rPr>
          <w:b/>
          <w:bCs/>
        </w:rPr>
      </w:pPr>
      <w:r w:rsidRPr="00687E3A">
        <w:rPr>
          <w:rStyle w:val="HeadersinSOPChar"/>
        </w:rPr>
        <w:t>K</w:t>
      </w:r>
      <w:r>
        <w:rPr>
          <w:rStyle w:val="HeadersinSOPChar"/>
        </w:rPr>
        <w:t>EY</w:t>
      </w:r>
      <w:r w:rsidRPr="00687E3A">
        <w:rPr>
          <w:rStyle w:val="HeadersinSOPChar"/>
        </w:rPr>
        <w:t xml:space="preserve"> W</w:t>
      </w:r>
      <w:r>
        <w:rPr>
          <w:rStyle w:val="HeadersinSOPChar"/>
        </w:rPr>
        <w:t>ORDS</w:t>
      </w:r>
      <w:r w:rsidRPr="00687E3A">
        <w:rPr>
          <w:rStyle w:val="HeadersinSOPChar"/>
        </w:rPr>
        <w:t>:</w:t>
      </w:r>
      <w:r>
        <w:rPr>
          <w:b/>
          <w:bCs/>
        </w:rPr>
        <w:t xml:space="preserve">  </w:t>
      </w:r>
      <w:r>
        <w:t>Cross-Contamination, Time and Temperature Control, Food Preparation, Temperature Danger Zone</w:t>
      </w:r>
    </w:p>
    <w:p w:rsidR="00990F36" w:rsidRDefault="00990F36" w:rsidP="00990F36"/>
    <w:p w:rsidR="00990F36" w:rsidRPr="00FB14FF" w:rsidRDefault="00990F36" w:rsidP="00990F36">
      <w:pPr>
        <w:pStyle w:val="HeadersinSOP"/>
      </w:pPr>
      <w:r>
        <w:t>INSTRUCTIONS</w:t>
      </w:r>
      <w:r w:rsidRPr="00FB14FF">
        <w:t>:</w:t>
      </w:r>
    </w:p>
    <w:p w:rsidR="00990F36" w:rsidRDefault="00990F36" w:rsidP="00990F36">
      <w:pPr>
        <w:numPr>
          <w:ilvl w:val="2"/>
          <w:numId w:val="15"/>
        </w:numPr>
        <w:tabs>
          <w:tab w:val="clear" w:pos="2340"/>
          <w:tab w:val="num" w:pos="360"/>
        </w:tabs>
        <w:ind w:left="360"/>
      </w:pPr>
      <w:r>
        <w:t xml:space="preserve">Train foodservice employees on using the procedures in this SOP.  Refer to the Using and Calibrating Thermometers SOP. </w:t>
      </w:r>
    </w:p>
    <w:p w:rsidR="00990F36" w:rsidRDefault="00990F36" w:rsidP="00990F36">
      <w:pPr>
        <w:numPr>
          <w:ilvl w:val="2"/>
          <w:numId w:val="15"/>
        </w:numPr>
        <w:tabs>
          <w:tab w:val="clear" w:pos="2340"/>
          <w:tab w:val="num" w:pos="360"/>
        </w:tabs>
        <w:ind w:left="360"/>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 </w:t>
      </w:r>
    </w:p>
    <w:p w:rsidR="00990F36" w:rsidRDefault="00990F36" w:rsidP="00990F36">
      <w:pPr>
        <w:numPr>
          <w:ilvl w:val="2"/>
          <w:numId w:val="15"/>
        </w:numPr>
        <w:tabs>
          <w:tab w:val="clear" w:pos="2340"/>
          <w:tab w:val="num" w:pos="360"/>
        </w:tabs>
        <w:ind w:left="360"/>
      </w:pPr>
      <w:r>
        <w:t>Wash hands prior to preparing foods.  Refer to the Washing Hands SOP.</w:t>
      </w:r>
    </w:p>
    <w:p w:rsidR="00990F36" w:rsidRDefault="00990F36" w:rsidP="00990F36">
      <w:pPr>
        <w:numPr>
          <w:ilvl w:val="2"/>
          <w:numId w:val="15"/>
        </w:numPr>
        <w:tabs>
          <w:tab w:val="clear" w:pos="2340"/>
          <w:tab w:val="num" w:pos="360"/>
        </w:tabs>
        <w:ind w:left="360"/>
      </w:pPr>
      <w:r>
        <w:t>Use clean and sanitized equipment and utensils while preparing food.</w:t>
      </w:r>
    </w:p>
    <w:p w:rsidR="00990F36" w:rsidRDefault="00990F36" w:rsidP="00990F36">
      <w:pPr>
        <w:numPr>
          <w:ilvl w:val="2"/>
          <w:numId w:val="15"/>
        </w:numPr>
        <w:tabs>
          <w:tab w:val="clear" w:pos="2340"/>
          <w:tab w:val="num" w:pos="360"/>
        </w:tabs>
        <w:ind w:left="360"/>
      </w:pPr>
      <w:r>
        <w:t>Separate raw foods from ready-to-eat foods by keeping them in separate containers until ready to use and by using separate dispensing utensils.  Refer to the Preventing Cross-Contamination During Storage and Preparation SOP.</w:t>
      </w:r>
    </w:p>
    <w:p w:rsidR="00990F36" w:rsidRDefault="00990F36" w:rsidP="00990F36">
      <w:pPr>
        <w:numPr>
          <w:ilvl w:val="2"/>
          <w:numId w:val="15"/>
        </w:numPr>
        <w:tabs>
          <w:tab w:val="clear" w:pos="2340"/>
          <w:tab w:val="num" w:pos="360"/>
        </w:tabs>
        <w:ind w:left="360"/>
      </w:pPr>
      <w:r>
        <w:t xml:space="preserve">Pre-chill ingredients for cold foods, such as sandwiches, salads, and cut melons, to </w:t>
      </w:r>
    </w:p>
    <w:p w:rsidR="00990F36" w:rsidRDefault="00990F36" w:rsidP="00990F36">
      <w:pPr>
        <w:ind w:left="360"/>
      </w:pPr>
      <w:proofErr w:type="gramStart"/>
      <w:r>
        <w:t>41 ºF or below before combining with other ingredients.</w:t>
      </w:r>
      <w:proofErr w:type="gramEnd"/>
    </w:p>
    <w:p w:rsidR="00990F36" w:rsidRDefault="00990F36" w:rsidP="00990F36">
      <w:pPr>
        <w:numPr>
          <w:ilvl w:val="2"/>
          <w:numId w:val="15"/>
        </w:numPr>
        <w:tabs>
          <w:tab w:val="clear" w:pos="2340"/>
          <w:tab w:val="num" w:pos="360"/>
        </w:tabs>
        <w:ind w:left="360"/>
      </w:pPr>
      <w:r>
        <w:t>Prepare foods as close to serving times as the menu will allow.</w:t>
      </w:r>
    </w:p>
    <w:p w:rsidR="00990F36" w:rsidRDefault="00990F36" w:rsidP="00990F36">
      <w:pPr>
        <w:numPr>
          <w:ilvl w:val="2"/>
          <w:numId w:val="15"/>
        </w:numPr>
        <w:tabs>
          <w:tab w:val="clear" w:pos="2340"/>
          <w:tab w:val="num" w:pos="360"/>
          <w:tab w:val="num" w:pos="1980"/>
        </w:tabs>
        <w:ind w:left="360"/>
      </w:pPr>
      <w:r>
        <w:t>Prepare food in small batches.</w:t>
      </w:r>
    </w:p>
    <w:p w:rsidR="00990F36" w:rsidRDefault="00990F36" w:rsidP="00990F36">
      <w:pPr>
        <w:numPr>
          <w:ilvl w:val="2"/>
          <w:numId w:val="15"/>
        </w:numPr>
        <w:tabs>
          <w:tab w:val="clear" w:pos="2340"/>
          <w:tab w:val="num" w:pos="360"/>
          <w:tab w:val="num" w:pos="1980"/>
        </w:tabs>
        <w:ind w:left="360"/>
      </w:pPr>
      <w:r>
        <w:t>Limit the time for preparation of any batches of food so that ingredients are not at room temperature for</w:t>
      </w:r>
      <w:r w:rsidRPr="004512A2">
        <w:rPr>
          <w:b/>
        </w:rPr>
        <w:t xml:space="preserve"> </w:t>
      </w:r>
      <w:r w:rsidRPr="00FB14FF">
        <w:t>more than 30 minutes</w:t>
      </w:r>
      <w:r>
        <w:t xml:space="preserve"> before cooking, serving, or being returned to the refrigerator. </w:t>
      </w:r>
    </w:p>
    <w:p w:rsidR="00990F36" w:rsidRDefault="00990F36" w:rsidP="00990F36">
      <w:pPr>
        <w:numPr>
          <w:ilvl w:val="2"/>
          <w:numId w:val="15"/>
        </w:numPr>
        <w:tabs>
          <w:tab w:val="clear" w:pos="2340"/>
          <w:tab w:val="num" w:pos="360"/>
          <w:tab w:val="num" w:pos="1980"/>
        </w:tabs>
        <w:ind w:left="360"/>
      </w:pPr>
      <w:r>
        <w:t>If potentially hazardous foods are not cooked or served immediately after preparation, quickly chill.  Refer to the Cooling Potentially Hazardous Foods SOP.</w:t>
      </w:r>
    </w:p>
    <w:p w:rsidR="00990F36" w:rsidRDefault="00990F36" w:rsidP="00990F36"/>
    <w:p w:rsidR="00990F36" w:rsidRPr="00FB14FF" w:rsidRDefault="00990F36" w:rsidP="00990F36">
      <w:pPr>
        <w:pStyle w:val="HeadersinSOP"/>
      </w:pPr>
      <w:r w:rsidRPr="00FB14FF">
        <w:t>M</w:t>
      </w:r>
      <w:r>
        <w:t>ONITORING</w:t>
      </w:r>
      <w:r w:rsidRPr="00FB14FF">
        <w:t>:</w:t>
      </w:r>
    </w:p>
    <w:p w:rsidR="00990F36" w:rsidRPr="00052B2A" w:rsidRDefault="00990F36" w:rsidP="00990F36">
      <w:pPr>
        <w:numPr>
          <w:ilvl w:val="3"/>
          <w:numId w:val="15"/>
        </w:numPr>
        <w:tabs>
          <w:tab w:val="clear" w:pos="2880"/>
          <w:tab w:val="num" w:pos="360"/>
        </w:tabs>
        <w:ind w:left="360"/>
        <w:rPr>
          <w:bCs/>
        </w:rPr>
      </w:pPr>
      <w:r w:rsidRPr="00212AD3">
        <w:t>Use a clean, sanitized, and calibrated probe thermometer</w:t>
      </w:r>
      <w:r>
        <w:t>, preferably a thermocouple</w:t>
      </w:r>
      <w:r w:rsidRPr="00212AD3">
        <w:t>.</w:t>
      </w:r>
    </w:p>
    <w:p w:rsidR="00990F36" w:rsidRPr="00052B2A" w:rsidRDefault="00990F36" w:rsidP="00990F36">
      <w:pPr>
        <w:numPr>
          <w:ilvl w:val="3"/>
          <w:numId w:val="15"/>
        </w:numPr>
        <w:tabs>
          <w:tab w:val="clear" w:pos="2880"/>
          <w:tab w:val="num" w:pos="360"/>
        </w:tabs>
        <w:ind w:left="360"/>
        <w:rPr>
          <w:bCs/>
        </w:rPr>
      </w:pPr>
      <w:r w:rsidRPr="00212AD3">
        <w:t>Take at least two internal temperatures from each pan of food at various stages of preparation.</w:t>
      </w:r>
    </w:p>
    <w:p w:rsidR="00990F36" w:rsidRPr="003B5010" w:rsidRDefault="00990F36" w:rsidP="00990F36">
      <w:pPr>
        <w:numPr>
          <w:ilvl w:val="3"/>
          <w:numId w:val="15"/>
        </w:numPr>
        <w:tabs>
          <w:tab w:val="clear" w:pos="2880"/>
          <w:tab w:val="num" w:pos="360"/>
        </w:tabs>
        <w:ind w:left="360"/>
        <w:rPr>
          <w:bCs/>
        </w:rPr>
      </w:pPr>
      <w:r w:rsidRPr="00212AD3">
        <w:t>Monitor the amount of time that food is in the temperature danger zone.</w:t>
      </w:r>
      <w:r>
        <w:t xml:space="preserve">  It should not exceed 4 hours.</w:t>
      </w:r>
    </w:p>
    <w:p w:rsidR="00990F36" w:rsidRDefault="00990F36" w:rsidP="00990F36">
      <w:pPr>
        <w:rPr>
          <w:bCs/>
        </w:rPr>
      </w:pPr>
    </w:p>
    <w:p w:rsidR="0092745F" w:rsidRDefault="0092745F" w:rsidP="00990F36">
      <w:pPr>
        <w:rPr>
          <w:bCs/>
        </w:rPr>
      </w:pPr>
    </w:p>
    <w:p w:rsidR="00990F36" w:rsidRPr="00D50C42" w:rsidRDefault="0092745F" w:rsidP="00477278">
      <w:pPr>
        <w:pStyle w:val="SOPTitle"/>
      </w:pPr>
      <w:r>
        <w:br w:type="page"/>
      </w:r>
      <w:r w:rsidR="00990F36" w:rsidRPr="00D50C42">
        <w:lastRenderedPageBreak/>
        <w:t xml:space="preserve">Controlling Time and Temperature </w:t>
      </w:r>
      <w:proofErr w:type="gramStart"/>
      <w:r w:rsidR="00990F36" w:rsidRPr="00D50C42">
        <w:t>During</w:t>
      </w:r>
      <w:proofErr w:type="gramEnd"/>
      <w:r w:rsidR="00990F36" w:rsidRPr="00D50C42">
        <w:t xml:space="preserve"> Preparation</w:t>
      </w:r>
      <w:r w:rsidR="00990F36">
        <w:t>, continued</w:t>
      </w:r>
    </w:p>
    <w:p w:rsidR="0092745F" w:rsidRDefault="0092745F" w:rsidP="0092745F"/>
    <w:p w:rsidR="00990F36" w:rsidRPr="00FB14FF" w:rsidRDefault="00990F36" w:rsidP="00990F36">
      <w:pPr>
        <w:pStyle w:val="HeadersinSOP"/>
      </w:pPr>
      <w:r>
        <w:t>CORRECTIVE ACTIONS</w:t>
      </w:r>
      <w:r w:rsidRPr="00FB14FF">
        <w:t>:</w:t>
      </w:r>
    </w:p>
    <w:p w:rsidR="00990F36" w:rsidRDefault="00990F36" w:rsidP="00990F36">
      <w:pPr>
        <w:numPr>
          <w:ilvl w:val="3"/>
          <w:numId w:val="11"/>
        </w:numPr>
        <w:tabs>
          <w:tab w:val="clear" w:pos="2880"/>
          <w:tab w:val="num" w:pos="360"/>
        </w:tabs>
        <w:ind w:left="360"/>
      </w:pPr>
      <w:r>
        <w:t>Retrain any foodservice employee found not following the procedures in this SOP.</w:t>
      </w:r>
    </w:p>
    <w:p w:rsidR="00990F36" w:rsidRDefault="00990F36" w:rsidP="00990F36">
      <w:pPr>
        <w:numPr>
          <w:ilvl w:val="3"/>
          <w:numId w:val="11"/>
        </w:numPr>
        <w:tabs>
          <w:tab w:val="clear" w:pos="2880"/>
          <w:tab w:val="num" w:pos="360"/>
        </w:tabs>
        <w:ind w:left="360"/>
      </w:pPr>
      <w:r w:rsidRPr="00212AD3">
        <w:t>Begin</w:t>
      </w:r>
      <w:r>
        <w:t xml:space="preserve"> the cooking process immediately after preparation is complete</w:t>
      </w:r>
      <w:r w:rsidRPr="00212AD3">
        <w:t xml:space="preserve"> </w:t>
      </w:r>
      <w:r>
        <w:t>for any foods that will be served hot.</w:t>
      </w:r>
    </w:p>
    <w:p w:rsidR="00990F36" w:rsidRDefault="00990F36" w:rsidP="00990F36">
      <w:pPr>
        <w:numPr>
          <w:ilvl w:val="3"/>
          <w:numId w:val="11"/>
        </w:numPr>
        <w:tabs>
          <w:tab w:val="clear" w:pos="2880"/>
          <w:tab w:val="num" w:pos="360"/>
        </w:tabs>
        <w:ind w:left="360"/>
      </w:pPr>
      <w:r>
        <w:t>Rapidly cool ready-to-eat foods or foods that will be cooked at a later time.</w:t>
      </w:r>
    </w:p>
    <w:p w:rsidR="00990F36" w:rsidRDefault="00990F36" w:rsidP="00990F36">
      <w:pPr>
        <w:numPr>
          <w:ilvl w:val="3"/>
          <w:numId w:val="11"/>
        </w:numPr>
        <w:tabs>
          <w:tab w:val="clear" w:pos="2880"/>
          <w:tab w:val="num" w:pos="360"/>
        </w:tabs>
        <w:ind w:left="360"/>
      </w:pPr>
      <w:r>
        <w:t>Immediately return ingredients to the refrigerator if the anticipated preparation completion time is expected to exceed 30 minutes.</w:t>
      </w:r>
    </w:p>
    <w:p w:rsidR="00990F36" w:rsidRDefault="00990F36" w:rsidP="00990F36">
      <w:pPr>
        <w:numPr>
          <w:ilvl w:val="3"/>
          <w:numId w:val="11"/>
        </w:numPr>
        <w:tabs>
          <w:tab w:val="clear" w:pos="2880"/>
          <w:tab w:val="num" w:pos="360"/>
        </w:tabs>
        <w:ind w:left="360"/>
      </w:pPr>
      <w:r>
        <w:t>Discard food held in the temperature danger zone for more than 4 hours.</w:t>
      </w:r>
    </w:p>
    <w:p w:rsidR="00990F36" w:rsidRDefault="00990F36" w:rsidP="00990F36">
      <w:pPr>
        <w:ind w:left="360"/>
      </w:pPr>
    </w:p>
    <w:p w:rsidR="00990F36" w:rsidRPr="00AE63B9" w:rsidRDefault="00990F36" w:rsidP="00990F36">
      <w:pPr>
        <w:ind w:left="360"/>
      </w:pPr>
    </w:p>
    <w:p w:rsidR="00990F36" w:rsidRPr="00FB14FF" w:rsidRDefault="00990F36" w:rsidP="00990F36">
      <w:pPr>
        <w:pStyle w:val="HeadersinSOP"/>
      </w:pPr>
      <w:r w:rsidRPr="00FB14FF">
        <w:t>V</w:t>
      </w:r>
      <w:r>
        <w:t>ERIFICATION AND RECORD KEEPING:</w:t>
      </w:r>
    </w:p>
    <w:p w:rsidR="00990F36" w:rsidRDefault="00990F36" w:rsidP="00990F36">
      <w:r>
        <w:t>Foodservice employees will r</w:t>
      </w:r>
      <w:r w:rsidRPr="00AE63B9">
        <w:t>ecord</w:t>
      </w:r>
      <w:r>
        <w:t xml:space="preserve"> the date, product name, start and end times of production, the two</w:t>
      </w:r>
      <w:r w:rsidRPr="00AE63B9">
        <w:t xml:space="preserve"> temperature</w:t>
      </w:r>
      <w:r>
        <w:t xml:space="preserve"> measurements taken, </w:t>
      </w:r>
      <w:r w:rsidRPr="00AE63B9">
        <w:t>any corrective action</w:t>
      </w:r>
      <w:r>
        <w:t>s</w:t>
      </w:r>
      <w:r w:rsidRPr="00AE63B9">
        <w:t xml:space="preserve"> taken</w:t>
      </w:r>
      <w:r>
        <w:t>, and the amount of food prepared</w:t>
      </w:r>
      <w:r w:rsidRPr="00AE63B9">
        <w:t xml:space="preserve"> on </w:t>
      </w:r>
      <w:r>
        <w:t>the Production Log.  The foodservice manager will verify that foodservice employees are taking the required temperatures and following the proper preparation procedure by visually monitoring foodservice employees during the shift and reviewing, initialing, and dating the Production Log daily.  Maintain the Production Log as directed by your State agency.  The foodservice manager will complete the Food Safety Checklist daily.  The Food Safety Checklist is to be kept on file for a minimum of 1 year.</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IMPLEMENTED: __________________</w:t>
      </w:r>
      <w:r>
        <w:rPr>
          <w:rFonts w:cs="Arial"/>
          <w:b/>
          <w:bCs/>
        </w:rPr>
        <w:tab/>
        <w:t xml:space="preserve">BY: 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 w:rsidR="00990F36" w:rsidRDefault="00990F36" w:rsidP="00990F36"/>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Default="00990F36" w:rsidP="00990F36"/>
    <w:p w:rsidR="00990F36" w:rsidRDefault="00990F36" w:rsidP="00990F36">
      <w:pPr>
        <w:pStyle w:val="SOPTitle"/>
        <w:rPr>
          <w:bCs/>
        </w:rPr>
      </w:pPr>
      <w:r>
        <w:br w:type="page"/>
      </w:r>
      <w:r w:rsidRPr="00DB28B6">
        <w:lastRenderedPageBreak/>
        <w:t>Cooking Potentially Hazardous Foods</w:t>
      </w:r>
    </w:p>
    <w:p w:rsidR="00990F36" w:rsidRDefault="00990F36" w:rsidP="00990F36">
      <w:pPr>
        <w:rPr>
          <w:b/>
        </w:rPr>
      </w:pPr>
    </w:p>
    <w:p w:rsidR="00990F36" w:rsidRDefault="00990F36" w:rsidP="00990F36">
      <w:r w:rsidRPr="00C57BC3">
        <w:rPr>
          <w:b/>
          <w:bCs/>
        </w:rPr>
        <w:t>P</w:t>
      </w:r>
      <w:r>
        <w:rPr>
          <w:b/>
          <w:bCs/>
        </w:rPr>
        <w:t>URPOSE</w:t>
      </w:r>
      <w:r w:rsidRPr="00C57BC3">
        <w:rPr>
          <w:b/>
          <w:bCs/>
        </w:rPr>
        <w:t>:</w:t>
      </w:r>
      <w:r>
        <w:rPr>
          <w:b/>
          <w:bCs/>
        </w:rPr>
        <w:t xml:space="preserve">  </w:t>
      </w:r>
      <w:r>
        <w:t xml:space="preserve">To prevent </w:t>
      </w:r>
      <w:proofErr w:type="spellStart"/>
      <w:r>
        <w:t>foodborne</w:t>
      </w:r>
      <w:proofErr w:type="spellEnd"/>
      <w:r>
        <w:t xml:space="preserve"> illness by ensuring that all foods are cooked to the appropriate internal temperature.</w:t>
      </w:r>
    </w:p>
    <w:p w:rsidR="00990F36" w:rsidRDefault="00990F36" w:rsidP="00990F36"/>
    <w:p w:rsidR="00990F36" w:rsidRDefault="00990F36" w:rsidP="00990F36">
      <w:r w:rsidRPr="00687E3A">
        <w:rPr>
          <w:rStyle w:val="HeadersinSOPChar"/>
        </w:rPr>
        <w:t>SCOPE:</w:t>
      </w:r>
      <w:r>
        <w:t xml:space="preserve">  This procedure applies to foodservice employees who prepare or serve food.</w:t>
      </w:r>
    </w:p>
    <w:p w:rsidR="00990F36" w:rsidRDefault="00990F36" w:rsidP="00990F36"/>
    <w:p w:rsidR="00990F36" w:rsidRDefault="00990F36" w:rsidP="00990F36">
      <w:r w:rsidRPr="00687E3A">
        <w:rPr>
          <w:rStyle w:val="HeadersinSOPChar"/>
        </w:rPr>
        <w:t>KEY WORDS:</w:t>
      </w:r>
      <w:r>
        <w:rPr>
          <w:rStyle w:val="HeadersinSOPChar"/>
        </w:rPr>
        <w:t xml:space="preserve">  </w:t>
      </w:r>
      <w:r>
        <w:t>Cross-Contamination, Temperatures, Cooking</w:t>
      </w:r>
    </w:p>
    <w:p w:rsidR="00990F36" w:rsidRDefault="00990F36" w:rsidP="00990F36">
      <w:pPr>
        <w:rPr>
          <w:b/>
          <w:bCs/>
        </w:rPr>
      </w:pPr>
    </w:p>
    <w:p w:rsidR="00990F36" w:rsidRPr="00C57BC3" w:rsidRDefault="00990F36" w:rsidP="00990F36">
      <w:pPr>
        <w:rPr>
          <w:b/>
          <w:bCs/>
        </w:rPr>
      </w:pPr>
      <w:r w:rsidRPr="00C57BC3">
        <w:rPr>
          <w:b/>
          <w:bCs/>
        </w:rPr>
        <w:t>I</w:t>
      </w:r>
      <w:r>
        <w:rPr>
          <w:b/>
          <w:bCs/>
        </w:rPr>
        <w:t>NSTRUCTIONS</w:t>
      </w:r>
      <w:r w:rsidRPr="00C57BC3">
        <w:rPr>
          <w:b/>
          <w:bCs/>
        </w:rPr>
        <w:t>:</w:t>
      </w:r>
    </w:p>
    <w:p w:rsidR="00990F36" w:rsidRDefault="00990F36" w:rsidP="00990F36">
      <w:pPr>
        <w:numPr>
          <w:ilvl w:val="0"/>
          <w:numId w:val="18"/>
        </w:numPr>
        <w:tabs>
          <w:tab w:val="clear" w:pos="720"/>
          <w:tab w:val="num" w:pos="360"/>
        </w:tabs>
        <w:ind w:left="360"/>
      </w:pPr>
      <w:r>
        <w:t>Train foodservice employees on using the procedures in this SOP.  Refer to the Using and Calibrating Thermometers SOP.</w:t>
      </w:r>
    </w:p>
    <w:p w:rsidR="00990F36" w:rsidRDefault="00990F36" w:rsidP="00990F36">
      <w:pPr>
        <w:numPr>
          <w:ilvl w:val="0"/>
          <w:numId w:val="18"/>
        </w:numPr>
        <w:tabs>
          <w:tab w:val="clear" w:pos="720"/>
          <w:tab w:val="num" w:pos="360"/>
        </w:tabs>
        <w:ind w:left="360"/>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 </w:t>
      </w:r>
    </w:p>
    <w:p w:rsidR="00990F36" w:rsidRDefault="00990F36" w:rsidP="00990F36">
      <w:pPr>
        <w:numPr>
          <w:ilvl w:val="0"/>
          <w:numId w:val="18"/>
        </w:numPr>
        <w:tabs>
          <w:tab w:val="clear" w:pos="720"/>
          <w:tab w:val="num" w:pos="360"/>
        </w:tabs>
        <w:ind w:left="360"/>
      </w:pPr>
      <w:r>
        <w:t>If a recipe contains a combination of meat products, cook the product to the highest required temperature.</w:t>
      </w:r>
    </w:p>
    <w:p w:rsidR="00990F36" w:rsidRDefault="00990F36" w:rsidP="00990F36">
      <w:pPr>
        <w:numPr>
          <w:ilvl w:val="0"/>
          <w:numId w:val="18"/>
        </w:numPr>
        <w:tabs>
          <w:tab w:val="clear" w:pos="720"/>
          <w:tab w:val="num" w:pos="360"/>
        </w:tabs>
        <w:ind w:left="360"/>
      </w:pPr>
      <w:r>
        <w:t xml:space="preserve">If </w:t>
      </w:r>
      <w:smartTag w:uri="urn:schemas-microsoft-com:office:smarttags" w:element="PlaceType">
        <w:r>
          <w:t>State</w:t>
        </w:r>
      </w:smartTag>
      <w:r>
        <w:t xml:space="preserve"> or local health department requirements are based on the </w:t>
      </w:r>
      <w:r w:rsidRPr="002F4170">
        <w:rPr>
          <w:i/>
        </w:rPr>
        <w:t>200</w:t>
      </w:r>
      <w:r w:rsidR="007255D2">
        <w:rPr>
          <w:i/>
        </w:rPr>
        <w:t>9</w:t>
      </w:r>
      <w:r w:rsidRPr="002F4170">
        <w:rPr>
          <w:i/>
        </w:rPr>
        <w:t xml:space="preserve"> FDA Food</w:t>
      </w:r>
      <w:r>
        <w:t xml:space="preserve"> </w:t>
      </w:r>
      <w:r w:rsidRPr="002F4170">
        <w:rPr>
          <w:i/>
        </w:rPr>
        <w:t>Code</w:t>
      </w:r>
      <w:r>
        <w:t>, cook products to the following temperatures:</w:t>
      </w:r>
    </w:p>
    <w:p w:rsidR="00990F36" w:rsidRDefault="00990F36" w:rsidP="0092745F">
      <w:pPr>
        <w:numPr>
          <w:ilvl w:val="1"/>
          <w:numId w:val="18"/>
        </w:numPr>
        <w:tabs>
          <w:tab w:val="num" w:pos="240"/>
          <w:tab w:val="num" w:pos="1800"/>
        </w:tabs>
      </w:pPr>
      <w:r>
        <w:t xml:space="preserve">145ºF for 15 seconds </w:t>
      </w:r>
    </w:p>
    <w:p w:rsidR="00990F36" w:rsidRDefault="00990F36" w:rsidP="00990F36">
      <w:pPr>
        <w:numPr>
          <w:ilvl w:val="0"/>
          <w:numId w:val="22"/>
        </w:numPr>
        <w:tabs>
          <w:tab w:val="num" w:pos="240"/>
          <w:tab w:val="num" w:pos="1440"/>
        </w:tabs>
      </w:pPr>
      <w:r>
        <w:t>Seafood, beef, and pork</w:t>
      </w:r>
    </w:p>
    <w:p w:rsidR="00990F36" w:rsidRDefault="00990F36" w:rsidP="00990F36">
      <w:pPr>
        <w:numPr>
          <w:ilvl w:val="0"/>
          <w:numId w:val="22"/>
        </w:numPr>
        <w:tabs>
          <w:tab w:val="num" w:pos="240"/>
          <w:tab w:val="num" w:pos="1440"/>
        </w:tabs>
      </w:pPr>
      <w:r>
        <w:t xml:space="preserve">Eggs cooked to order that are placed onto a plate and immediately served  </w:t>
      </w:r>
    </w:p>
    <w:p w:rsidR="00990F36" w:rsidRDefault="00990F36" w:rsidP="0092745F">
      <w:pPr>
        <w:numPr>
          <w:ilvl w:val="1"/>
          <w:numId w:val="18"/>
        </w:numPr>
        <w:tabs>
          <w:tab w:val="num" w:pos="240"/>
        </w:tabs>
      </w:pPr>
      <w:r>
        <w:t>155ºF for 15 seconds</w:t>
      </w:r>
    </w:p>
    <w:p w:rsidR="00990F36" w:rsidRDefault="00990F36" w:rsidP="00990F36">
      <w:pPr>
        <w:numPr>
          <w:ilvl w:val="2"/>
          <w:numId w:val="19"/>
        </w:numPr>
        <w:tabs>
          <w:tab w:val="clear" w:pos="2340"/>
          <w:tab w:val="num" w:pos="240"/>
          <w:tab w:val="num" w:pos="1440"/>
          <w:tab w:val="num" w:pos="1800"/>
        </w:tabs>
        <w:ind w:hanging="900"/>
      </w:pPr>
      <w:r>
        <w:t xml:space="preserve">Ground products containing beef, pork, or fish </w:t>
      </w:r>
    </w:p>
    <w:p w:rsidR="00990F36" w:rsidRDefault="00990F36" w:rsidP="00990F36">
      <w:pPr>
        <w:numPr>
          <w:ilvl w:val="2"/>
          <w:numId w:val="19"/>
        </w:numPr>
        <w:tabs>
          <w:tab w:val="clear" w:pos="2340"/>
          <w:tab w:val="num" w:pos="240"/>
          <w:tab w:val="num" w:pos="1440"/>
          <w:tab w:val="num" w:pos="1800"/>
        </w:tabs>
        <w:ind w:hanging="900"/>
      </w:pPr>
      <w:r>
        <w:t>Fish nuggets or sticks</w:t>
      </w:r>
    </w:p>
    <w:p w:rsidR="00990F36" w:rsidRDefault="00990F36" w:rsidP="00990F36">
      <w:pPr>
        <w:numPr>
          <w:ilvl w:val="2"/>
          <w:numId w:val="19"/>
        </w:numPr>
        <w:tabs>
          <w:tab w:val="clear" w:pos="2340"/>
          <w:tab w:val="num" w:pos="240"/>
          <w:tab w:val="num" w:pos="1440"/>
          <w:tab w:val="num" w:pos="1800"/>
        </w:tabs>
        <w:ind w:hanging="900"/>
      </w:pPr>
      <w:r>
        <w:t>Eggs held on a steam table</w:t>
      </w:r>
    </w:p>
    <w:p w:rsidR="00990F36" w:rsidRDefault="00990F36" w:rsidP="00990F36">
      <w:pPr>
        <w:numPr>
          <w:ilvl w:val="2"/>
          <w:numId w:val="19"/>
        </w:numPr>
        <w:tabs>
          <w:tab w:val="clear" w:pos="2340"/>
          <w:tab w:val="num" w:pos="240"/>
          <w:tab w:val="num" w:pos="1440"/>
          <w:tab w:val="num" w:pos="1800"/>
        </w:tabs>
        <w:ind w:hanging="900"/>
      </w:pPr>
      <w:r>
        <w:t xml:space="preserve">Cubed or </w:t>
      </w:r>
      <w:smartTag w:uri="urn:schemas-microsoft-com:office:smarttags" w:element="place">
        <w:smartTag w:uri="urn:schemas-microsoft-com:office:smarttags" w:element="City">
          <w:r>
            <w:t>Salisbury</w:t>
          </w:r>
        </w:smartTag>
      </w:smartTag>
      <w:r>
        <w:t xml:space="preserve"> steaks</w:t>
      </w:r>
    </w:p>
    <w:p w:rsidR="00990F36" w:rsidRDefault="00990F36" w:rsidP="0092745F">
      <w:pPr>
        <w:tabs>
          <w:tab w:val="num" w:pos="240"/>
          <w:tab w:val="num" w:pos="1440"/>
        </w:tabs>
        <w:ind w:left="720" w:firstLine="360"/>
      </w:pPr>
      <w:proofErr w:type="gramStart"/>
      <w:r>
        <w:t xml:space="preserve">c. </w:t>
      </w:r>
      <w:r w:rsidR="007704BF">
        <w:t xml:space="preserve"> </w:t>
      </w:r>
      <w:r>
        <w:t>165</w:t>
      </w:r>
      <w:proofErr w:type="gramEnd"/>
      <w:r>
        <w:t>ºF for 15 seconds</w:t>
      </w:r>
    </w:p>
    <w:p w:rsidR="00990F36" w:rsidRDefault="00990F36" w:rsidP="00990F36">
      <w:pPr>
        <w:numPr>
          <w:ilvl w:val="0"/>
          <w:numId w:val="20"/>
        </w:numPr>
        <w:tabs>
          <w:tab w:val="num" w:pos="240"/>
          <w:tab w:val="num" w:pos="1440"/>
        </w:tabs>
      </w:pPr>
      <w:r>
        <w:t xml:space="preserve">Poultry </w:t>
      </w:r>
    </w:p>
    <w:p w:rsidR="00990F36" w:rsidRDefault="00990F36" w:rsidP="00990F36">
      <w:pPr>
        <w:numPr>
          <w:ilvl w:val="0"/>
          <w:numId w:val="20"/>
        </w:numPr>
        <w:tabs>
          <w:tab w:val="num" w:pos="240"/>
          <w:tab w:val="num" w:pos="1440"/>
        </w:tabs>
      </w:pPr>
      <w:r>
        <w:t xml:space="preserve">Stuffed fish, pork, or beef  </w:t>
      </w:r>
    </w:p>
    <w:p w:rsidR="00990F36" w:rsidRDefault="00990F36" w:rsidP="00990F36">
      <w:pPr>
        <w:numPr>
          <w:ilvl w:val="0"/>
          <w:numId w:val="20"/>
        </w:numPr>
        <w:tabs>
          <w:tab w:val="num" w:pos="240"/>
          <w:tab w:val="num" w:pos="1440"/>
        </w:tabs>
      </w:pPr>
      <w:r>
        <w:t>Pasta stuffed with eggs, fish, pork, or beef (such as lasagna or manicotti)</w:t>
      </w:r>
    </w:p>
    <w:p w:rsidR="00990F36" w:rsidRDefault="00990F36" w:rsidP="0092745F">
      <w:pPr>
        <w:tabs>
          <w:tab w:val="num" w:pos="240"/>
          <w:tab w:val="num" w:pos="1440"/>
        </w:tabs>
        <w:ind w:left="720" w:firstLine="360"/>
      </w:pPr>
      <w:proofErr w:type="gramStart"/>
      <w:r>
        <w:t xml:space="preserve">d. </w:t>
      </w:r>
      <w:r w:rsidR="007704BF">
        <w:t xml:space="preserve"> </w:t>
      </w:r>
      <w:r>
        <w:t>1</w:t>
      </w:r>
      <w:r w:rsidR="0092745F">
        <w:t>40</w:t>
      </w:r>
      <w:proofErr w:type="gramEnd"/>
      <w:r>
        <w:t>ºF for 15 seconds</w:t>
      </w:r>
    </w:p>
    <w:p w:rsidR="00990F36" w:rsidRDefault="00990F36" w:rsidP="00990F36">
      <w:pPr>
        <w:numPr>
          <w:ilvl w:val="0"/>
          <w:numId w:val="21"/>
        </w:numPr>
        <w:tabs>
          <w:tab w:val="num" w:pos="240"/>
          <w:tab w:val="num" w:pos="1440"/>
          <w:tab w:val="num" w:pos="2520"/>
        </w:tabs>
      </w:pPr>
      <w:r>
        <w:t>Fresh, frozen, or canned fruits and vegetables that are going to be held on a steam table or in a hot box</w:t>
      </w:r>
    </w:p>
    <w:p w:rsidR="00990F36" w:rsidRDefault="00990F36" w:rsidP="00990F36"/>
    <w:p w:rsidR="00990F36" w:rsidRDefault="00990F36" w:rsidP="00990F36"/>
    <w:p w:rsidR="00990F36" w:rsidRDefault="00990F36" w:rsidP="00990F36">
      <w:pPr>
        <w:pStyle w:val="SOPTitle"/>
      </w:pPr>
      <w:r>
        <w:br w:type="page"/>
      </w:r>
      <w:r w:rsidRPr="00DB28B6">
        <w:lastRenderedPageBreak/>
        <w:t>Cooking Potentially Hazardous Foods</w:t>
      </w:r>
      <w:r>
        <w:t>, continued</w:t>
      </w:r>
    </w:p>
    <w:p w:rsidR="00990F36" w:rsidRDefault="00990F36" w:rsidP="00990F36"/>
    <w:p w:rsidR="00990F36" w:rsidRPr="00C57BC3" w:rsidRDefault="00990F36" w:rsidP="00990F36">
      <w:pPr>
        <w:pStyle w:val="HeadersinSOP"/>
      </w:pPr>
      <w:r w:rsidRPr="00C57BC3">
        <w:t>M</w:t>
      </w:r>
      <w:r>
        <w:t>ONITORING</w:t>
      </w:r>
      <w:r w:rsidRPr="00C57BC3">
        <w:t>:</w:t>
      </w:r>
    </w:p>
    <w:p w:rsidR="00990F36" w:rsidRDefault="00990F36" w:rsidP="00990F36">
      <w:pPr>
        <w:numPr>
          <w:ilvl w:val="2"/>
          <w:numId w:val="23"/>
        </w:numPr>
        <w:tabs>
          <w:tab w:val="clear" w:pos="2340"/>
          <w:tab w:val="num" w:pos="360"/>
        </w:tabs>
        <w:ind w:left="0" w:firstLine="0"/>
      </w:pPr>
      <w:r>
        <w:t>Use a clean, sanitized, and calibrated probe thermometer, preferably a thermocouple.</w:t>
      </w:r>
    </w:p>
    <w:p w:rsidR="00990F36" w:rsidRDefault="00990F36" w:rsidP="00990F36">
      <w:pPr>
        <w:numPr>
          <w:ilvl w:val="2"/>
          <w:numId w:val="23"/>
        </w:numPr>
        <w:tabs>
          <w:tab w:val="clear" w:pos="2340"/>
          <w:tab w:val="num" w:pos="360"/>
        </w:tabs>
        <w:ind w:left="360"/>
      </w:pPr>
      <w:r>
        <w:t>Avoid inserting the thermometer into pockets of fat or near bones when taking internal cooking temperatures.</w:t>
      </w:r>
    </w:p>
    <w:p w:rsidR="00990F36" w:rsidRDefault="00990F36" w:rsidP="00990F36">
      <w:pPr>
        <w:numPr>
          <w:ilvl w:val="2"/>
          <w:numId w:val="23"/>
        </w:numPr>
        <w:tabs>
          <w:tab w:val="clear" w:pos="2340"/>
          <w:tab w:val="num" w:pos="360"/>
        </w:tabs>
        <w:ind w:left="360"/>
      </w:pPr>
      <w:r>
        <w:t xml:space="preserve">Take at least two internal temperatures from each batch of food by inserting the thermometer into the thickest part of the product which usually is in the center. </w:t>
      </w:r>
    </w:p>
    <w:p w:rsidR="00990F36" w:rsidRDefault="00990F36" w:rsidP="00990F36">
      <w:pPr>
        <w:numPr>
          <w:ilvl w:val="2"/>
          <w:numId w:val="23"/>
        </w:numPr>
        <w:tabs>
          <w:tab w:val="clear" w:pos="2340"/>
          <w:tab w:val="num" w:pos="360"/>
        </w:tabs>
        <w:ind w:left="360"/>
      </w:pPr>
      <w:r>
        <w:t>Take at least two internal temperatures of each large food item, such as a turkey, to ensure that all parts of the product reach the required cooking temperature.</w:t>
      </w:r>
    </w:p>
    <w:p w:rsidR="00990F36" w:rsidRDefault="00990F36" w:rsidP="00990F36">
      <w:pPr>
        <w:rPr>
          <w:b/>
          <w:bCs/>
        </w:rPr>
      </w:pPr>
    </w:p>
    <w:p w:rsidR="00990F36" w:rsidRDefault="00990F36" w:rsidP="00990F36">
      <w:pPr>
        <w:rPr>
          <w:b/>
          <w:bCs/>
        </w:rPr>
      </w:pPr>
    </w:p>
    <w:p w:rsidR="00990F36" w:rsidRPr="00C57BC3" w:rsidRDefault="00990F36" w:rsidP="00990F36">
      <w:pPr>
        <w:pStyle w:val="HeadersinSOP"/>
      </w:pPr>
      <w:r w:rsidRPr="00C57BC3">
        <w:t>C</w:t>
      </w:r>
      <w:r>
        <w:t>ORRECTIVE</w:t>
      </w:r>
      <w:r w:rsidRPr="00C57BC3">
        <w:t xml:space="preserve"> A</w:t>
      </w:r>
      <w:r>
        <w:t>CTION</w:t>
      </w:r>
      <w:r w:rsidRPr="00C57BC3">
        <w:t xml:space="preserve">: </w:t>
      </w:r>
    </w:p>
    <w:p w:rsidR="00990F36" w:rsidRPr="00FC7D1C" w:rsidRDefault="00990F36" w:rsidP="00990F36">
      <w:pPr>
        <w:numPr>
          <w:ilvl w:val="0"/>
          <w:numId w:val="87"/>
        </w:numPr>
        <w:tabs>
          <w:tab w:val="clear" w:pos="720"/>
          <w:tab w:val="num" w:pos="360"/>
        </w:tabs>
        <w:ind w:left="360"/>
        <w:rPr>
          <w:b/>
          <w:bCs/>
        </w:rPr>
      </w:pPr>
      <w:r>
        <w:t>Retrain any foodservice employee found not following the procedures in this SOP.</w:t>
      </w:r>
    </w:p>
    <w:p w:rsidR="00990F36" w:rsidRDefault="00990F36" w:rsidP="00990F36">
      <w:pPr>
        <w:numPr>
          <w:ilvl w:val="0"/>
          <w:numId w:val="87"/>
        </w:numPr>
        <w:tabs>
          <w:tab w:val="clear" w:pos="720"/>
          <w:tab w:val="num" w:pos="360"/>
        </w:tabs>
        <w:ind w:left="360"/>
        <w:rPr>
          <w:b/>
          <w:bCs/>
        </w:rPr>
      </w:pPr>
      <w:r>
        <w:t>Continue cooking food until the internal temperature reaches the required temperature.</w:t>
      </w:r>
    </w:p>
    <w:p w:rsidR="00990F36" w:rsidRDefault="00990F36" w:rsidP="00990F36">
      <w:pPr>
        <w:rPr>
          <w:b/>
          <w:bCs/>
        </w:rPr>
      </w:pPr>
    </w:p>
    <w:p w:rsidR="00990F36" w:rsidRDefault="00990F36" w:rsidP="00990F36">
      <w:pPr>
        <w:rPr>
          <w:b/>
          <w:bCs/>
        </w:rPr>
      </w:pPr>
    </w:p>
    <w:p w:rsidR="00990F36" w:rsidRPr="00C57BC3" w:rsidRDefault="00990F36" w:rsidP="00990F36">
      <w:pPr>
        <w:pStyle w:val="HeadersinSOP"/>
      </w:pPr>
      <w:r w:rsidRPr="00C57BC3">
        <w:t>V</w:t>
      </w:r>
      <w:r>
        <w:t>ERIFICATION AND RECORD KEEPING</w:t>
      </w:r>
      <w:r w:rsidRPr="00C57BC3">
        <w:t>:</w:t>
      </w:r>
    </w:p>
    <w:p w:rsidR="00990F36" w:rsidRDefault="00990F36" w:rsidP="00990F36">
      <w:r>
        <w:t xml:space="preserve">Foodservice employees will record product name, time, the two temperatures/times, and any corrective action taken on the Cooking and Reheating Temperature Log. </w:t>
      </w:r>
    </w:p>
    <w:p w:rsidR="00990F36" w:rsidRDefault="00990F36" w:rsidP="00990F36">
      <w:r>
        <w:t>Foodservice manager will verify that foodservice employees has taken the required cooking temperatures by visually monitoring foodservice employees and preparation procedures during the shift and reviewing, initialing, and dating the temperature log at the close of each day.  The Cooking and Reheating Temperature Log is to be kept on file for a minimum of 1 year.</w:t>
      </w:r>
    </w:p>
    <w:p w:rsidR="00990F36" w:rsidRDefault="00990F36" w:rsidP="00990F36"/>
    <w:p w:rsidR="00990F36" w:rsidRDefault="00990F36" w:rsidP="00990F36"/>
    <w:p w:rsidR="00990F36" w:rsidRDefault="00990F36" w:rsidP="00990F36">
      <w:pPr>
        <w:rPr>
          <w:rFonts w:cs="Arial"/>
          <w:b/>
          <w:bCs/>
        </w:rPr>
      </w:pPr>
      <w:r>
        <w:rPr>
          <w:rFonts w:cs="Arial"/>
          <w:b/>
          <w:bCs/>
        </w:rPr>
        <w:t>DATE IMPLEMENTED: __________________</w:t>
      </w:r>
      <w:r>
        <w:rPr>
          <w:rFonts w:cs="Arial"/>
          <w:b/>
          <w:bCs/>
        </w:rPr>
        <w:tab/>
        <w:t xml:space="preserve">BY: </w:t>
      </w:r>
      <w:r>
        <w:rPr>
          <w:rFonts w:cs="Arial"/>
          <w:b/>
          <w:bCs/>
        </w:rPr>
        <w:softHyphen/>
      </w:r>
      <w:r>
        <w:rPr>
          <w:rFonts w:cs="Arial"/>
          <w:b/>
          <w:bCs/>
        </w:rPr>
        <w:softHyphen/>
      </w:r>
      <w:r>
        <w:rPr>
          <w:rFonts w:cs="Arial"/>
          <w:b/>
          <w:bCs/>
        </w:rPr>
        <w:softHyphen/>
        <w:t xml:space="preserve">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 w:rsidR="00990F36" w:rsidRDefault="00990F36" w:rsidP="00990F36"/>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Default="00990F36" w:rsidP="00990F36"/>
    <w:p w:rsidR="00990F36" w:rsidRDefault="00990F36" w:rsidP="00990F36">
      <w:pPr>
        <w:pStyle w:val="SOPTitle"/>
      </w:pPr>
      <w:r>
        <w:br w:type="page"/>
      </w:r>
      <w:r>
        <w:lastRenderedPageBreak/>
        <w:t>Cooling Potentially Hazardous Foods</w:t>
      </w:r>
    </w:p>
    <w:p w:rsidR="00990F36" w:rsidRDefault="00990F36" w:rsidP="00990F36"/>
    <w:p w:rsidR="00990F36" w:rsidRDefault="00990F36" w:rsidP="00990F36">
      <w:r w:rsidRPr="008B28F2">
        <w:rPr>
          <w:rStyle w:val="HeadersinSOPChar"/>
        </w:rPr>
        <w:t>PURPOSE:</w:t>
      </w:r>
      <w:r>
        <w:t xml:space="preserve">  To prevent </w:t>
      </w:r>
      <w:proofErr w:type="spellStart"/>
      <w:r>
        <w:t>foodborne</w:t>
      </w:r>
      <w:proofErr w:type="spellEnd"/>
      <w:r>
        <w:t xml:space="preserve"> illness by ensuring that all potentially hazardous foods are cooled properly.</w:t>
      </w:r>
    </w:p>
    <w:p w:rsidR="00990F36" w:rsidRDefault="00990F36" w:rsidP="00990F36"/>
    <w:p w:rsidR="00990F36" w:rsidRDefault="00990F36" w:rsidP="00990F36">
      <w:r w:rsidRPr="008B28F2">
        <w:rPr>
          <w:rStyle w:val="HeadersinSOPChar"/>
        </w:rPr>
        <w:t>SCOPE:</w:t>
      </w:r>
      <w:r>
        <w:t xml:space="preserve">  This procedure applies to foodservice employees who prepare or serve food. </w:t>
      </w:r>
    </w:p>
    <w:p w:rsidR="00990F36" w:rsidRDefault="00990F36" w:rsidP="00990F36"/>
    <w:p w:rsidR="00990F36" w:rsidRDefault="00990F36" w:rsidP="00990F36">
      <w:pPr>
        <w:rPr>
          <w:bCs/>
        </w:rPr>
      </w:pPr>
      <w:r w:rsidRPr="008B28F2">
        <w:rPr>
          <w:rStyle w:val="HeadersinSOPChar"/>
        </w:rPr>
        <w:t>KEY WORDS:</w:t>
      </w:r>
      <w:r>
        <w:rPr>
          <w:b/>
          <w:bCs/>
        </w:rPr>
        <w:t xml:space="preserve">  </w:t>
      </w:r>
      <w:r>
        <w:t>Cross-Contamination, Temperatures, Cooling, Holding</w:t>
      </w:r>
    </w:p>
    <w:p w:rsidR="00990F36" w:rsidRDefault="00990F36" w:rsidP="00990F36"/>
    <w:p w:rsidR="00990F36" w:rsidRDefault="00990F36" w:rsidP="00990F36">
      <w:pPr>
        <w:pStyle w:val="HeadersinSOP"/>
      </w:pPr>
      <w:r>
        <w:t>INSTRUCTIONS:</w:t>
      </w:r>
    </w:p>
    <w:p w:rsidR="00990F36" w:rsidRDefault="00990F36" w:rsidP="00990F36">
      <w:pPr>
        <w:numPr>
          <w:ilvl w:val="0"/>
          <w:numId w:val="84"/>
        </w:numPr>
        <w:tabs>
          <w:tab w:val="clear" w:pos="720"/>
          <w:tab w:val="num" w:pos="360"/>
        </w:tabs>
        <w:ind w:left="360"/>
      </w:pPr>
      <w:r>
        <w:t>Train foodservice employees on using the procedures in this SOP.  Refer to the Using and Calibrating Thermometers SOP.</w:t>
      </w:r>
    </w:p>
    <w:p w:rsidR="00990F36" w:rsidRDefault="00990F36" w:rsidP="00990F36">
      <w:pPr>
        <w:numPr>
          <w:ilvl w:val="0"/>
          <w:numId w:val="84"/>
        </w:numPr>
        <w:tabs>
          <w:tab w:val="clear" w:pos="720"/>
          <w:tab w:val="num" w:pos="360"/>
        </w:tabs>
        <w:ind w:left="360"/>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w:t>
      </w:r>
    </w:p>
    <w:p w:rsidR="00990F36" w:rsidRDefault="00990F36" w:rsidP="00990F36">
      <w:pPr>
        <w:numPr>
          <w:ilvl w:val="0"/>
          <w:numId w:val="84"/>
        </w:numPr>
        <w:tabs>
          <w:tab w:val="clear" w:pos="720"/>
          <w:tab w:val="num" w:pos="360"/>
        </w:tabs>
        <w:ind w:left="360"/>
      </w:pPr>
      <w:r>
        <w:t xml:space="preserve">Modify menus, production schedules, and staff work hours to allow for implementation of proper cooling procedures.  </w:t>
      </w:r>
    </w:p>
    <w:p w:rsidR="00990F36" w:rsidRDefault="00990F36" w:rsidP="00990F36">
      <w:pPr>
        <w:numPr>
          <w:ilvl w:val="0"/>
          <w:numId w:val="84"/>
        </w:numPr>
        <w:tabs>
          <w:tab w:val="clear" w:pos="720"/>
          <w:tab w:val="num" w:pos="360"/>
        </w:tabs>
        <w:ind w:left="360"/>
      </w:pPr>
      <w:r>
        <w:t xml:space="preserve">Prepare and cool food in small batches.  </w:t>
      </w:r>
    </w:p>
    <w:p w:rsidR="00990F36" w:rsidRDefault="00990F36" w:rsidP="00990F36">
      <w:pPr>
        <w:numPr>
          <w:ilvl w:val="0"/>
          <w:numId w:val="84"/>
        </w:numPr>
        <w:tabs>
          <w:tab w:val="clear" w:pos="720"/>
          <w:tab w:val="num" w:pos="360"/>
        </w:tabs>
        <w:ind w:left="360"/>
      </w:pPr>
      <w:r>
        <w:t>Chill food rapidly using an appropriate cooling method:</w:t>
      </w:r>
    </w:p>
    <w:p w:rsidR="00990F36" w:rsidRDefault="00990F36" w:rsidP="00990F36">
      <w:pPr>
        <w:numPr>
          <w:ilvl w:val="0"/>
          <w:numId w:val="4"/>
        </w:numPr>
        <w:tabs>
          <w:tab w:val="clear" w:pos="360"/>
          <w:tab w:val="left" w:pos="720"/>
        </w:tabs>
        <w:ind w:left="720"/>
      </w:pPr>
      <w:r>
        <w:t>Place food in shallow containers no more than 4 inches deep and uncovered on the top shelf in the back of the walk-in or reach-in cooler.</w:t>
      </w:r>
    </w:p>
    <w:p w:rsidR="00990F36" w:rsidRDefault="00990F36" w:rsidP="00990F36">
      <w:pPr>
        <w:numPr>
          <w:ilvl w:val="0"/>
          <w:numId w:val="4"/>
        </w:numPr>
        <w:tabs>
          <w:tab w:val="left" w:pos="360"/>
          <w:tab w:val="num" w:pos="720"/>
        </w:tabs>
        <w:ind w:firstLine="0"/>
      </w:pPr>
      <w:r>
        <w:t>Use a quick-chill unit such as a blast chiller.</w:t>
      </w:r>
    </w:p>
    <w:p w:rsidR="00990F36" w:rsidRDefault="00990F36" w:rsidP="00990F36">
      <w:pPr>
        <w:numPr>
          <w:ilvl w:val="0"/>
          <w:numId w:val="4"/>
        </w:numPr>
        <w:tabs>
          <w:tab w:val="left" w:pos="360"/>
          <w:tab w:val="num" w:pos="720"/>
        </w:tabs>
        <w:ind w:firstLine="0"/>
      </w:pPr>
      <w:r>
        <w:t>Stir the food in a container placed in an ice water bath.</w:t>
      </w:r>
    </w:p>
    <w:p w:rsidR="00990F36" w:rsidRDefault="00990F36" w:rsidP="00990F36">
      <w:pPr>
        <w:numPr>
          <w:ilvl w:val="0"/>
          <w:numId w:val="4"/>
        </w:numPr>
        <w:tabs>
          <w:tab w:val="left" w:pos="360"/>
          <w:tab w:val="num" w:pos="720"/>
        </w:tabs>
        <w:ind w:firstLine="0"/>
      </w:pPr>
      <w:r>
        <w:t>Add ice as an ingredient.</w:t>
      </w:r>
    </w:p>
    <w:p w:rsidR="00990F36" w:rsidRDefault="00990F36" w:rsidP="00990F36">
      <w:pPr>
        <w:numPr>
          <w:ilvl w:val="0"/>
          <w:numId w:val="4"/>
        </w:numPr>
        <w:tabs>
          <w:tab w:val="left" w:pos="360"/>
          <w:tab w:val="num" w:pos="720"/>
        </w:tabs>
        <w:ind w:firstLine="0"/>
      </w:pPr>
      <w:r>
        <w:t>Separate food into smaller or thinner portions.</w:t>
      </w:r>
    </w:p>
    <w:p w:rsidR="00990F36" w:rsidRDefault="00990F36" w:rsidP="00990F36">
      <w:pPr>
        <w:numPr>
          <w:ilvl w:val="0"/>
          <w:numId w:val="4"/>
        </w:numPr>
        <w:tabs>
          <w:tab w:val="left" w:pos="360"/>
          <w:tab w:val="num" w:pos="720"/>
        </w:tabs>
        <w:ind w:firstLine="0"/>
      </w:pPr>
      <w:r>
        <w:t xml:space="preserve">Pre-chill ingredients and containers used for making bulk items such as salads. </w:t>
      </w:r>
    </w:p>
    <w:p w:rsidR="00990F36" w:rsidRDefault="00990F36" w:rsidP="00784143">
      <w:pPr>
        <w:numPr>
          <w:ilvl w:val="0"/>
          <w:numId w:val="84"/>
        </w:numPr>
        <w:tabs>
          <w:tab w:val="clear" w:pos="720"/>
          <w:tab w:val="left" w:pos="360"/>
          <w:tab w:val="num" w:pos="840"/>
        </w:tabs>
        <w:ind w:left="360"/>
      </w:pPr>
      <w:r>
        <w:t xml:space="preserve">If State or local requirements are based on the </w:t>
      </w:r>
      <w:r>
        <w:rPr>
          <w:i/>
        </w:rPr>
        <w:t>200</w:t>
      </w:r>
      <w:r w:rsidR="00D30F08">
        <w:rPr>
          <w:i/>
        </w:rPr>
        <w:t>9</w:t>
      </w:r>
      <w:r>
        <w:rPr>
          <w:i/>
        </w:rPr>
        <w:t xml:space="preserve"> FDA Food Code</w:t>
      </w:r>
      <w:r>
        <w:t>, chill cooked, hot food from:</w:t>
      </w:r>
    </w:p>
    <w:p w:rsidR="00990F36" w:rsidRDefault="00990F36" w:rsidP="00990F36">
      <w:pPr>
        <w:numPr>
          <w:ilvl w:val="0"/>
          <w:numId w:val="5"/>
        </w:numPr>
        <w:tabs>
          <w:tab w:val="clear" w:pos="360"/>
          <w:tab w:val="num" w:pos="720"/>
        </w:tabs>
        <w:ind w:left="720"/>
      </w:pPr>
      <w:r>
        <w:t>1</w:t>
      </w:r>
      <w:r w:rsidR="00D30F08">
        <w:t>35</w:t>
      </w:r>
      <w:r w:rsidR="00784143">
        <w:rPr>
          <w:rFonts w:cs="Arial"/>
        </w:rPr>
        <w:t>°</w:t>
      </w:r>
      <w:r w:rsidR="00784143">
        <w:t>F</w:t>
      </w:r>
      <w:r>
        <w:t xml:space="preserve"> to 70ºF within 2 hours.  Take corrective action immediately if food is not chilled from 1</w:t>
      </w:r>
      <w:r w:rsidR="00D30F08">
        <w:t>35</w:t>
      </w:r>
      <w:r>
        <w:t xml:space="preserve">ºF to 70ºF within 2 hours. </w:t>
      </w:r>
    </w:p>
    <w:p w:rsidR="00990F36" w:rsidRDefault="00990F36" w:rsidP="00990F36">
      <w:pPr>
        <w:numPr>
          <w:ilvl w:val="0"/>
          <w:numId w:val="5"/>
        </w:numPr>
        <w:tabs>
          <w:tab w:val="clear" w:pos="360"/>
          <w:tab w:val="num" w:pos="720"/>
        </w:tabs>
        <w:ind w:left="720"/>
      </w:pPr>
      <w:r>
        <w:t>70 ºF to 41 ºF or below in remaining time.  The total cooling process from 1</w:t>
      </w:r>
      <w:r w:rsidR="00D30F08">
        <w:t>35</w:t>
      </w:r>
      <w:r>
        <w:t>ºF to 41ºF may not exceed 6 hours.  Take corrective action immediately if food is not chilled from 1</w:t>
      </w:r>
      <w:r w:rsidR="00D30F08">
        <w:t>35</w:t>
      </w:r>
      <w:r>
        <w:t xml:space="preserve">ºF to 41ºF within the 6 hour cooling process. </w:t>
      </w:r>
    </w:p>
    <w:p w:rsidR="00990F36" w:rsidRDefault="00990F36" w:rsidP="00784143">
      <w:pPr>
        <w:numPr>
          <w:ilvl w:val="0"/>
          <w:numId w:val="84"/>
        </w:numPr>
        <w:tabs>
          <w:tab w:val="clear" w:pos="720"/>
          <w:tab w:val="left" w:pos="360"/>
          <w:tab w:val="num" w:pos="480"/>
        </w:tabs>
        <w:ind w:left="360"/>
      </w:pPr>
      <w:r>
        <w:t xml:space="preserve">Chill prepared, ready-to-eat foods such as tuna salad and cut melons from 70 ºF to 41 ºF or below within 4 hours.  Take corrective action immediately if ready-to-eat food is not chilled from 70 ºF to 41 ºF within 4 hours. </w:t>
      </w:r>
    </w:p>
    <w:p w:rsidR="00990F36" w:rsidRDefault="00990F36" w:rsidP="00990F36"/>
    <w:p w:rsidR="00990F36" w:rsidRDefault="00990F36" w:rsidP="00477278">
      <w:pPr>
        <w:pStyle w:val="SOPTitle"/>
      </w:pPr>
      <w:r>
        <w:br w:type="page"/>
      </w:r>
      <w:r>
        <w:lastRenderedPageBreak/>
        <w:t>Cooling Potentially Hazardous Foods, continued</w:t>
      </w:r>
    </w:p>
    <w:p w:rsidR="00990F36" w:rsidRDefault="00990F36" w:rsidP="00990F36">
      <w:pPr>
        <w:rPr>
          <w:b/>
        </w:rPr>
      </w:pPr>
    </w:p>
    <w:p w:rsidR="00990F36" w:rsidRDefault="00990F36" w:rsidP="00990F36">
      <w:pPr>
        <w:pStyle w:val="HeadersinSOP"/>
      </w:pPr>
      <w:r>
        <w:t>MONITORING:</w:t>
      </w:r>
    </w:p>
    <w:p w:rsidR="00990F36" w:rsidRDefault="00990F36" w:rsidP="00990F36">
      <w:pPr>
        <w:numPr>
          <w:ilvl w:val="0"/>
          <w:numId w:val="1"/>
        </w:numPr>
      </w:pPr>
      <w:r>
        <w:t xml:space="preserve">Use a clean, sanitized, and calibrated probe thermometer to measure the internal temperature of the food during the cooling process.  </w:t>
      </w:r>
    </w:p>
    <w:p w:rsidR="00990F36" w:rsidRDefault="00990F36" w:rsidP="00990F36">
      <w:pPr>
        <w:numPr>
          <w:ilvl w:val="0"/>
          <w:numId w:val="1"/>
        </w:numPr>
      </w:pPr>
      <w:r>
        <w:t>Monitor temperatures of products every hour throughout the cooling process by inserting a probe thermometer into the center of the food and at various locations in the product.</w:t>
      </w:r>
    </w:p>
    <w:p w:rsidR="00990F36" w:rsidRDefault="00990F36" w:rsidP="00990F36"/>
    <w:p w:rsidR="00990F36" w:rsidRDefault="00990F36" w:rsidP="00990F36">
      <w:pPr>
        <w:pStyle w:val="HeadersinSOP"/>
      </w:pPr>
      <w:r>
        <w:t>CORRECTIVE ACTION:</w:t>
      </w:r>
    </w:p>
    <w:p w:rsidR="00990F36" w:rsidRDefault="00990F36" w:rsidP="00990F36">
      <w:pPr>
        <w:numPr>
          <w:ilvl w:val="0"/>
          <w:numId w:val="2"/>
        </w:numPr>
      </w:pPr>
      <w:r>
        <w:t xml:space="preserve">Retrain any foodservice employee found not following the procedures in this SOP. </w:t>
      </w:r>
    </w:p>
    <w:p w:rsidR="00990F36" w:rsidRDefault="00990F36" w:rsidP="00990F36">
      <w:pPr>
        <w:numPr>
          <w:ilvl w:val="0"/>
          <w:numId w:val="2"/>
        </w:numPr>
      </w:pPr>
      <w:r>
        <w:t>Reheat cooked, hot food to 165 ºF for 15 seconds and start the cooling process again using a different cooling method when the food is:</w:t>
      </w:r>
    </w:p>
    <w:p w:rsidR="00990F36" w:rsidRDefault="00990F36" w:rsidP="00990F36">
      <w:pPr>
        <w:numPr>
          <w:ilvl w:val="1"/>
          <w:numId w:val="2"/>
        </w:numPr>
        <w:tabs>
          <w:tab w:val="clear" w:pos="1080"/>
          <w:tab w:val="num" w:pos="360"/>
        </w:tabs>
        <w:ind w:left="360" w:firstLine="0"/>
      </w:pPr>
      <w:r>
        <w:t>Above 70 ºF and 2 hours or less into the cooling process; and</w:t>
      </w:r>
    </w:p>
    <w:p w:rsidR="00990F36" w:rsidRDefault="00990F36" w:rsidP="00990F36">
      <w:pPr>
        <w:numPr>
          <w:ilvl w:val="1"/>
          <w:numId w:val="2"/>
        </w:numPr>
        <w:tabs>
          <w:tab w:val="clear" w:pos="1080"/>
          <w:tab w:val="num" w:pos="360"/>
        </w:tabs>
        <w:ind w:left="360" w:firstLine="0"/>
      </w:pPr>
      <w:r>
        <w:t>Above 41 ºF and 6 hours or less into the cooling process.</w:t>
      </w:r>
    </w:p>
    <w:p w:rsidR="00990F36" w:rsidRDefault="00990F36" w:rsidP="00990F36">
      <w:pPr>
        <w:numPr>
          <w:ilvl w:val="0"/>
          <w:numId w:val="2"/>
        </w:numPr>
      </w:pPr>
      <w:r>
        <w:t>Discard cooked, hot food immediately when the food is:</w:t>
      </w:r>
    </w:p>
    <w:p w:rsidR="00990F36" w:rsidRDefault="00990F36" w:rsidP="00990F36">
      <w:pPr>
        <w:numPr>
          <w:ilvl w:val="1"/>
          <w:numId w:val="2"/>
        </w:numPr>
        <w:tabs>
          <w:tab w:val="clear" w:pos="1080"/>
          <w:tab w:val="num" w:pos="360"/>
        </w:tabs>
        <w:ind w:left="360" w:firstLine="0"/>
      </w:pPr>
      <w:r>
        <w:t>Above 70 ºF and more than 2 hours into the cooling process; or</w:t>
      </w:r>
    </w:p>
    <w:p w:rsidR="00990F36" w:rsidRDefault="00990F36" w:rsidP="00990F36">
      <w:pPr>
        <w:numPr>
          <w:ilvl w:val="1"/>
          <w:numId w:val="2"/>
        </w:numPr>
        <w:tabs>
          <w:tab w:val="clear" w:pos="1080"/>
          <w:tab w:val="num" w:pos="360"/>
        </w:tabs>
        <w:ind w:left="360" w:firstLine="0"/>
      </w:pPr>
      <w:r>
        <w:t>Above 41 ºF and more than 6 hours into the cooling process.</w:t>
      </w:r>
    </w:p>
    <w:p w:rsidR="00990F36" w:rsidRDefault="00990F36" w:rsidP="00990F36">
      <w:pPr>
        <w:numPr>
          <w:ilvl w:val="0"/>
          <w:numId w:val="1"/>
        </w:numPr>
      </w:pPr>
      <w:r>
        <w:t>Use a different cooling method for prepared ready-to-eat foods when the food is above 41 ºF and less than 4 hours into the cooling process.</w:t>
      </w:r>
    </w:p>
    <w:p w:rsidR="00990F36" w:rsidRDefault="00990F36" w:rsidP="00990F36">
      <w:pPr>
        <w:numPr>
          <w:ilvl w:val="0"/>
          <w:numId w:val="1"/>
        </w:numPr>
      </w:pPr>
      <w:r>
        <w:t>Discard prepared ready-to-eat foods when the food is above 41 ºF and more than 4 hours into the cooling process.</w:t>
      </w:r>
    </w:p>
    <w:p w:rsidR="00990F36" w:rsidRDefault="00990F36" w:rsidP="0092745F"/>
    <w:p w:rsidR="00990F36" w:rsidRDefault="00990F36" w:rsidP="00990F36">
      <w:pPr>
        <w:pStyle w:val="HeadersinSOP"/>
      </w:pPr>
      <w:r>
        <w:t>VERIFICATION AND RECORD KEEPING:</w:t>
      </w:r>
    </w:p>
    <w:p w:rsidR="00990F36" w:rsidRDefault="00990F36" w:rsidP="00990F36">
      <w:r>
        <w:t>Foodservice employees will record temperatures and corrective actions taken on the Cooling Temperature Log.  Foodservice employees will record if there are no foods cooled on any working day by indicating “No Foods Cooled” on the Cooling Temperature Log.  The foodservice manager will verify that foodservice employees are cooling food properly by visually monitoring foodservice employees during the shift and reviewing, initialing, and dating the temperature log each working day.  The Cooling Temperature Logs are to be kept on file for a minimum of 1 year.</w:t>
      </w:r>
    </w:p>
    <w:p w:rsidR="00990F36" w:rsidRDefault="00990F36" w:rsidP="00990F36"/>
    <w:p w:rsidR="00990F36" w:rsidRDefault="00990F36" w:rsidP="0092745F">
      <w:pPr>
        <w:rPr>
          <w:rFonts w:cs="Arial"/>
          <w:b/>
          <w:bCs/>
        </w:rPr>
      </w:pPr>
      <w:r>
        <w:rPr>
          <w:rFonts w:cs="Arial"/>
          <w:b/>
          <w:bCs/>
        </w:rPr>
        <w:t>DATE IMPLEMENTED: __________________</w:t>
      </w:r>
      <w:r>
        <w:rPr>
          <w:rFonts w:cs="Arial"/>
          <w:b/>
          <w:bCs/>
        </w:rPr>
        <w:tab/>
        <w:t xml:space="preserve">BY: _______________________ </w:t>
      </w:r>
    </w:p>
    <w:p w:rsidR="00990F36" w:rsidRDefault="00990F36" w:rsidP="00990F36">
      <w:pPr>
        <w:rPr>
          <w:rFonts w:cs="Arial"/>
          <w:b/>
          <w:bCs/>
        </w:rPr>
      </w:pPr>
    </w:p>
    <w:p w:rsidR="00990F36" w:rsidRPr="00FC7D1C" w:rsidRDefault="00990F36" w:rsidP="00990F36">
      <w:pPr>
        <w:rPr>
          <w:rFonts w:cs="Arial"/>
          <w:b/>
          <w:bCs/>
          <w:sz w:val="22"/>
          <w:szCs w:val="22"/>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Pr="00FC7D1C" w:rsidRDefault="00990F36" w:rsidP="00990F36">
      <w:pPr>
        <w:rPr>
          <w:rFonts w:cs="Arial"/>
          <w:b/>
          <w:bCs/>
          <w:sz w:val="22"/>
          <w:szCs w:val="22"/>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Pr>
        <w:rPr>
          <w:sz w:val="28"/>
          <w:szCs w:val="28"/>
        </w:rPr>
      </w:pPr>
    </w:p>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Default="00990F36" w:rsidP="00990F36">
      <w:pPr>
        <w:pStyle w:val="SOPTitle"/>
      </w:pPr>
      <w:r>
        <w:br w:type="page"/>
      </w:r>
      <w:r>
        <w:lastRenderedPageBreak/>
        <w:t>Date Marking Ready-to-Eat, Potentially Hazardous Food</w:t>
      </w:r>
    </w:p>
    <w:p w:rsidR="00990F36" w:rsidRDefault="00990F36" w:rsidP="00990F36">
      <w:pPr>
        <w:autoSpaceDE w:val="0"/>
        <w:autoSpaceDN w:val="0"/>
        <w:adjustRightInd w:val="0"/>
        <w:rPr>
          <w:szCs w:val="28"/>
        </w:rPr>
      </w:pPr>
    </w:p>
    <w:p w:rsidR="00990F36" w:rsidRDefault="00990F36" w:rsidP="00990F36">
      <w:r w:rsidRPr="00982F6D">
        <w:rPr>
          <w:rStyle w:val="HeadersinSOPChar"/>
        </w:rPr>
        <w:t>PURPOSE:</w:t>
      </w:r>
      <w:r>
        <w:t xml:space="preserve">  To ensure appropriate rotation of ready-to-eat food to prevent or reduce </w:t>
      </w:r>
      <w:proofErr w:type="spellStart"/>
      <w:r>
        <w:t>foodborne</w:t>
      </w:r>
      <w:proofErr w:type="spellEnd"/>
      <w:r>
        <w:t xml:space="preserve"> illness from </w:t>
      </w:r>
      <w:proofErr w:type="spellStart"/>
      <w:r>
        <w:rPr>
          <w:i/>
        </w:rPr>
        <w:t>Listeria</w:t>
      </w:r>
      <w:proofErr w:type="spellEnd"/>
      <w:r>
        <w:rPr>
          <w:i/>
        </w:rPr>
        <w:t xml:space="preserve"> </w:t>
      </w:r>
      <w:proofErr w:type="spellStart"/>
      <w:r>
        <w:rPr>
          <w:i/>
        </w:rPr>
        <w:t>monocytogenes</w:t>
      </w:r>
      <w:proofErr w:type="spellEnd"/>
      <w:r>
        <w:rPr>
          <w:i/>
        </w:rPr>
        <w:t>.</w:t>
      </w:r>
    </w:p>
    <w:p w:rsidR="00990F36" w:rsidRDefault="00990F36" w:rsidP="00990F36"/>
    <w:p w:rsidR="00990F36" w:rsidRDefault="00990F36" w:rsidP="00990F36">
      <w:r w:rsidRPr="00982F6D">
        <w:rPr>
          <w:rStyle w:val="HeadersinSOPChar"/>
        </w:rPr>
        <w:t>SCOPE:</w:t>
      </w:r>
      <w:r>
        <w:t xml:space="preserve">  This procedure applies to foodservice employees who prepare, store, or serve food.</w:t>
      </w:r>
    </w:p>
    <w:p w:rsidR="00990F36" w:rsidRDefault="00990F36" w:rsidP="00990F36"/>
    <w:p w:rsidR="00990F36" w:rsidRDefault="00990F36" w:rsidP="00990F36">
      <w:r w:rsidRPr="00982F6D">
        <w:rPr>
          <w:rStyle w:val="HeadersinSOPChar"/>
        </w:rPr>
        <w:t>KEY WORDS:</w:t>
      </w:r>
      <w:r>
        <w:rPr>
          <w:b/>
          <w:bCs/>
        </w:rPr>
        <w:t xml:space="preserve">  </w:t>
      </w:r>
      <w:r>
        <w:t>Ready-to-Eat Food, Potentially Hazardous Food, Date Marking, Cross-Contamination</w:t>
      </w:r>
    </w:p>
    <w:p w:rsidR="00990F36" w:rsidRDefault="00990F36" w:rsidP="00990F36"/>
    <w:p w:rsidR="00990F36" w:rsidRDefault="00990F36" w:rsidP="00990F36">
      <w:pPr>
        <w:pStyle w:val="HeadersinSOP"/>
      </w:pPr>
      <w:r>
        <w:t>INSTRUCTIONS:</w:t>
      </w:r>
    </w:p>
    <w:p w:rsidR="00990F36" w:rsidRDefault="00990F36" w:rsidP="00990F36">
      <w:pPr>
        <w:numPr>
          <w:ilvl w:val="0"/>
          <w:numId w:val="24"/>
        </w:numPr>
        <w:tabs>
          <w:tab w:val="left" w:pos="5940"/>
          <w:tab w:val="left" w:pos="7560"/>
        </w:tabs>
      </w:pPr>
      <w:r>
        <w:t xml:space="preserve">Train foodservice employees on using the procedures in this SOP.  The best practice for a date marking system would be to include a label with the product name, the day or date, and time it is prepared or opened.  Examples of how to indicate when the food is prepared or opened include:  </w:t>
      </w:r>
    </w:p>
    <w:p w:rsidR="00990F36" w:rsidRDefault="00990F36" w:rsidP="00990F36">
      <w:pPr>
        <w:numPr>
          <w:ilvl w:val="0"/>
          <w:numId w:val="25"/>
        </w:numPr>
        <w:tabs>
          <w:tab w:val="clear" w:pos="1080"/>
          <w:tab w:val="num" w:pos="360"/>
        </w:tabs>
        <w:ind w:left="360" w:firstLine="0"/>
      </w:pPr>
      <w:r>
        <w:t>Labeling food with a calendar date, such as “cut cantaloupe, 5/26/05, 8:00 a.m.,”</w:t>
      </w:r>
    </w:p>
    <w:p w:rsidR="00990F36" w:rsidRDefault="00990F36" w:rsidP="00990F36">
      <w:pPr>
        <w:numPr>
          <w:ilvl w:val="0"/>
          <w:numId w:val="25"/>
        </w:numPr>
        <w:tabs>
          <w:tab w:val="clear" w:pos="1080"/>
          <w:tab w:val="num" w:pos="360"/>
        </w:tabs>
        <w:ind w:left="360" w:firstLine="0"/>
      </w:pPr>
      <w:r>
        <w:t xml:space="preserve">Identifying the day of the week, such as “cut cantaloupe, Monday, 8:00 a.m.,” or </w:t>
      </w:r>
    </w:p>
    <w:p w:rsidR="00990F36" w:rsidRDefault="00990F36" w:rsidP="00990F36">
      <w:pPr>
        <w:numPr>
          <w:ilvl w:val="0"/>
          <w:numId w:val="25"/>
        </w:numPr>
        <w:tabs>
          <w:tab w:val="clear" w:pos="1080"/>
          <w:tab w:val="num" w:pos="720"/>
        </w:tabs>
        <w:ind w:left="720"/>
      </w:pPr>
      <w:r>
        <w:t xml:space="preserve">Using color-coded marks or tags, such as cut cantaloupe, blue dot, 8:00 a.m. means “cut on Monday at 8:00 a.m.” </w:t>
      </w:r>
    </w:p>
    <w:p w:rsidR="00990F36" w:rsidRDefault="00990F36" w:rsidP="00990F36">
      <w:pPr>
        <w:numPr>
          <w:ilvl w:val="0"/>
          <w:numId w:val="24"/>
        </w:numPr>
        <w:tabs>
          <w:tab w:val="left" w:pos="5940"/>
          <w:tab w:val="left" w:pos="7560"/>
        </w:tabs>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w:t>
      </w:r>
    </w:p>
    <w:p w:rsidR="00990F36" w:rsidRDefault="00990F36" w:rsidP="00990F36">
      <w:pPr>
        <w:numPr>
          <w:ilvl w:val="0"/>
          <w:numId w:val="24"/>
        </w:numPr>
        <w:tabs>
          <w:tab w:val="left" w:pos="5940"/>
          <w:tab w:val="left" w:pos="7560"/>
        </w:tabs>
      </w:pPr>
      <w:r>
        <w:t xml:space="preserve">Label ready-to-eat, potentially hazardous foods that are prepared on-site and held for more than 24 hours.  </w:t>
      </w:r>
    </w:p>
    <w:p w:rsidR="00990F36" w:rsidRDefault="00990F36" w:rsidP="00990F36">
      <w:pPr>
        <w:numPr>
          <w:ilvl w:val="0"/>
          <w:numId w:val="24"/>
        </w:numPr>
        <w:tabs>
          <w:tab w:val="left" w:pos="5940"/>
          <w:tab w:val="left" w:pos="7560"/>
        </w:tabs>
      </w:pPr>
      <w:r>
        <w:t xml:space="preserve">Label any processed, ready-to-eat, potentially hazardous foods when opened, if they are to be held for more than 24 hours. </w:t>
      </w:r>
    </w:p>
    <w:p w:rsidR="00990F36" w:rsidRDefault="00990F36" w:rsidP="00990F36">
      <w:pPr>
        <w:numPr>
          <w:ilvl w:val="0"/>
          <w:numId w:val="24"/>
        </w:numPr>
        <w:tabs>
          <w:tab w:val="left" w:pos="5940"/>
          <w:tab w:val="left" w:pos="7560"/>
        </w:tabs>
      </w:pPr>
      <w:r>
        <w:t>Refrigerate all ready-to-eat, potentially hazardous foods at 41 ºF or below.</w:t>
      </w:r>
    </w:p>
    <w:p w:rsidR="00990F36" w:rsidRPr="00CE7FED" w:rsidRDefault="00990F36" w:rsidP="00990F36">
      <w:pPr>
        <w:numPr>
          <w:ilvl w:val="0"/>
          <w:numId w:val="24"/>
        </w:numPr>
      </w:pPr>
      <w:r w:rsidRPr="00CE7FED">
        <w:t>Serve or discard refrigerated, ready-to-eat, potentially hazardous foods within 7 days.</w:t>
      </w:r>
    </w:p>
    <w:p w:rsidR="00990F36" w:rsidRPr="00CE7FED" w:rsidRDefault="00990F36" w:rsidP="00990F36">
      <w:pPr>
        <w:numPr>
          <w:ilvl w:val="0"/>
          <w:numId w:val="24"/>
        </w:numPr>
      </w:pPr>
      <w:r w:rsidRPr="00CE7FED">
        <w:t xml:space="preserve">Indicate with a separate label the date prepared, the date frozen, and the date thawed of any refrigerated, ready-to-eat, potentially hazardous foods.  </w:t>
      </w:r>
    </w:p>
    <w:p w:rsidR="00990F36" w:rsidRPr="00CE7FED" w:rsidRDefault="00990F36" w:rsidP="00990F36">
      <w:pPr>
        <w:numPr>
          <w:ilvl w:val="0"/>
          <w:numId w:val="24"/>
        </w:numPr>
      </w:pPr>
      <w:r w:rsidRPr="00CE7FED">
        <w:t>Calculate the 7-day time period by counting only the days that the food is under refrigeration.  For example:</w:t>
      </w:r>
    </w:p>
    <w:p w:rsidR="00990F36" w:rsidRDefault="00990F36" w:rsidP="00990F36">
      <w:pPr>
        <w:numPr>
          <w:ilvl w:val="1"/>
          <w:numId w:val="24"/>
        </w:numPr>
        <w:tabs>
          <w:tab w:val="clear" w:pos="1080"/>
          <w:tab w:val="num" w:pos="720"/>
        </w:tabs>
        <w:ind w:left="720"/>
      </w:pPr>
      <w:r>
        <w:t>On Monday, 8/1/05, lasagna is cooked, properly cooled, and refrigerated with a label that reads, “Lasagna, Cooked, 8/1/05.”</w:t>
      </w:r>
    </w:p>
    <w:p w:rsidR="00990F36" w:rsidRPr="00982F6D" w:rsidRDefault="00990F36" w:rsidP="00990F36">
      <w:pPr>
        <w:numPr>
          <w:ilvl w:val="1"/>
          <w:numId w:val="24"/>
        </w:numPr>
        <w:tabs>
          <w:tab w:val="clear" w:pos="1080"/>
          <w:tab w:val="num" w:pos="720"/>
        </w:tabs>
        <w:ind w:left="720"/>
      </w:pPr>
      <w:r>
        <w:t>On Tuesday, 8/2/05, the lasagna is frozen with a second label that reads, “Frozen, 8/2/05.”  Two labels now appear on the lasagna.  Since the lasagna was held under refrigeration from Monday, 8/1/05 – Tuesday, 8/2/05, only 1 day is counted towards the 7-day time period.</w:t>
      </w:r>
    </w:p>
    <w:p w:rsidR="00990F36" w:rsidRDefault="00990F36" w:rsidP="00990F36">
      <w:pPr>
        <w:rPr>
          <w:rFonts w:cs="Arial"/>
          <w:b/>
          <w:bCs/>
        </w:rPr>
      </w:pPr>
    </w:p>
    <w:p w:rsidR="00990F36" w:rsidRPr="00D27DC6" w:rsidRDefault="00990F36" w:rsidP="00477278">
      <w:pPr>
        <w:pStyle w:val="SOPTitle"/>
      </w:pPr>
      <w:r>
        <w:br w:type="page"/>
      </w:r>
      <w:r w:rsidRPr="00D27DC6">
        <w:lastRenderedPageBreak/>
        <w:t>Date Marking Ready-to-Eat, Potentially Hazardous Food, continued</w:t>
      </w:r>
    </w:p>
    <w:p w:rsidR="00990F36" w:rsidRDefault="00990F36" w:rsidP="00990F36"/>
    <w:p w:rsidR="00990F36" w:rsidRDefault="00990F36" w:rsidP="00990F36">
      <w:pPr>
        <w:pStyle w:val="HeadersinSOP"/>
      </w:pPr>
      <w:r>
        <w:t>INSTRUCTIONS, continued</w:t>
      </w:r>
      <w:r w:rsidRPr="004D78CA">
        <w:t>:</w:t>
      </w:r>
    </w:p>
    <w:p w:rsidR="00990F36" w:rsidRDefault="00990F36" w:rsidP="00990F36">
      <w:pPr>
        <w:numPr>
          <w:ilvl w:val="1"/>
          <w:numId w:val="24"/>
        </w:numPr>
        <w:tabs>
          <w:tab w:val="clear" w:pos="1080"/>
          <w:tab w:val="num" w:pos="720"/>
        </w:tabs>
        <w:ind w:left="720"/>
      </w:pPr>
      <w:r>
        <w:t>On Tuesday 8/16/05 the lasagna is pulled out of the freezer.  A third label is placed on the lasagna that reads, “Thawed, 8/16/05.”  All three labels now appear on the lasagna.  The lasagna must be served or discarded within 6 days.</w:t>
      </w:r>
    </w:p>
    <w:p w:rsidR="00990F36" w:rsidRDefault="00990F36" w:rsidP="00990F36"/>
    <w:p w:rsidR="00990F36" w:rsidRDefault="00990F36" w:rsidP="00990F36"/>
    <w:p w:rsidR="00990F36" w:rsidRDefault="00990F36" w:rsidP="00990F36">
      <w:pPr>
        <w:pStyle w:val="HeadersinSOP"/>
      </w:pPr>
      <w:r>
        <w:t>MONITORING:</w:t>
      </w:r>
    </w:p>
    <w:p w:rsidR="00990F36" w:rsidRDefault="00990F36" w:rsidP="00990F36">
      <w:pPr>
        <w:rPr>
          <w:b/>
          <w:bCs/>
        </w:rPr>
      </w:pPr>
      <w:r>
        <w:t>A designated employee will check refrigerators daily to verify that foods are date marked and that foods exceeding the 7-day time period are not being used or stored.</w:t>
      </w:r>
    </w:p>
    <w:p w:rsidR="00990F36" w:rsidRDefault="00990F36" w:rsidP="00990F36">
      <w:pPr>
        <w:rPr>
          <w:b/>
          <w:bCs/>
        </w:rPr>
      </w:pPr>
    </w:p>
    <w:p w:rsidR="00990F36" w:rsidRDefault="00990F36" w:rsidP="00990F36">
      <w:pPr>
        <w:rPr>
          <w:b/>
          <w:bCs/>
        </w:rPr>
      </w:pPr>
    </w:p>
    <w:p w:rsidR="00990F36" w:rsidRDefault="00990F36" w:rsidP="00990F36">
      <w:pPr>
        <w:pStyle w:val="HeadersinSOP"/>
      </w:pPr>
      <w:r>
        <w:t>CORRECTIVE ACTION:</w:t>
      </w:r>
    </w:p>
    <w:p w:rsidR="00990F36" w:rsidRDefault="00990F36" w:rsidP="00990F36">
      <w:pPr>
        <w:numPr>
          <w:ilvl w:val="0"/>
          <w:numId w:val="88"/>
        </w:numPr>
        <w:tabs>
          <w:tab w:val="clear" w:pos="720"/>
          <w:tab w:val="num" w:pos="360"/>
        </w:tabs>
        <w:ind w:left="360"/>
      </w:pPr>
      <w:r>
        <w:t xml:space="preserve">Retrain any foodservice employee found not following the procedures in this SOP. </w:t>
      </w:r>
    </w:p>
    <w:p w:rsidR="00990F36" w:rsidRDefault="00990F36" w:rsidP="00990F36">
      <w:pPr>
        <w:numPr>
          <w:ilvl w:val="0"/>
          <w:numId w:val="88"/>
        </w:numPr>
        <w:tabs>
          <w:tab w:val="clear" w:pos="720"/>
          <w:tab w:val="num" w:pos="360"/>
        </w:tabs>
        <w:ind w:left="360"/>
      </w:pPr>
      <w:r>
        <w:t xml:space="preserve">Foods that are not date marked or that exceed the 7-day time period will be discarded.  </w:t>
      </w:r>
    </w:p>
    <w:p w:rsidR="00990F36" w:rsidRDefault="00990F36" w:rsidP="00990F36"/>
    <w:p w:rsidR="00990F36" w:rsidRDefault="00990F36" w:rsidP="00990F36"/>
    <w:p w:rsidR="00990F36" w:rsidRDefault="00990F36" w:rsidP="00990F36">
      <w:pPr>
        <w:pStyle w:val="HeadersinSOP"/>
      </w:pPr>
      <w:r>
        <w:t>VERIFICATION AND RECORD KEEPING:</w:t>
      </w:r>
    </w:p>
    <w:p w:rsidR="00990F36" w:rsidRDefault="00990F36" w:rsidP="00990F36">
      <w:pPr>
        <w:rPr>
          <w:bCs/>
        </w:rPr>
      </w:pPr>
      <w:r>
        <w:t xml:space="preserve">The foodservice manager will </w:t>
      </w:r>
      <w:r>
        <w:rPr>
          <w:bCs/>
        </w:rPr>
        <w:t>complete the Food Safety Checklist daily.  The Food Safety Checklist is to be kept on file for a minimum of 1 year.</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IMPLEMENTED: __________________</w:t>
      </w:r>
      <w:r>
        <w:rPr>
          <w:rFonts w:cs="Arial"/>
          <w:b/>
          <w:bCs/>
        </w:rPr>
        <w:tab/>
        <w:t xml:space="preserve">BY: </w:t>
      </w:r>
      <w:r>
        <w:rPr>
          <w:rFonts w:cs="Arial"/>
          <w:b/>
          <w:bCs/>
        </w:rPr>
        <w:softHyphen/>
      </w:r>
      <w:r>
        <w:rPr>
          <w:rFonts w:cs="Arial"/>
          <w:b/>
          <w:bCs/>
        </w:rPr>
        <w:softHyphen/>
      </w:r>
      <w:r>
        <w:rPr>
          <w:rFonts w:cs="Arial"/>
          <w:b/>
          <w:bCs/>
        </w:rPr>
        <w:softHyphen/>
        <w:t xml:space="preserve">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 w:rsidR="00990F36" w:rsidRDefault="00990F36" w:rsidP="00990F36">
      <w:pPr>
        <w:rPr>
          <w:rFonts w:cs="Arial"/>
          <w:b/>
          <w:bCs/>
        </w:rPr>
      </w:pPr>
    </w:p>
    <w:p w:rsidR="00990F36" w:rsidRPr="004367FE" w:rsidRDefault="00784143" w:rsidP="00990F36">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00990F36" w:rsidRPr="004367FE">
        <w:rPr>
          <w:bCs/>
          <w:sz w:val="20"/>
          <w:szCs w:val="20"/>
        </w:rPr>
        <w:t>U.S. Department of Agriculture, Food and Nutrition Service, &amp; National Food Service Management Institute.</w:t>
      </w:r>
      <w:proofErr w:type="gramEnd"/>
      <w:r w:rsidR="00990F36" w:rsidRPr="004367FE">
        <w:rPr>
          <w:bCs/>
          <w:sz w:val="20"/>
          <w:szCs w:val="20"/>
        </w:rPr>
        <w:t xml:space="preserve"> </w:t>
      </w:r>
      <w:proofErr w:type="gramStart"/>
      <w:r w:rsidR="00990F36" w:rsidRPr="004367FE">
        <w:rPr>
          <w:bCs/>
          <w:sz w:val="20"/>
          <w:szCs w:val="20"/>
        </w:rPr>
        <w:t xml:space="preserve">(2005). </w:t>
      </w:r>
      <w:r w:rsidR="00990F36" w:rsidRPr="00990F36">
        <w:rPr>
          <w:bCs/>
          <w:i/>
          <w:sz w:val="20"/>
          <w:szCs w:val="20"/>
        </w:rPr>
        <w:t>HACCP-based standard operating procedures (SOPs)</w:t>
      </w:r>
      <w:r w:rsidR="00990F36" w:rsidRPr="004367FE">
        <w:rPr>
          <w:bCs/>
          <w:sz w:val="20"/>
          <w:szCs w:val="20"/>
        </w:rPr>
        <w:t>.</w:t>
      </w:r>
      <w:proofErr w:type="gramEnd"/>
      <w:r w:rsidR="00990F36" w:rsidRPr="004367FE">
        <w:rPr>
          <w:bCs/>
          <w:sz w:val="20"/>
          <w:szCs w:val="20"/>
        </w:rPr>
        <w:t xml:space="preserve"> University, MS: Author.</w:t>
      </w:r>
    </w:p>
    <w:p w:rsidR="00990F36" w:rsidRDefault="00990F36" w:rsidP="00990F36">
      <w:pPr>
        <w:rPr>
          <w:rFonts w:cs="Arial"/>
          <w:b/>
          <w:bCs/>
        </w:rPr>
      </w:pPr>
    </w:p>
    <w:p w:rsidR="00990F36" w:rsidRDefault="00990F36" w:rsidP="00990F36">
      <w:pPr>
        <w:pStyle w:val="SOPTitle"/>
      </w:pPr>
      <w:r>
        <w:br w:type="page"/>
      </w:r>
      <w:r>
        <w:lastRenderedPageBreak/>
        <w:t>Handling a Food Recall</w:t>
      </w:r>
    </w:p>
    <w:p w:rsidR="00990F36" w:rsidRDefault="00990F36" w:rsidP="00990F36">
      <w:pPr>
        <w:jc w:val="center"/>
        <w:rPr>
          <w:bCs/>
        </w:rPr>
      </w:pPr>
    </w:p>
    <w:p w:rsidR="00990F36" w:rsidRDefault="00990F36" w:rsidP="00990F36">
      <w:pPr>
        <w:rPr>
          <w:bCs/>
        </w:rPr>
      </w:pPr>
      <w:r w:rsidRPr="00E15A25">
        <w:rPr>
          <w:rStyle w:val="HeadersinSOPChar"/>
        </w:rPr>
        <w:t>P</w:t>
      </w:r>
      <w:r>
        <w:rPr>
          <w:rStyle w:val="HeadersinSOPChar"/>
        </w:rPr>
        <w:t>URPOSE</w:t>
      </w:r>
      <w:r w:rsidRPr="00E15A25">
        <w:rPr>
          <w:rStyle w:val="HeadersinSOPChar"/>
        </w:rPr>
        <w:t>:</w:t>
      </w:r>
      <w:r>
        <w:t xml:space="preserve">  To prevent </w:t>
      </w:r>
      <w:proofErr w:type="spellStart"/>
      <w:r>
        <w:t>foodborne</w:t>
      </w:r>
      <w:proofErr w:type="spellEnd"/>
      <w:r>
        <w:t xml:space="preserve"> illness in the event of a product recall.</w:t>
      </w:r>
    </w:p>
    <w:p w:rsidR="00990F36" w:rsidRDefault="00990F36" w:rsidP="00990F36">
      <w:pPr>
        <w:rPr>
          <w:b/>
          <w:bCs/>
        </w:rPr>
      </w:pPr>
    </w:p>
    <w:p w:rsidR="00990F36" w:rsidRDefault="00990F36" w:rsidP="00990F36">
      <w:r w:rsidRPr="00E15A25">
        <w:rPr>
          <w:rStyle w:val="HeadersinSOPChar"/>
        </w:rPr>
        <w:t>SCOPE:</w:t>
      </w:r>
      <w:r>
        <w:t xml:space="preserve">  This procedure applies to foodservice employees who prepare or serve food.</w:t>
      </w:r>
    </w:p>
    <w:p w:rsidR="00990F36" w:rsidRDefault="00990F36" w:rsidP="00990F36">
      <w:pPr>
        <w:pStyle w:val="Header"/>
        <w:tabs>
          <w:tab w:val="clear" w:pos="4320"/>
          <w:tab w:val="clear" w:pos="8640"/>
        </w:tabs>
      </w:pPr>
    </w:p>
    <w:p w:rsidR="00990F36" w:rsidRDefault="00990F36" w:rsidP="0092745F">
      <w:pPr>
        <w:pStyle w:val="Header"/>
        <w:tabs>
          <w:tab w:val="clear" w:pos="4320"/>
          <w:tab w:val="clear" w:pos="8640"/>
        </w:tabs>
      </w:pPr>
      <w:r w:rsidRPr="00E15A25">
        <w:rPr>
          <w:rStyle w:val="HeadersinSOPChar"/>
        </w:rPr>
        <w:t>KEY WORDS:</w:t>
      </w:r>
      <w:r>
        <w:rPr>
          <w:b/>
          <w:bCs/>
        </w:rPr>
        <w:t xml:space="preserve"> </w:t>
      </w:r>
      <w:r>
        <w:t xml:space="preserve"> Food Recalls</w:t>
      </w:r>
    </w:p>
    <w:p w:rsidR="0092745F" w:rsidRDefault="0092745F" w:rsidP="0092745F">
      <w:pPr>
        <w:pStyle w:val="Header"/>
        <w:tabs>
          <w:tab w:val="clear" w:pos="4320"/>
          <w:tab w:val="clear" w:pos="8640"/>
        </w:tabs>
      </w:pPr>
    </w:p>
    <w:p w:rsidR="00990F36" w:rsidRDefault="00990F36" w:rsidP="00990F36">
      <w:pPr>
        <w:pStyle w:val="HeadersinSOP"/>
      </w:pPr>
      <w:r>
        <w:t>INSTRUCTIONS:</w:t>
      </w:r>
    </w:p>
    <w:p w:rsidR="00990F36" w:rsidRDefault="00990F36" w:rsidP="00990F36">
      <w:pPr>
        <w:numPr>
          <w:ilvl w:val="0"/>
          <w:numId w:val="26"/>
        </w:numPr>
      </w:pPr>
      <w:r>
        <w:t>Train foodservice employees on using the procedures in this SOP.</w:t>
      </w:r>
    </w:p>
    <w:p w:rsidR="00990F36" w:rsidRDefault="00990F36" w:rsidP="00990F36">
      <w:pPr>
        <w:numPr>
          <w:ilvl w:val="0"/>
          <w:numId w:val="26"/>
        </w:numPr>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w:t>
      </w:r>
    </w:p>
    <w:p w:rsidR="00990F36" w:rsidRDefault="00990F36" w:rsidP="00990F36">
      <w:pPr>
        <w:numPr>
          <w:ilvl w:val="0"/>
          <w:numId w:val="26"/>
        </w:numPr>
      </w:pPr>
      <w:r>
        <w:t>Review the food recall notice and specific instructions that have been identified in the notice.</w:t>
      </w:r>
    </w:p>
    <w:p w:rsidR="00990F36" w:rsidRDefault="00990F36" w:rsidP="00990F36">
      <w:pPr>
        <w:numPr>
          <w:ilvl w:val="0"/>
          <w:numId w:val="26"/>
        </w:numPr>
      </w:pPr>
      <w:r>
        <w:t>Communicate the food recall notice to feeding sites.</w:t>
      </w:r>
    </w:p>
    <w:p w:rsidR="00990F36" w:rsidRDefault="00990F36" w:rsidP="00990F36">
      <w:pPr>
        <w:numPr>
          <w:ilvl w:val="0"/>
          <w:numId w:val="26"/>
        </w:numPr>
      </w:pPr>
      <w:r>
        <w:t>Hold the recalled product using the following steps:</w:t>
      </w:r>
    </w:p>
    <w:p w:rsidR="00990F36" w:rsidRDefault="00990F36" w:rsidP="00990F36">
      <w:pPr>
        <w:numPr>
          <w:ilvl w:val="0"/>
          <w:numId w:val="27"/>
        </w:numPr>
        <w:tabs>
          <w:tab w:val="clear" w:pos="1080"/>
          <w:tab w:val="num" w:pos="720"/>
        </w:tabs>
        <w:ind w:left="720"/>
      </w:pPr>
      <w:r>
        <w:t>Physically segregate the product, including any open containers, leftover product, and food items in current production that items contain the recalled product.</w:t>
      </w:r>
    </w:p>
    <w:p w:rsidR="00990F36" w:rsidRDefault="00990F36" w:rsidP="00990F36">
      <w:pPr>
        <w:numPr>
          <w:ilvl w:val="0"/>
          <w:numId w:val="27"/>
        </w:numPr>
        <w:tabs>
          <w:tab w:val="clear" w:pos="1080"/>
          <w:tab w:val="num" w:pos="720"/>
        </w:tabs>
        <w:ind w:left="720"/>
      </w:pPr>
      <w:r>
        <w:t>If an item is suspected to contain the recalled product, but label information is not available, follow the district’s procedure for disposal.</w:t>
      </w:r>
    </w:p>
    <w:p w:rsidR="00990F36" w:rsidRDefault="00990F36" w:rsidP="00990F36">
      <w:pPr>
        <w:numPr>
          <w:ilvl w:val="0"/>
          <w:numId w:val="26"/>
        </w:numPr>
      </w:pPr>
      <w:r>
        <w:t>Mark recalled product “Do Not Use” and “Do Not Discard.” Inform the entire staff not to use the product.</w:t>
      </w:r>
    </w:p>
    <w:p w:rsidR="00990F36" w:rsidRDefault="00990F36" w:rsidP="00990F36">
      <w:pPr>
        <w:numPr>
          <w:ilvl w:val="0"/>
          <w:numId w:val="26"/>
        </w:numPr>
      </w:pPr>
      <w:r>
        <w:t>Do not destroy any USDA commodity food without official written notification from the State Distributing Agency, USDA Food Safety Inspection Services (FSIS), or State or local health department.</w:t>
      </w:r>
    </w:p>
    <w:p w:rsidR="00990F36" w:rsidRDefault="00990F36" w:rsidP="00990F36">
      <w:pPr>
        <w:numPr>
          <w:ilvl w:val="0"/>
          <w:numId w:val="26"/>
        </w:numPr>
      </w:pPr>
      <w:r>
        <w:t>Inform the school district’s public relations coordinator of the recalled product.</w:t>
      </w:r>
    </w:p>
    <w:p w:rsidR="00990F36" w:rsidRDefault="00990F36" w:rsidP="00990F36">
      <w:pPr>
        <w:numPr>
          <w:ilvl w:val="0"/>
          <w:numId w:val="26"/>
        </w:numPr>
      </w:pPr>
      <w:r>
        <w:t>Identify and record whether any of the product was received in the district, locate the food recall product by feeding site, and verify that the food items bear the product identification code(s) and production date(s) listed in the recall notice.</w:t>
      </w:r>
    </w:p>
    <w:p w:rsidR="00990F36" w:rsidRDefault="00990F36" w:rsidP="00990F36">
      <w:pPr>
        <w:numPr>
          <w:ilvl w:val="0"/>
          <w:numId w:val="26"/>
        </w:numPr>
      </w:pPr>
      <w:r>
        <w:t>Obtain accurate inventory counts of the recalled products from every feeding site, including the amount in inventory and amount used.</w:t>
      </w:r>
    </w:p>
    <w:p w:rsidR="00990F36" w:rsidRDefault="00990F36" w:rsidP="00990F36">
      <w:pPr>
        <w:numPr>
          <w:ilvl w:val="0"/>
          <w:numId w:val="26"/>
        </w:numPr>
      </w:pPr>
      <w:r>
        <w:t>Account for all recalled product by verifying inventory counts against records of food received at the feeding site.</w:t>
      </w:r>
    </w:p>
    <w:p w:rsidR="00990F36" w:rsidRDefault="00990F36" w:rsidP="00990F36">
      <w:pPr>
        <w:jc w:val="center"/>
      </w:pPr>
    </w:p>
    <w:p w:rsidR="00990F36" w:rsidRDefault="00990F36" w:rsidP="00990F36">
      <w:pPr>
        <w:jc w:val="center"/>
      </w:pPr>
    </w:p>
    <w:p w:rsidR="00990F36" w:rsidRDefault="00990F36" w:rsidP="00990F36">
      <w:pPr>
        <w:pStyle w:val="Header"/>
        <w:tabs>
          <w:tab w:val="clear" w:pos="4320"/>
          <w:tab w:val="clear" w:pos="8640"/>
        </w:tabs>
        <w:rPr>
          <w:b/>
        </w:rPr>
      </w:pPr>
      <w:r>
        <w:rPr>
          <w:rFonts w:cs="Arial"/>
          <w:b/>
        </w:rPr>
        <w:t>MONITORING</w:t>
      </w:r>
      <w:r>
        <w:rPr>
          <w:b/>
        </w:rPr>
        <w:t xml:space="preserve">: </w:t>
      </w:r>
    </w:p>
    <w:p w:rsidR="00990F36" w:rsidRDefault="00990F36" w:rsidP="00990F36">
      <w:pPr>
        <w:rPr>
          <w:bCs/>
        </w:rPr>
      </w:pPr>
      <w:r>
        <w:rPr>
          <w:bCs/>
        </w:rPr>
        <w:t>Foodservice employees and foodservice manager will visually observe that school sites have segregated and secured all recalled products.</w:t>
      </w:r>
    </w:p>
    <w:p w:rsidR="00990F36" w:rsidRDefault="00990F36" w:rsidP="00990F36">
      <w:pPr>
        <w:rPr>
          <w:bCs/>
        </w:rPr>
      </w:pPr>
    </w:p>
    <w:p w:rsidR="00990F36" w:rsidRDefault="00990F36" w:rsidP="00990F36">
      <w:pPr>
        <w:rPr>
          <w:bCs/>
        </w:rPr>
      </w:pPr>
    </w:p>
    <w:p w:rsidR="00990F36" w:rsidRPr="00F83AE6" w:rsidRDefault="00990F36" w:rsidP="00990F36">
      <w:pPr>
        <w:rPr>
          <w:sz w:val="28"/>
          <w:szCs w:val="28"/>
        </w:rPr>
      </w:pPr>
    </w:p>
    <w:p w:rsidR="00990F36" w:rsidRDefault="00990F36" w:rsidP="00990F36">
      <w:pPr>
        <w:pStyle w:val="SOPTitle"/>
        <w:jc w:val="left"/>
      </w:pPr>
    </w:p>
    <w:p w:rsidR="00990F36" w:rsidRPr="005D7F59" w:rsidRDefault="00990F36" w:rsidP="00477278">
      <w:pPr>
        <w:pStyle w:val="SOPTitle"/>
      </w:pPr>
      <w:r>
        <w:br w:type="page"/>
      </w:r>
      <w:r w:rsidRPr="005D7F59">
        <w:lastRenderedPageBreak/>
        <w:t>Handling a Food Recall, continued</w:t>
      </w:r>
    </w:p>
    <w:p w:rsidR="00990F36" w:rsidRPr="00F83AE6" w:rsidRDefault="00990F36" w:rsidP="00990F36">
      <w:pPr>
        <w:rPr>
          <w:rFonts w:cs="Arial"/>
          <w:b/>
        </w:rPr>
      </w:pPr>
    </w:p>
    <w:p w:rsidR="00990F36" w:rsidRDefault="00990F36" w:rsidP="00990F36">
      <w:pPr>
        <w:rPr>
          <w:rFonts w:cs="Arial"/>
          <w:b/>
        </w:rPr>
      </w:pPr>
      <w:r>
        <w:rPr>
          <w:rFonts w:cs="Arial"/>
          <w:b/>
        </w:rPr>
        <w:t>CORRECTIVE ACTION:</w:t>
      </w:r>
    </w:p>
    <w:p w:rsidR="00990F36" w:rsidRDefault="00990F36" w:rsidP="00990F36">
      <w:pPr>
        <w:numPr>
          <w:ilvl w:val="0"/>
          <w:numId w:val="28"/>
        </w:numPr>
      </w:pPr>
      <w:r>
        <w:t xml:space="preserve">Retrain any foodservice employee found not following the procedures in this SOP. </w:t>
      </w:r>
    </w:p>
    <w:p w:rsidR="00990F36" w:rsidRDefault="00990F36" w:rsidP="00990F36">
      <w:pPr>
        <w:numPr>
          <w:ilvl w:val="0"/>
          <w:numId w:val="28"/>
        </w:numPr>
      </w:pPr>
      <w:r>
        <w:t>Determine if the recalled product is to be returned and to whom, or destroyed and by whom.</w:t>
      </w:r>
    </w:p>
    <w:p w:rsidR="00990F36" w:rsidRDefault="00990F36" w:rsidP="00990F36">
      <w:pPr>
        <w:numPr>
          <w:ilvl w:val="0"/>
          <w:numId w:val="28"/>
        </w:numPr>
      </w:pPr>
      <w:r>
        <w:t>Notify feeding site staff of procedures, dates, and other specific directions to be followed for the collection or destruction of the recalled product.</w:t>
      </w:r>
    </w:p>
    <w:p w:rsidR="00990F36" w:rsidRDefault="00990F36" w:rsidP="00990F36">
      <w:pPr>
        <w:numPr>
          <w:ilvl w:val="0"/>
          <w:numId w:val="28"/>
        </w:numPr>
      </w:pPr>
      <w:r w:rsidRPr="0092173B">
        <w:t xml:space="preserve">Consolidate the recall product as quickly as possible, </w:t>
      </w:r>
      <w:proofErr w:type="gramStart"/>
      <w:r w:rsidRPr="0092173B">
        <w:t>but</w:t>
      </w:r>
      <w:proofErr w:type="gramEnd"/>
      <w:r w:rsidRPr="0092173B">
        <w:t xml:space="preserve"> no later than 30 days a</w:t>
      </w:r>
      <w:r>
        <w:t>f</w:t>
      </w:r>
      <w:r w:rsidRPr="0092173B">
        <w:t>ter the recall notification.</w:t>
      </w:r>
    </w:p>
    <w:p w:rsidR="00990F36" w:rsidRDefault="00990F36" w:rsidP="00990F36">
      <w:pPr>
        <w:numPr>
          <w:ilvl w:val="0"/>
          <w:numId w:val="28"/>
        </w:numPr>
        <w:ind w:right="-240"/>
      </w:pPr>
      <w:r>
        <w:t>Conform to the recall notice using the following steps:</w:t>
      </w:r>
    </w:p>
    <w:p w:rsidR="00990F36" w:rsidRDefault="00990F36" w:rsidP="00990F36">
      <w:pPr>
        <w:numPr>
          <w:ilvl w:val="0"/>
          <w:numId w:val="29"/>
        </w:numPr>
        <w:tabs>
          <w:tab w:val="clear" w:pos="1080"/>
        </w:tabs>
        <w:ind w:left="720"/>
      </w:pPr>
      <w:r>
        <w:t>Report quantity and site where product is located to manufacturer, distributor, or State agency for collection.  The quantity and location of the affected USDA commodity food must be submitted to the State Distributing Agency within 10 calendars days of the recall.</w:t>
      </w:r>
    </w:p>
    <w:p w:rsidR="00990F36" w:rsidRDefault="00990F36" w:rsidP="00990F36">
      <w:pPr>
        <w:numPr>
          <w:ilvl w:val="0"/>
          <w:numId w:val="29"/>
        </w:numPr>
        <w:tabs>
          <w:tab w:val="clear" w:pos="1080"/>
        </w:tabs>
        <w:ind w:left="720"/>
      </w:pPr>
      <w:r>
        <w:t>Obtain the necessary documents from the State Distributing Agency for USDA commodity foods.  Submit necessary documentation for reimbursement of food costs.</w:t>
      </w:r>
    </w:p>
    <w:p w:rsidR="00990F36" w:rsidRDefault="00990F36" w:rsidP="00990F36">
      <w:pPr>
        <w:numPr>
          <w:ilvl w:val="0"/>
          <w:numId w:val="29"/>
        </w:numPr>
        <w:tabs>
          <w:tab w:val="clear" w:pos="1080"/>
        </w:tabs>
        <w:ind w:left="720"/>
      </w:pPr>
      <w:r>
        <w:t>Complete and maintain all required documentation related to the recall including:</w:t>
      </w:r>
    </w:p>
    <w:p w:rsidR="00990F36" w:rsidRDefault="00990F36" w:rsidP="00990F36">
      <w:pPr>
        <w:numPr>
          <w:ilvl w:val="0"/>
          <w:numId w:val="30"/>
        </w:numPr>
        <w:ind w:firstLine="0"/>
      </w:pPr>
      <w:r>
        <w:t>Recall notice</w:t>
      </w:r>
    </w:p>
    <w:p w:rsidR="00990F36" w:rsidRDefault="00990F36" w:rsidP="00990F36">
      <w:pPr>
        <w:numPr>
          <w:ilvl w:val="0"/>
          <w:numId w:val="30"/>
        </w:numPr>
        <w:ind w:firstLine="0"/>
      </w:pPr>
      <w:r>
        <w:t>Records of how food product was returned or destroyed</w:t>
      </w:r>
    </w:p>
    <w:p w:rsidR="00990F36" w:rsidRDefault="00990F36" w:rsidP="00990F36">
      <w:pPr>
        <w:numPr>
          <w:ilvl w:val="0"/>
          <w:numId w:val="30"/>
        </w:numPr>
        <w:ind w:firstLine="0"/>
      </w:pPr>
      <w:r>
        <w:t>Reimbursable costs</w:t>
      </w:r>
    </w:p>
    <w:p w:rsidR="00990F36" w:rsidRDefault="00990F36" w:rsidP="00990F36">
      <w:pPr>
        <w:numPr>
          <w:ilvl w:val="0"/>
          <w:numId w:val="30"/>
        </w:numPr>
        <w:ind w:firstLine="0"/>
      </w:pPr>
      <w:r>
        <w:t>Public notice and media communications</w:t>
      </w:r>
    </w:p>
    <w:p w:rsidR="00990F36" w:rsidRDefault="00990F36" w:rsidP="00990F36">
      <w:pPr>
        <w:numPr>
          <w:ilvl w:val="0"/>
          <w:numId w:val="30"/>
        </w:numPr>
        <w:tabs>
          <w:tab w:val="clear" w:pos="1080"/>
          <w:tab w:val="left" w:pos="1440"/>
        </w:tabs>
        <w:ind w:left="1440"/>
      </w:pPr>
      <w:r>
        <w:t>Correspondence to and from the public health department and State agency</w:t>
      </w:r>
    </w:p>
    <w:p w:rsidR="00990F36" w:rsidRPr="00F83AE6" w:rsidRDefault="00990F36" w:rsidP="00990F36"/>
    <w:p w:rsidR="00990F36" w:rsidRDefault="00990F36" w:rsidP="00990F36">
      <w:pPr>
        <w:pStyle w:val="HeadersinSOP"/>
      </w:pPr>
      <w:r>
        <w:t>VERIFICATION AND RECORD KEEPING</w:t>
      </w:r>
    </w:p>
    <w:p w:rsidR="00990F36" w:rsidRDefault="00990F36" w:rsidP="00990F36">
      <w:pPr>
        <w:rPr>
          <w:bCs/>
        </w:rPr>
      </w:pPr>
      <w:r>
        <w:t xml:space="preserve">Foodservice employees will record the name of the contaminated food, date, time, and the reason why the food was discarded on the Damaged or Discarded Product Log.  </w:t>
      </w:r>
      <w:r>
        <w:rPr>
          <w:bCs/>
        </w:rPr>
        <w:t xml:space="preserve">The foodservice manager will verify that </w:t>
      </w:r>
      <w:r>
        <w:t xml:space="preserve">appropriate corrective actions are being taken by reviewing, </w:t>
      </w:r>
      <w:r>
        <w:rPr>
          <w:bCs/>
        </w:rPr>
        <w:t xml:space="preserve">initialing, and dating the </w:t>
      </w:r>
      <w:r>
        <w:t>Damaged or Discarded Product Log each day.  Maintain the Damaged or Discarded Product Logs for a minimum of 1 year.</w:t>
      </w:r>
    </w:p>
    <w:p w:rsidR="00990F36" w:rsidRDefault="00990F36" w:rsidP="00990F36">
      <w:pPr>
        <w:rPr>
          <w:rFonts w:cs="Arial"/>
          <w:b/>
          <w:bCs/>
        </w:rPr>
      </w:pPr>
    </w:p>
    <w:p w:rsidR="00990F36" w:rsidRDefault="00990F36" w:rsidP="00990F36">
      <w:pPr>
        <w:rPr>
          <w:rFonts w:cs="Arial"/>
          <w:b/>
          <w:bCs/>
        </w:rPr>
      </w:pPr>
      <w:r>
        <w:rPr>
          <w:rFonts w:cs="Arial"/>
          <w:b/>
          <w:bCs/>
        </w:rPr>
        <w:t>DATE IMPLEMENTED: __________________</w:t>
      </w:r>
      <w:r>
        <w:rPr>
          <w:rFonts w:cs="Arial"/>
          <w:b/>
          <w:bCs/>
        </w:rPr>
        <w:tab/>
        <w:t xml:space="preserve">BY: </w:t>
      </w:r>
      <w:r>
        <w:rPr>
          <w:rFonts w:cs="Arial"/>
          <w:b/>
          <w:bCs/>
        </w:rPr>
        <w:softHyphen/>
      </w:r>
      <w:r>
        <w:rPr>
          <w:rFonts w:cs="Arial"/>
          <w:b/>
          <w:bCs/>
        </w:rPr>
        <w:softHyphen/>
      </w:r>
      <w:r>
        <w:rPr>
          <w:rFonts w:cs="Arial"/>
          <w:b/>
          <w:bCs/>
        </w:rPr>
        <w:softHyphen/>
        <w:t xml:space="preserve">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 w:rsidR="00990F36" w:rsidRDefault="00990F36" w:rsidP="00990F36">
      <w:pPr>
        <w:rPr>
          <w:bCs/>
        </w:rPr>
      </w:pPr>
      <w:proofErr w:type="gramStart"/>
      <w:r w:rsidRPr="00AD6EA7">
        <w:rPr>
          <w:sz w:val="20"/>
          <w:szCs w:val="20"/>
        </w:rPr>
        <w:t>Adapted from:</w:t>
      </w:r>
      <w:r>
        <w:rPr>
          <w:sz w:val="20"/>
          <w:szCs w:val="20"/>
        </w:rPr>
        <w:t xml:space="preserve"> </w:t>
      </w:r>
      <w:r w:rsidRPr="00AD6EA7">
        <w:rPr>
          <w:sz w:val="20"/>
          <w:szCs w:val="20"/>
        </w:rPr>
        <w:t xml:space="preserve"> National Food Service Management Institute.</w:t>
      </w:r>
      <w:proofErr w:type="gramEnd"/>
      <w:r w:rsidRPr="00AD6EA7">
        <w:rPr>
          <w:sz w:val="20"/>
          <w:szCs w:val="20"/>
        </w:rPr>
        <w:t xml:space="preserve"> (2002). </w:t>
      </w:r>
      <w:r w:rsidRPr="00AD6EA7">
        <w:rPr>
          <w:i/>
          <w:sz w:val="20"/>
          <w:szCs w:val="20"/>
        </w:rPr>
        <w:t xml:space="preserve">Responding to a Food Recall. </w:t>
      </w:r>
      <w:r w:rsidRPr="00AD6EA7">
        <w:rPr>
          <w:bCs/>
          <w:sz w:val="20"/>
          <w:szCs w:val="20"/>
        </w:rPr>
        <w:t>University, MS: Author</w:t>
      </w:r>
      <w:r>
        <w:rPr>
          <w:bCs/>
        </w:rPr>
        <w:t>.</w:t>
      </w:r>
    </w:p>
    <w:p w:rsidR="00990F36" w:rsidRDefault="00990F36" w:rsidP="00990F36"/>
    <w:p w:rsidR="00990F36" w:rsidRPr="00784143" w:rsidRDefault="00784143" w:rsidP="00784143">
      <w:pPr>
        <w:pStyle w:val="SOPTitle"/>
      </w:pPr>
      <w:r>
        <w:br w:type="page"/>
      </w:r>
      <w:r w:rsidR="00990F36">
        <w:lastRenderedPageBreak/>
        <w:t>Holding Hot and Cold Potentially Hazardous Foods</w:t>
      </w:r>
    </w:p>
    <w:p w:rsidR="00990F36" w:rsidRDefault="00990F36" w:rsidP="00990F36">
      <w:pPr>
        <w:rPr>
          <w:b/>
          <w:bCs/>
        </w:rPr>
      </w:pPr>
    </w:p>
    <w:p w:rsidR="00990F36" w:rsidRDefault="00990F36" w:rsidP="00990F36">
      <w:r w:rsidRPr="005646B2">
        <w:rPr>
          <w:rStyle w:val="HeadersinSOPChar"/>
        </w:rPr>
        <w:t>PURPOSE:</w:t>
      </w:r>
      <w:r>
        <w:t xml:space="preserve">  To prevent </w:t>
      </w:r>
      <w:proofErr w:type="spellStart"/>
      <w:r>
        <w:t>foodborne</w:t>
      </w:r>
      <w:proofErr w:type="spellEnd"/>
      <w:r>
        <w:t xml:space="preserve"> illness by ensuring that all potentially hazardous foods are held under the proper temperature.</w:t>
      </w:r>
    </w:p>
    <w:p w:rsidR="00990F36" w:rsidRDefault="00990F36" w:rsidP="00990F36"/>
    <w:p w:rsidR="00990F36" w:rsidRDefault="00990F36" w:rsidP="00990F36">
      <w:r w:rsidRPr="005646B2">
        <w:rPr>
          <w:rStyle w:val="HeadersinSOPChar"/>
        </w:rPr>
        <w:t>SCOPE:</w:t>
      </w:r>
      <w:r>
        <w:t xml:space="preserve">  This procedure applies to foodservice employees who prepare or serve food. </w:t>
      </w:r>
    </w:p>
    <w:p w:rsidR="00990F36" w:rsidRDefault="00990F36" w:rsidP="00990F36"/>
    <w:p w:rsidR="00990F36" w:rsidRDefault="00990F36" w:rsidP="00990F36">
      <w:pPr>
        <w:rPr>
          <w:b/>
          <w:bCs/>
        </w:rPr>
      </w:pPr>
      <w:r w:rsidRPr="005646B2">
        <w:rPr>
          <w:rStyle w:val="HeadersinSOPChar"/>
        </w:rPr>
        <w:t>KEY WORDS:</w:t>
      </w:r>
      <w:r>
        <w:rPr>
          <w:rFonts w:cs="Arial"/>
          <w:b/>
          <w:bCs/>
        </w:rPr>
        <w:t xml:space="preserve"> </w:t>
      </w:r>
      <w:r>
        <w:rPr>
          <w:b/>
          <w:bCs/>
        </w:rPr>
        <w:t xml:space="preserve"> </w:t>
      </w:r>
      <w:r>
        <w:t>Cross-Contamination, Temperatures, Holding, Hot Holding, Cold Holding, Storage</w:t>
      </w:r>
    </w:p>
    <w:p w:rsidR="00990F36" w:rsidRDefault="00990F36" w:rsidP="00990F36"/>
    <w:p w:rsidR="00990F36" w:rsidRDefault="00990F36" w:rsidP="00990F36">
      <w:pPr>
        <w:pStyle w:val="HeadersinSOP"/>
      </w:pPr>
      <w:r>
        <w:t xml:space="preserve">INSTRUCTIONS: </w:t>
      </w:r>
    </w:p>
    <w:p w:rsidR="00990F36" w:rsidRDefault="00990F36" w:rsidP="00990F36">
      <w:pPr>
        <w:numPr>
          <w:ilvl w:val="0"/>
          <w:numId w:val="33"/>
        </w:numPr>
      </w:pPr>
      <w:r>
        <w:t>Train foodservice employees on using the procedures in this SOP.  Refer to the Using and Calibrating Thermometers SOP.</w:t>
      </w:r>
    </w:p>
    <w:p w:rsidR="00990F36" w:rsidRDefault="00990F36" w:rsidP="00990F36">
      <w:pPr>
        <w:numPr>
          <w:ilvl w:val="0"/>
          <w:numId w:val="33"/>
        </w:numPr>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  </w:t>
      </w:r>
    </w:p>
    <w:p w:rsidR="00990F36" w:rsidRDefault="00990F36" w:rsidP="00990F36">
      <w:pPr>
        <w:numPr>
          <w:ilvl w:val="0"/>
          <w:numId w:val="33"/>
        </w:numPr>
      </w:pPr>
      <w:r>
        <w:t xml:space="preserve">If State or local health department requirements are based on the </w:t>
      </w:r>
      <w:r>
        <w:rPr>
          <w:i/>
        </w:rPr>
        <w:t>200</w:t>
      </w:r>
      <w:r w:rsidR="00BD3007">
        <w:rPr>
          <w:i/>
        </w:rPr>
        <w:t>9</w:t>
      </w:r>
      <w:r>
        <w:rPr>
          <w:i/>
        </w:rPr>
        <w:t xml:space="preserve"> FDA Food Code</w:t>
      </w:r>
      <w:r>
        <w:t>:</w:t>
      </w:r>
    </w:p>
    <w:p w:rsidR="00990F36" w:rsidRDefault="00990F36" w:rsidP="0092745F">
      <w:pPr>
        <w:numPr>
          <w:ilvl w:val="1"/>
          <w:numId w:val="6"/>
        </w:numPr>
        <w:tabs>
          <w:tab w:val="clear" w:pos="1080"/>
          <w:tab w:val="num" w:pos="360"/>
        </w:tabs>
        <w:ind w:left="360" w:firstLine="0"/>
      </w:pPr>
      <w:r>
        <w:t>Hold hot foods at 1</w:t>
      </w:r>
      <w:r w:rsidR="00B97C00">
        <w:t>35</w:t>
      </w:r>
      <w:r>
        <w:t xml:space="preserve">ºF or above </w:t>
      </w:r>
    </w:p>
    <w:p w:rsidR="00990F36" w:rsidRDefault="00990F36" w:rsidP="0092745F">
      <w:pPr>
        <w:numPr>
          <w:ilvl w:val="1"/>
          <w:numId w:val="6"/>
        </w:numPr>
        <w:tabs>
          <w:tab w:val="clear" w:pos="1080"/>
          <w:tab w:val="num" w:pos="360"/>
        </w:tabs>
        <w:ind w:left="360" w:firstLine="0"/>
      </w:pPr>
      <w:r>
        <w:t>Hold cold foods at 41ºF or below</w:t>
      </w:r>
    </w:p>
    <w:p w:rsidR="00990F36" w:rsidRDefault="00990F36" w:rsidP="00990F36">
      <w:pPr>
        <w:numPr>
          <w:ilvl w:val="0"/>
          <w:numId w:val="33"/>
        </w:numPr>
      </w:pPr>
      <w:r>
        <w:t>Preheat steam tables and hot boxes.</w:t>
      </w:r>
    </w:p>
    <w:p w:rsidR="00990F36" w:rsidRDefault="00990F36" w:rsidP="00990F36">
      <w:pPr>
        <w:rPr>
          <w:b/>
        </w:rPr>
      </w:pPr>
    </w:p>
    <w:p w:rsidR="00990F36" w:rsidRDefault="00990F36" w:rsidP="00990F36">
      <w:pPr>
        <w:rPr>
          <w:b/>
        </w:rPr>
      </w:pPr>
    </w:p>
    <w:p w:rsidR="00990F36" w:rsidRDefault="00990F36" w:rsidP="00990F36">
      <w:pPr>
        <w:pStyle w:val="HeadersinSOP"/>
      </w:pPr>
      <w:r>
        <w:t>MONITORING:</w:t>
      </w:r>
    </w:p>
    <w:p w:rsidR="00990F36" w:rsidRDefault="00990F36" w:rsidP="00990F36">
      <w:pPr>
        <w:numPr>
          <w:ilvl w:val="0"/>
          <w:numId w:val="31"/>
        </w:numPr>
      </w:pPr>
      <w:r>
        <w:t xml:space="preserve">Use a clean, sanitized, and calibrated probe thermometer to measure the temperature of the food.  </w:t>
      </w:r>
    </w:p>
    <w:p w:rsidR="00990F36" w:rsidRDefault="00990F36" w:rsidP="00990F36">
      <w:pPr>
        <w:numPr>
          <w:ilvl w:val="0"/>
          <w:numId w:val="31"/>
        </w:numPr>
      </w:pPr>
      <w:r>
        <w:t>Take temperatures of foods by inserting the thermometer near the surface of the product, at the thickest part, and at other various locations.</w:t>
      </w:r>
    </w:p>
    <w:p w:rsidR="00990F36" w:rsidRDefault="00990F36" w:rsidP="00990F36">
      <w:pPr>
        <w:numPr>
          <w:ilvl w:val="0"/>
          <w:numId w:val="31"/>
        </w:numPr>
      </w:pPr>
      <w:r>
        <w:t>Take temperatures of holding units by placing a calibrated thermometer in the coolest part of a hot holding unit or warmest part of a cold holding unit.</w:t>
      </w:r>
    </w:p>
    <w:p w:rsidR="00990F36" w:rsidRDefault="00990F36" w:rsidP="00990F36">
      <w:pPr>
        <w:numPr>
          <w:ilvl w:val="0"/>
          <w:numId w:val="31"/>
        </w:numPr>
      </w:pPr>
      <w:r>
        <w:t xml:space="preserve">For hot foods held for service:  </w:t>
      </w:r>
    </w:p>
    <w:p w:rsidR="00990F36" w:rsidRDefault="00990F36" w:rsidP="00990F36">
      <w:pPr>
        <w:numPr>
          <w:ilvl w:val="0"/>
          <w:numId w:val="32"/>
        </w:numPr>
        <w:tabs>
          <w:tab w:val="clear" w:pos="1080"/>
          <w:tab w:val="num" w:pos="360"/>
        </w:tabs>
        <w:ind w:left="360" w:firstLine="0"/>
      </w:pPr>
      <w:r>
        <w:t>Verify that the air/water temperature of any unit is at 135 ºF or above before use.</w:t>
      </w:r>
    </w:p>
    <w:p w:rsidR="00990F36" w:rsidRDefault="00990F36" w:rsidP="00990F36">
      <w:pPr>
        <w:numPr>
          <w:ilvl w:val="0"/>
          <w:numId w:val="32"/>
        </w:numPr>
        <w:tabs>
          <w:tab w:val="clear" w:pos="1080"/>
          <w:tab w:val="num" w:pos="360"/>
        </w:tabs>
        <w:ind w:left="360" w:firstLine="0"/>
      </w:pPr>
      <w:r>
        <w:t>Reheat foods in accordance with the Reheating for Hot Holding SOP.</w:t>
      </w:r>
    </w:p>
    <w:p w:rsidR="00990F36" w:rsidRDefault="00990F36" w:rsidP="00990F36">
      <w:pPr>
        <w:numPr>
          <w:ilvl w:val="0"/>
          <w:numId w:val="32"/>
        </w:numPr>
        <w:tabs>
          <w:tab w:val="clear" w:pos="1080"/>
          <w:tab w:val="num" w:pos="720"/>
        </w:tabs>
        <w:ind w:left="720"/>
      </w:pPr>
      <w:r>
        <w:t xml:space="preserve">All hot potentially hazardous foods should be 135 ºF or above before placing the food out for display or service.  </w:t>
      </w:r>
    </w:p>
    <w:p w:rsidR="00990F36" w:rsidRDefault="00990F36" w:rsidP="00990F36">
      <w:pPr>
        <w:numPr>
          <w:ilvl w:val="0"/>
          <w:numId w:val="32"/>
        </w:numPr>
        <w:tabs>
          <w:tab w:val="clear" w:pos="1080"/>
          <w:tab w:val="num" w:pos="720"/>
        </w:tabs>
        <w:ind w:left="720"/>
      </w:pPr>
      <w:r>
        <w:t xml:space="preserve">Take the internal temperature of food before placing it on a steam table or in a hot holding unit and at least every 2 hours thereafter. </w:t>
      </w:r>
    </w:p>
    <w:p w:rsidR="00990F36" w:rsidRDefault="00990F36" w:rsidP="00990F36"/>
    <w:p w:rsidR="00990F36" w:rsidRDefault="00784143" w:rsidP="00575EFA">
      <w:pPr>
        <w:pStyle w:val="SOPTitle"/>
      </w:pPr>
      <w:r>
        <w:br w:type="page"/>
      </w:r>
      <w:r w:rsidR="00990F36">
        <w:lastRenderedPageBreak/>
        <w:t>Holding Hot and Cold Potentially Hazardous Foods, continued</w:t>
      </w:r>
    </w:p>
    <w:p w:rsidR="00990F36" w:rsidRDefault="00990F36" w:rsidP="00990F36"/>
    <w:p w:rsidR="00990F36" w:rsidRDefault="00990F36" w:rsidP="00990F36">
      <w:pPr>
        <w:pStyle w:val="HeadersinSOP"/>
      </w:pPr>
      <w:proofErr w:type="gramStart"/>
      <w:r>
        <w:t>MONITORING,</w:t>
      </w:r>
      <w:proofErr w:type="gramEnd"/>
      <w:r>
        <w:t xml:space="preserve"> continued:</w:t>
      </w:r>
    </w:p>
    <w:p w:rsidR="00990F36" w:rsidRDefault="00990F36" w:rsidP="00990F36">
      <w:pPr>
        <w:numPr>
          <w:ilvl w:val="0"/>
          <w:numId w:val="31"/>
        </w:numPr>
      </w:pPr>
      <w:r>
        <w:t>For cold foods held for service:</w:t>
      </w:r>
    </w:p>
    <w:p w:rsidR="00990F36" w:rsidRDefault="00990F36" w:rsidP="00990F36">
      <w:pPr>
        <w:numPr>
          <w:ilvl w:val="0"/>
          <w:numId w:val="37"/>
        </w:numPr>
        <w:tabs>
          <w:tab w:val="clear" w:pos="1080"/>
          <w:tab w:val="num" w:pos="360"/>
        </w:tabs>
        <w:ind w:left="360" w:firstLine="0"/>
      </w:pPr>
      <w:r>
        <w:t>Verify that the air/water temperature of any unit is at 41 ºF or below before use.</w:t>
      </w:r>
    </w:p>
    <w:p w:rsidR="00990F36" w:rsidRDefault="00990F36" w:rsidP="00990F36">
      <w:pPr>
        <w:numPr>
          <w:ilvl w:val="0"/>
          <w:numId w:val="36"/>
        </w:numPr>
        <w:tabs>
          <w:tab w:val="clear" w:pos="1080"/>
          <w:tab w:val="num" w:pos="720"/>
        </w:tabs>
        <w:ind w:left="720"/>
      </w:pPr>
      <w:r>
        <w:t>Chill foods, if applicable, in accordance with the Cooling Potentially Hazardous Foods SOP.</w:t>
      </w:r>
    </w:p>
    <w:p w:rsidR="00990F36" w:rsidRDefault="00990F36" w:rsidP="00990F36">
      <w:pPr>
        <w:numPr>
          <w:ilvl w:val="0"/>
          <w:numId w:val="36"/>
        </w:numPr>
        <w:tabs>
          <w:tab w:val="clear" w:pos="1080"/>
          <w:tab w:val="num" w:pos="720"/>
        </w:tabs>
        <w:ind w:left="720"/>
      </w:pPr>
      <w:r>
        <w:t xml:space="preserve">All cold potentially hazardous foods should be 41 ºF or below before placing the food out for display or service.  </w:t>
      </w:r>
    </w:p>
    <w:p w:rsidR="00990F36" w:rsidRDefault="00990F36" w:rsidP="00990F36">
      <w:pPr>
        <w:numPr>
          <w:ilvl w:val="0"/>
          <w:numId w:val="36"/>
        </w:numPr>
        <w:tabs>
          <w:tab w:val="clear" w:pos="1080"/>
          <w:tab w:val="num" w:pos="720"/>
        </w:tabs>
        <w:ind w:left="720"/>
      </w:pPr>
      <w:r>
        <w:t>Take the internal temperature of the food before placing it onto any salad bar, display cooler, or cold serving line and at least every 2 hours thereafter.</w:t>
      </w:r>
    </w:p>
    <w:p w:rsidR="00990F36" w:rsidRDefault="00990F36" w:rsidP="00990F36">
      <w:pPr>
        <w:numPr>
          <w:ilvl w:val="0"/>
          <w:numId w:val="31"/>
        </w:numPr>
      </w:pPr>
      <w:r>
        <w:t xml:space="preserve">For cold foods in storage:  </w:t>
      </w:r>
    </w:p>
    <w:p w:rsidR="00990F36" w:rsidRDefault="00990F36" w:rsidP="00990F36">
      <w:pPr>
        <w:numPr>
          <w:ilvl w:val="0"/>
          <w:numId w:val="35"/>
        </w:numPr>
        <w:tabs>
          <w:tab w:val="clear" w:pos="1080"/>
          <w:tab w:val="num" w:pos="720"/>
        </w:tabs>
        <w:ind w:left="720"/>
      </w:pPr>
      <w:r>
        <w:t xml:space="preserve">Take the internal temperature of the food before placing it into any walk-in cooler or reach-in cold holding unit. </w:t>
      </w:r>
    </w:p>
    <w:p w:rsidR="00990F36" w:rsidRDefault="00990F36" w:rsidP="00990F36">
      <w:pPr>
        <w:numPr>
          <w:ilvl w:val="0"/>
          <w:numId w:val="35"/>
        </w:numPr>
        <w:tabs>
          <w:tab w:val="clear" w:pos="1080"/>
          <w:tab w:val="num" w:pos="720"/>
        </w:tabs>
        <w:ind w:left="720"/>
      </w:pPr>
      <w:r>
        <w:t>Chill food in accordance with the Cooling Potentially Hazardous Foods SOP if the food is not 41 ºF or below.</w:t>
      </w:r>
    </w:p>
    <w:p w:rsidR="00990F36" w:rsidRDefault="00990F36" w:rsidP="00990F36">
      <w:pPr>
        <w:numPr>
          <w:ilvl w:val="0"/>
          <w:numId w:val="35"/>
        </w:numPr>
        <w:tabs>
          <w:tab w:val="clear" w:pos="1080"/>
          <w:tab w:val="num" w:pos="720"/>
        </w:tabs>
        <w:ind w:left="720"/>
      </w:pPr>
      <w:r>
        <w:t xml:space="preserve">Verify that the air temperature of any cold holding unit is at 41 ºF or below before use and at least every 4 hours thereafter during all hours of operation.   </w:t>
      </w:r>
    </w:p>
    <w:p w:rsidR="00990F36" w:rsidRDefault="00990F36" w:rsidP="00990F36">
      <w:pPr>
        <w:tabs>
          <w:tab w:val="num" w:pos="360"/>
        </w:tabs>
        <w:ind w:left="360"/>
      </w:pPr>
    </w:p>
    <w:p w:rsidR="00990F36" w:rsidRDefault="00990F36" w:rsidP="00990F36"/>
    <w:p w:rsidR="00990F36" w:rsidRDefault="00990F36" w:rsidP="00990F36">
      <w:pPr>
        <w:pStyle w:val="HeadersinSOP"/>
      </w:pPr>
      <w:r>
        <w:t>CORRECTIVE ACTION:</w:t>
      </w:r>
    </w:p>
    <w:p w:rsidR="00990F36" w:rsidRDefault="00990F36" w:rsidP="00990F36">
      <w:pPr>
        <w:numPr>
          <w:ilvl w:val="1"/>
          <w:numId w:val="35"/>
        </w:numPr>
        <w:tabs>
          <w:tab w:val="clear" w:pos="1800"/>
          <w:tab w:val="num" w:pos="360"/>
        </w:tabs>
        <w:ind w:left="360"/>
      </w:pPr>
      <w:r>
        <w:t>Retrain any foodservice employee found not following the procedures in this SOP.</w:t>
      </w:r>
    </w:p>
    <w:p w:rsidR="00990F36" w:rsidRDefault="00990F36" w:rsidP="00990F36">
      <w:pPr>
        <w:numPr>
          <w:ilvl w:val="1"/>
          <w:numId w:val="35"/>
        </w:numPr>
        <w:tabs>
          <w:tab w:val="clear" w:pos="1800"/>
          <w:tab w:val="num" w:pos="360"/>
        </w:tabs>
        <w:ind w:left="360"/>
      </w:pPr>
      <w:r>
        <w:t xml:space="preserve">For hot foods: </w:t>
      </w:r>
    </w:p>
    <w:p w:rsidR="00990F36" w:rsidRDefault="00990F36" w:rsidP="00990F36">
      <w:pPr>
        <w:numPr>
          <w:ilvl w:val="0"/>
          <w:numId w:val="34"/>
        </w:numPr>
        <w:tabs>
          <w:tab w:val="clear" w:pos="1080"/>
          <w:tab w:val="num" w:pos="720"/>
        </w:tabs>
        <w:ind w:left="720"/>
      </w:pPr>
      <w:r>
        <w:t>Reheat the food to 165 ºF for 15 seconds if the temperature is found to be below 135 ºF and the last temperature measurement was 135 ºF or higher and taken within the last 2 hours.  Repair or reset holding equipment before returning the food to the unit, if applicable.</w:t>
      </w:r>
    </w:p>
    <w:p w:rsidR="00990F36" w:rsidRDefault="00990F36" w:rsidP="00990F36">
      <w:pPr>
        <w:numPr>
          <w:ilvl w:val="0"/>
          <w:numId w:val="34"/>
        </w:numPr>
        <w:tabs>
          <w:tab w:val="clear" w:pos="1080"/>
          <w:tab w:val="num" w:pos="720"/>
        </w:tabs>
        <w:ind w:left="720"/>
      </w:pPr>
      <w:r>
        <w:t xml:space="preserve">Discard the food if it cannot be determined how long the food temperature was below 135 ºF. </w:t>
      </w:r>
    </w:p>
    <w:p w:rsidR="00990F36" w:rsidRDefault="00990F36" w:rsidP="00990F36">
      <w:pPr>
        <w:numPr>
          <w:ilvl w:val="1"/>
          <w:numId w:val="34"/>
        </w:numPr>
        <w:tabs>
          <w:tab w:val="clear" w:pos="1800"/>
          <w:tab w:val="num" w:pos="360"/>
        </w:tabs>
        <w:ind w:left="360"/>
      </w:pPr>
      <w:r>
        <w:t xml:space="preserve">For cold foods: </w:t>
      </w:r>
    </w:p>
    <w:p w:rsidR="00990F36" w:rsidRDefault="00990F36" w:rsidP="00990F36">
      <w:pPr>
        <w:numPr>
          <w:ilvl w:val="0"/>
          <w:numId w:val="38"/>
        </w:numPr>
        <w:tabs>
          <w:tab w:val="clear" w:pos="1080"/>
          <w:tab w:val="num" w:pos="720"/>
        </w:tabs>
        <w:ind w:left="720"/>
      </w:pPr>
      <w:r>
        <w:t xml:space="preserve">Rapidly chill the food using an appropriate cooling method if the temperature is found to be above 41 ºF and the last temperature measurement was 41 ºF or below and taken within the last 2 hours:  </w:t>
      </w:r>
    </w:p>
    <w:p w:rsidR="00990F36" w:rsidRDefault="00990F36" w:rsidP="00990F36">
      <w:pPr>
        <w:numPr>
          <w:ilvl w:val="0"/>
          <w:numId w:val="39"/>
        </w:numPr>
        <w:tabs>
          <w:tab w:val="clear" w:pos="1080"/>
          <w:tab w:val="num" w:pos="1320"/>
        </w:tabs>
        <w:ind w:left="1320"/>
      </w:pPr>
      <w:r>
        <w:t xml:space="preserve">Place food in shallow containers (no more than 4 inches deep) </w:t>
      </w:r>
      <w:proofErr w:type="gramStart"/>
      <w:r>
        <w:t xml:space="preserve">and  </w:t>
      </w:r>
      <w:r w:rsidRPr="00FB3859">
        <w:t>uncovered</w:t>
      </w:r>
      <w:proofErr w:type="gramEnd"/>
      <w:r w:rsidRPr="00FB3859">
        <w:t xml:space="preserve"> </w:t>
      </w:r>
      <w:r>
        <w:t xml:space="preserve">on the top shelf in the back of the walk-in or reach-in cooler. </w:t>
      </w:r>
    </w:p>
    <w:p w:rsidR="00990F36" w:rsidRDefault="00990F36" w:rsidP="00990F36">
      <w:pPr>
        <w:numPr>
          <w:ilvl w:val="0"/>
          <w:numId w:val="39"/>
        </w:numPr>
        <w:tabs>
          <w:tab w:val="clear" w:pos="1080"/>
          <w:tab w:val="num" w:pos="1320"/>
        </w:tabs>
        <w:ind w:left="1320"/>
      </w:pPr>
      <w:r>
        <w:t xml:space="preserve">Use a quick-chill unit like a blast chiller. </w:t>
      </w:r>
    </w:p>
    <w:p w:rsidR="00990F36" w:rsidRDefault="00990F36" w:rsidP="00990F36">
      <w:pPr>
        <w:numPr>
          <w:ilvl w:val="0"/>
          <w:numId w:val="39"/>
        </w:numPr>
        <w:tabs>
          <w:tab w:val="clear" w:pos="1080"/>
          <w:tab w:val="num" w:pos="1320"/>
        </w:tabs>
        <w:ind w:left="1320"/>
      </w:pPr>
      <w:r>
        <w:t>Stir the food in a container placed in an ice water bath.</w:t>
      </w:r>
    </w:p>
    <w:p w:rsidR="00990F36" w:rsidRPr="005646B2" w:rsidRDefault="00990F36" w:rsidP="00990F36">
      <w:pPr>
        <w:numPr>
          <w:ilvl w:val="0"/>
          <w:numId w:val="39"/>
        </w:numPr>
        <w:tabs>
          <w:tab w:val="clear" w:pos="1080"/>
          <w:tab w:val="num" w:pos="1320"/>
        </w:tabs>
        <w:ind w:left="1320"/>
      </w:pPr>
      <w:r>
        <w:t>Add ice as an ingredient.</w:t>
      </w:r>
    </w:p>
    <w:p w:rsidR="00990F36" w:rsidRDefault="00990F36" w:rsidP="00990F36">
      <w:pPr>
        <w:numPr>
          <w:ilvl w:val="0"/>
          <w:numId w:val="39"/>
        </w:numPr>
        <w:tabs>
          <w:tab w:val="clear" w:pos="1080"/>
          <w:tab w:val="num" w:pos="1320"/>
        </w:tabs>
        <w:ind w:left="1320"/>
      </w:pPr>
      <w:r>
        <w:t xml:space="preserve">Separate food into smaller or thinner portions. </w:t>
      </w:r>
    </w:p>
    <w:p w:rsidR="00990F36" w:rsidRDefault="00990F36" w:rsidP="00990F36">
      <w:pPr>
        <w:rPr>
          <w:rFonts w:cs="Arial"/>
          <w:b/>
          <w:bCs/>
          <w:sz w:val="28"/>
          <w:szCs w:val="28"/>
        </w:rPr>
      </w:pPr>
    </w:p>
    <w:p w:rsidR="00990F36" w:rsidRDefault="00784143" w:rsidP="00575EFA">
      <w:pPr>
        <w:pStyle w:val="SOPTitle"/>
      </w:pPr>
      <w:r>
        <w:br w:type="page"/>
      </w:r>
      <w:r w:rsidR="00990F36">
        <w:lastRenderedPageBreak/>
        <w:t>Holding Hot and Cold Potentially Hazardous Foods, continued</w:t>
      </w:r>
    </w:p>
    <w:p w:rsidR="00990F36" w:rsidRDefault="00990F36" w:rsidP="00990F36">
      <w:pPr>
        <w:tabs>
          <w:tab w:val="num" w:pos="1320"/>
        </w:tabs>
      </w:pPr>
    </w:p>
    <w:p w:rsidR="00990F36" w:rsidRPr="005646B2" w:rsidRDefault="00990F36" w:rsidP="00990F36">
      <w:pPr>
        <w:pStyle w:val="HeadersinSOP"/>
        <w:rPr>
          <w:rFonts w:ascii="Times New Roman" w:hAnsi="Times New Roman" w:cs="Times New Roman"/>
        </w:rPr>
      </w:pPr>
      <w:r>
        <w:t xml:space="preserve">CORRECTIVE </w:t>
      </w:r>
      <w:proofErr w:type="gramStart"/>
      <w:r>
        <w:t>ACTION,</w:t>
      </w:r>
      <w:proofErr w:type="gramEnd"/>
      <w:r>
        <w:t xml:space="preserve"> continued:</w:t>
      </w:r>
    </w:p>
    <w:p w:rsidR="00990F36" w:rsidRDefault="00990F36" w:rsidP="00990F36">
      <w:pPr>
        <w:tabs>
          <w:tab w:val="left" w:pos="120"/>
          <w:tab w:val="left" w:pos="360"/>
          <w:tab w:val="left" w:pos="480"/>
        </w:tabs>
      </w:pPr>
      <w:r>
        <w:t>4.   Repair or reset holding equipment before returning the food to the unit, if applicable.</w:t>
      </w:r>
    </w:p>
    <w:p w:rsidR="00990F36" w:rsidRDefault="00990F36" w:rsidP="00990F36">
      <w:pPr>
        <w:numPr>
          <w:ilvl w:val="0"/>
          <w:numId w:val="33"/>
        </w:numPr>
      </w:pPr>
      <w:r>
        <w:t xml:space="preserve">Discard the food if it cannot be determined how long the food temperature was above 41 ºF. </w:t>
      </w:r>
    </w:p>
    <w:p w:rsidR="00990F36" w:rsidRDefault="00990F36" w:rsidP="00990F36">
      <w:pPr>
        <w:rPr>
          <w:b/>
          <w:bCs/>
        </w:rPr>
      </w:pPr>
    </w:p>
    <w:p w:rsidR="00990F36" w:rsidRDefault="00990F36" w:rsidP="00990F36">
      <w:pPr>
        <w:rPr>
          <w:b/>
          <w:bCs/>
        </w:rPr>
      </w:pPr>
    </w:p>
    <w:p w:rsidR="00990F36" w:rsidRDefault="00990F36" w:rsidP="00990F36">
      <w:pPr>
        <w:pStyle w:val="HeadersinSOP"/>
      </w:pPr>
      <w:r>
        <w:t>VERIFICATION AND RECORD KEEPING:</w:t>
      </w:r>
    </w:p>
    <w:p w:rsidR="00990F36" w:rsidRDefault="00990F36" w:rsidP="00990F36">
      <w:r>
        <w:t>Foodservice employees will record temperatures of food items and document corrective actions taken on the Hot and Cold Holding Temperature Log.  A designated foodservice employee will record air temperatures of coolers and cold holding units on the Refrigeration Logs.  The foodservice manager will verify that foodservice employees have taken the required holding temperatures by visually monitoring foodservice employees during the shift and reviewing the temperature logs at the close of each day.  The temperature logs are to be kept on file for a minimum of 1 year.</w:t>
      </w:r>
    </w:p>
    <w:p w:rsidR="00990F36" w:rsidRDefault="00990F36" w:rsidP="00990F36"/>
    <w:p w:rsidR="00990F36" w:rsidRDefault="00990F36" w:rsidP="00990F36"/>
    <w:p w:rsidR="00990F36" w:rsidRDefault="00990F36" w:rsidP="0092745F">
      <w:pPr>
        <w:rPr>
          <w:rFonts w:cs="Arial"/>
          <w:b/>
          <w:bCs/>
        </w:rPr>
      </w:pPr>
      <w:r>
        <w:rPr>
          <w:rFonts w:cs="Arial"/>
          <w:b/>
          <w:bCs/>
        </w:rPr>
        <w:t>DATE IMPLEMENTED: __________________</w:t>
      </w:r>
      <w:r>
        <w:rPr>
          <w:rFonts w:cs="Arial"/>
          <w:b/>
          <w:bCs/>
        </w:rPr>
        <w:tab/>
        <w:t xml:space="preserve">BY: 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 w:rsidR="00990F36" w:rsidRDefault="00990F36" w:rsidP="00990F36"/>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Default="00990F36" w:rsidP="00990F36"/>
    <w:p w:rsidR="00990F36" w:rsidRDefault="00784143" w:rsidP="00990F36">
      <w:pPr>
        <w:pStyle w:val="SOPTitle"/>
      </w:pPr>
      <w:r>
        <w:br w:type="page"/>
      </w:r>
      <w:r w:rsidR="00990F36">
        <w:lastRenderedPageBreak/>
        <w:t>Personal Hygiene</w:t>
      </w:r>
    </w:p>
    <w:p w:rsidR="00990F36" w:rsidRDefault="00990F36" w:rsidP="00990F36">
      <w:pPr>
        <w:rPr>
          <w:b/>
        </w:rPr>
      </w:pPr>
    </w:p>
    <w:p w:rsidR="00990F36" w:rsidRDefault="00990F36" w:rsidP="00990F36">
      <w:r w:rsidRPr="00C25D2C">
        <w:rPr>
          <w:rStyle w:val="HeadersinSOPChar"/>
        </w:rPr>
        <w:t>PURPOSE:</w:t>
      </w:r>
      <w:r>
        <w:rPr>
          <w:b/>
        </w:rPr>
        <w:t xml:space="preserve">  </w:t>
      </w:r>
      <w:r>
        <w:t>To prevent contamination of food by foodservice employees.</w:t>
      </w:r>
    </w:p>
    <w:p w:rsidR="00990F36" w:rsidRDefault="00990F36" w:rsidP="00990F36"/>
    <w:p w:rsidR="00990F36" w:rsidRDefault="00990F36" w:rsidP="00990F36">
      <w:r w:rsidRPr="00C25D2C">
        <w:rPr>
          <w:rStyle w:val="HeadersinSOPChar"/>
        </w:rPr>
        <w:t>SCOPE:</w:t>
      </w:r>
      <w:r>
        <w:t xml:space="preserve">  This procedure applies to foodservice employees who handle, prepare, or serve food.</w:t>
      </w:r>
    </w:p>
    <w:p w:rsidR="00990F36" w:rsidRDefault="00990F36" w:rsidP="00990F36"/>
    <w:p w:rsidR="00990F36" w:rsidRDefault="00990F36" w:rsidP="00990F36">
      <w:r w:rsidRPr="00C25D2C">
        <w:rPr>
          <w:rStyle w:val="HeadersinSOPChar"/>
        </w:rPr>
        <w:t>KEY WORDS:</w:t>
      </w:r>
      <w:r>
        <w:t xml:space="preserve">  Personal Hygiene, Cross-Contamination, Contamination</w:t>
      </w:r>
    </w:p>
    <w:p w:rsidR="00990F36" w:rsidRDefault="00990F36" w:rsidP="00990F36"/>
    <w:p w:rsidR="00990F36" w:rsidRDefault="00990F36" w:rsidP="00990F36">
      <w:pPr>
        <w:pStyle w:val="HeadersinSOP"/>
      </w:pPr>
      <w:r>
        <w:t>INSTRUCTIONS:</w:t>
      </w:r>
    </w:p>
    <w:p w:rsidR="00990F36" w:rsidRDefault="00990F36" w:rsidP="00990F36">
      <w:pPr>
        <w:numPr>
          <w:ilvl w:val="0"/>
          <w:numId w:val="40"/>
        </w:numPr>
        <w:tabs>
          <w:tab w:val="clear" w:pos="720"/>
          <w:tab w:val="num" w:pos="360"/>
        </w:tabs>
        <w:ind w:left="360"/>
      </w:pPr>
      <w:r>
        <w:t xml:space="preserve">Train foodservice employees on using the procedures in this SOP.  </w:t>
      </w:r>
    </w:p>
    <w:p w:rsidR="00990F36" w:rsidRDefault="00990F36" w:rsidP="00990F36">
      <w:pPr>
        <w:numPr>
          <w:ilvl w:val="0"/>
          <w:numId w:val="40"/>
        </w:numPr>
        <w:tabs>
          <w:tab w:val="clear" w:pos="720"/>
          <w:tab w:val="num" w:pos="360"/>
        </w:tabs>
        <w:ind w:left="360"/>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w:t>
      </w:r>
    </w:p>
    <w:p w:rsidR="00990F36" w:rsidRDefault="00990F36" w:rsidP="00990F36">
      <w:pPr>
        <w:numPr>
          <w:ilvl w:val="0"/>
          <w:numId w:val="40"/>
        </w:numPr>
        <w:tabs>
          <w:tab w:val="clear" w:pos="720"/>
          <w:tab w:val="num" w:pos="360"/>
        </w:tabs>
        <w:ind w:left="360"/>
      </w:pPr>
      <w:r>
        <w:t xml:space="preserve">Follow the Employee Health Policy.  (Employee health policy is not included in this resource.) </w:t>
      </w:r>
    </w:p>
    <w:p w:rsidR="00990F36" w:rsidRDefault="00990F36" w:rsidP="00990F36">
      <w:pPr>
        <w:numPr>
          <w:ilvl w:val="0"/>
          <w:numId w:val="40"/>
        </w:numPr>
        <w:tabs>
          <w:tab w:val="clear" w:pos="720"/>
          <w:tab w:val="num" w:pos="360"/>
        </w:tabs>
        <w:ind w:left="360"/>
      </w:pPr>
      <w:r>
        <w:t>Report to work in good health, clean, and dressed in clean attire.</w:t>
      </w:r>
    </w:p>
    <w:p w:rsidR="00990F36" w:rsidRDefault="00990F36" w:rsidP="00990F36">
      <w:pPr>
        <w:numPr>
          <w:ilvl w:val="0"/>
          <w:numId w:val="40"/>
        </w:numPr>
        <w:tabs>
          <w:tab w:val="clear" w:pos="720"/>
          <w:tab w:val="num" w:pos="360"/>
        </w:tabs>
        <w:ind w:left="360"/>
      </w:pPr>
      <w:r>
        <w:t xml:space="preserve">Change apron when it becomes soiled.  </w:t>
      </w:r>
    </w:p>
    <w:p w:rsidR="00990F36" w:rsidRDefault="00990F36" w:rsidP="00990F36">
      <w:pPr>
        <w:numPr>
          <w:ilvl w:val="0"/>
          <w:numId w:val="40"/>
        </w:numPr>
        <w:tabs>
          <w:tab w:val="clear" w:pos="720"/>
          <w:tab w:val="num" w:pos="360"/>
        </w:tabs>
        <w:ind w:left="360"/>
      </w:pPr>
      <w:r>
        <w:t>Wash hands properly, frequently, and at the appropriate times.</w:t>
      </w:r>
    </w:p>
    <w:p w:rsidR="00990F36" w:rsidRDefault="00990F36" w:rsidP="00990F36">
      <w:pPr>
        <w:numPr>
          <w:ilvl w:val="0"/>
          <w:numId w:val="40"/>
        </w:numPr>
        <w:tabs>
          <w:tab w:val="clear" w:pos="720"/>
          <w:tab w:val="num" w:pos="360"/>
        </w:tabs>
        <w:ind w:left="360"/>
      </w:pPr>
      <w:r>
        <w:t>Keep fingernails trimmed, filed, and maintained so that the edges are cleanable and not rough.</w:t>
      </w:r>
    </w:p>
    <w:p w:rsidR="00990F36" w:rsidRDefault="00990F36" w:rsidP="00990F36">
      <w:pPr>
        <w:numPr>
          <w:ilvl w:val="0"/>
          <w:numId w:val="40"/>
        </w:numPr>
        <w:tabs>
          <w:tab w:val="clear" w:pos="720"/>
          <w:tab w:val="num" w:pos="360"/>
        </w:tabs>
        <w:ind w:left="360"/>
      </w:pPr>
      <w:r>
        <w:t>Avoid wearing artificial fingernails and fingernail polish.</w:t>
      </w:r>
    </w:p>
    <w:p w:rsidR="00990F36" w:rsidRDefault="00990F36" w:rsidP="00990F36">
      <w:pPr>
        <w:numPr>
          <w:ilvl w:val="0"/>
          <w:numId w:val="40"/>
        </w:numPr>
        <w:tabs>
          <w:tab w:val="clear" w:pos="720"/>
          <w:tab w:val="num" w:pos="360"/>
        </w:tabs>
        <w:ind w:left="360"/>
      </w:pPr>
      <w:r>
        <w:t>Wear single-use gloves if artificial fingernails or fingernail polish are worn.</w:t>
      </w:r>
    </w:p>
    <w:p w:rsidR="00990F36" w:rsidRDefault="00990F36" w:rsidP="00990F36">
      <w:pPr>
        <w:numPr>
          <w:ilvl w:val="0"/>
          <w:numId w:val="40"/>
        </w:numPr>
        <w:tabs>
          <w:tab w:val="clear" w:pos="720"/>
          <w:tab w:val="num" w:pos="360"/>
        </w:tabs>
        <w:ind w:left="360"/>
      </w:pPr>
      <w:r>
        <w:t xml:space="preserve">Do not wear any jewelry except for a plain ring such as a wedding band.  </w:t>
      </w:r>
    </w:p>
    <w:p w:rsidR="00990F36" w:rsidRDefault="00990F36" w:rsidP="00990F36">
      <w:pPr>
        <w:numPr>
          <w:ilvl w:val="0"/>
          <w:numId w:val="40"/>
        </w:numPr>
        <w:tabs>
          <w:tab w:val="clear" w:pos="720"/>
          <w:tab w:val="num" w:pos="360"/>
        </w:tabs>
        <w:ind w:left="360"/>
      </w:pPr>
      <w:r>
        <w:t xml:space="preserve">Treat and bandage wounds and sores immediately.  When hands are bandaged, single-use gloves must be worn.  </w:t>
      </w:r>
    </w:p>
    <w:p w:rsidR="00990F36" w:rsidRDefault="00990F36" w:rsidP="00990F36">
      <w:pPr>
        <w:numPr>
          <w:ilvl w:val="0"/>
          <w:numId w:val="40"/>
        </w:numPr>
        <w:tabs>
          <w:tab w:val="clear" w:pos="720"/>
          <w:tab w:val="num" w:pos="360"/>
        </w:tabs>
        <w:ind w:left="360"/>
      </w:pPr>
      <w:r>
        <w:t>Cover a lesion containing pus with a bandage.  If the lesion is on a hand or wrist, cover with an impermeable cover such as a finger cot or stall and a single-use glove.</w:t>
      </w:r>
    </w:p>
    <w:p w:rsidR="00990F36" w:rsidRDefault="00990F36" w:rsidP="00990F36">
      <w:pPr>
        <w:numPr>
          <w:ilvl w:val="0"/>
          <w:numId w:val="40"/>
        </w:numPr>
        <w:tabs>
          <w:tab w:val="clear" w:pos="720"/>
          <w:tab w:val="num" w:pos="360"/>
        </w:tabs>
        <w:ind w:left="360"/>
      </w:pPr>
      <w:r>
        <w:t xml:space="preserve">Eat, drink, use tobacco, or chew gum only in designated break areas where food or food contact surfaces may not become contaminated.  </w:t>
      </w:r>
    </w:p>
    <w:p w:rsidR="00990F36" w:rsidRDefault="00990F36" w:rsidP="00990F36">
      <w:pPr>
        <w:numPr>
          <w:ilvl w:val="0"/>
          <w:numId w:val="40"/>
        </w:numPr>
        <w:tabs>
          <w:tab w:val="clear" w:pos="720"/>
          <w:tab w:val="num" w:pos="360"/>
        </w:tabs>
        <w:ind w:left="360"/>
      </w:pPr>
      <w:r>
        <w:t>Taste food the correct way:</w:t>
      </w:r>
    </w:p>
    <w:p w:rsidR="00990F36" w:rsidRDefault="00990F36" w:rsidP="00990F36">
      <w:pPr>
        <w:numPr>
          <w:ilvl w:val="0"/>
          <w:numId w:val="41"/>
        </w:numPr>
      </w:pPr>
      <w:r>
        <w:t xml:space="preserve">Place a small amount of food into a separate container. </w:t>
      </w:r>
    </w:p>
    <w:p w:rsidR="00990F36" w:rsidRDefault="00990F36" w:rsidP="00990F36">
      <w:pPr>
        <w:numPr>
          <w:ilvl w:val="0"/>
          <w:numId w:val="41"/>
        </w:numPr>
      </w:pPr>
      <w:r>
        <w:t xml:space="preserve">Step away from exposed food and food contact surfaces. </w:t>
      </w:r>
    </w:p>
    <w:p w:rsidR="00990F36" w:rsidRDefault="00990F36" w:rsidP="00990F36">
      <w:pPr>
        <w:numPr>
          <w:ilvl w:val="0"/>
          <w:numId w:val="41"/>
        </w:numPr>
      </w:pPr>
      <w:r>
        <w:t xml:space="preserve">Use a teaspoon to taste the food.  Remove the used teaspoon and container to the dish room.  Never reuse a spoon that has already been used for tasting. </w:t>
      </w:r>
    </w:p>
    <w:p w:rsidR="00990F36" w:rsidRDefault="00990F36" w:rsidP="00990F36">
      <w:pPr>
        <w:numPr>
          <w:ilvl w:val="0"/>
          <w:numId w:val="41"/>
        </w:numPr>
      </w:pPr>
      <w:r>
        <w:t>Wash hands immediately.</w:t>
      </w:r>
    </w:p>
    <w:p w:rsidR="00990F36" w:rsidRDefault="00990F36" w:rsidP="00990F36">
      <w:pPr>
        <w:numPr>
          <w:ilvl w:val="0"/>
          <w:numId w:val="40"/>
        </w:numPr>
        <w:tabs>
          <w:tab w:val="clear" w:pos="720"/>
          <w:tab w:val="num" w:pos="360"/>
        </w:tabs>
        <w:ind w:left="360"/>
      </w:pPr>
      <w:r>
        <w:t xml:space="preserve">Wear suitable and effective hair restraints while in the kitchen. </w:t>
      </w:r>
    </w:p>
    <w:p w:rsidR="00990F36" w:rsidRDefault="00990F36" w:rsidP="00990F36"/>
    <w:p w:rsidR="00990F36" w:rsidRPr="00687E3A" w:rsidRDefault="00990F36" w:rsidP="00990F36">
      <w:pPr>
        <w:rPr>
          <w:sz w:val="28"/>
          <w:szCs w:val="28"/>
        </w:rPr>
      </w:pPr>
    </w:p>
    <w:p w:rsidR="00990F36" w:rsidRDefault="00784143" w:rsidP="00575EFA">
      <w:pPr>
        <w:pStyle w:val="SOPTitle"/>
      </w:pPr>
      <w:r>
        <w:br w:type="page"/>
      </w:r>
      <w:r w:rsidR="00990F36">
        <w:lastRenderedPageBreak/>
        <w:t>Personal Hygiene, continued</w:t>
      </w:r>
    </w:p>
    <w:p w:rsidR="00990F36" w:rsidRDefault="00990F36" w:rsidP="00990F36">
      <w:pPr>
        <w:rPr>
          <w:b/>
          <w:bCs/>
        </w:rPr>
      </w:pPr>
    </w:p>
    <w:p w:rsidR="00990F36" w:rsidRDefault="00990F36" w:rsidP="00990F36">
      <w:pPr>
        <w:pStyle w:val="HeadersinSOP"/>
      </w:pPr>
      <w:r>
        <w:t>MONITORING:</w:t>
      </w:r>
    </w:p>
    <w:p w:rsidR="00990F36" w:rsidRPr="00E33542" w:rsidRDefault="00990F36" w:rsidP="00990F36">
      <w:pPr>
        <w:numPr>
          <w:ilvl w:val="0"/>
          <w:numId w:val="85"/>
        </w:numPr>
      </w:pPr>
      <w:r>
        <w:rPr>
          <w:bCs/>
        </w:rPr>
        <w:t xml:space="preserve">A designated foodservice employee will inspect employees when they report to work to be sure that each employee is following this SOP.  </w:t>
      </w:r>
    </w:p>
    <w:p w:rsidR="00990F36" w:rsidRDefault="00990F36" w:rsidP="00990F36">
      <w:pPr>
        <w:numPr>
          <w:ilvl w:val="0"/>
          <w:numId w:val="43"/>
        </w:numPr>
      </w:pPr>
      <w:r>
        <w:rPr>
          <w:bCs/>
        </w:rPr>
        <w:t>The designated foodservice employee will monitor</w:t>
      </w:r>
      <w:r>
        <w:t xml:space="preserve"> that all foodservice employees are adhering to the personal hygiene policy during all hours of operation.</w:t>
      </w:r>
    </w:p>
    <w:p w:rsidR="00990F36" w:rsidRDefault="00990F36" w:rsidP="00990F36"/>
    <w:p w:rsidR="00990F36" w:rsidRDefault="00990F36" w:rsidP="00990F36">
      <w:pPr>
        <w:rPr>
          <w:b/>
        </w:rPr>
      </w:pPr>
    </w:p>
    <w:p w:rsidR="00990F36" w:rsidRDefault="00990F36" w:rsidP="00990F36">
      <w:pPr>
        <w:pStyle w:val="HeadersinSOP"/>
      </w:pPr>
      <w:r>
        <w:t>CORRECTIVE ACTION:</w:t>
      </w:r>
    </w:p>
    <w:p w:rsidR="00990F36" w:rsidRDefault="00990F36" w:rsidP="00990F36">
      <w:pPr>
        <w:numPr>
          <w:ilvl w:val="0"/>
          <w:numId w:val="42"/>
        </w:numPr>
        <w:tabs>
          <w:tab w:val="clear" w:pos="720"/>
        </w:tabs>
        <w:ind w:left="360"/>
      </w:pPr>
      <w:r>
        <w:t xml:space="preserve">Retrain any foodservice employee found not following the procedures in this SOP. </w:t>
      </w:r>
    </w:p>
    <w:p w:rsidR="00990F36" w:rsidRDefault="00990F36" w:rsidP="00990F36">
      <w:pPr>
        <w:numPr>
          <w:ilvl w:val="0"/>
          <w:numId w:val="42"/>
        </w:numPr>
        <w:tabs>
          <w:tab w:val="clear" w:pos="720"/>
        </w:tabs>
        <w:ind w:left="360"/>
      </w:pPr>
      <w:r>
        <w:t>Discard affected food.</w:t>
      </w:r>
    </w:p>
    <w:p w:rsidR="00990F36" w:rsidRDefault="00990F36" w:rsidP="00990F36"/>
    <w:p w:rsidR="00990F36" w:rsidRDefault="00990F36" w:rsidP="00990F36"/>
    <w:p w:rsidR="00990F36" w:rsidRDefault="00990F36" w:rsidP="00990F36">
      <w:pPr>
        <w:pStyle w:val="HeadersinSOP"/>
      </w:pPr>
      <w:r>
        <w:t>VERIFICATION AND RECORD KEEPING:</w:t>
      </w:r>
    </w:p>
    <w:p w:rsidR="00990F36" w:rsidRDefault="00990F36" w:rsidP="00990F36">
      <w:pPr>
        <w:rPr>
          <w:bCs/>
        </w:rPr>
      </w:pPr>
      <w:r>
        <w:rPr>
          <w:bCs/>
        </w:rPr>
        <w:t xml:space="preserve">The foodservice manager will </w:t>
      </w:r>
      <w:r>
        <w:t xml:space="preserve">verify that foodservice employees are following this SOP by visually observing the employees during all hours of operation.  The foodservice manager will </w:t>
      </w:r>
      <w:r>
        <w:rPr>
          <w:bCs/>
        </w:rPr>
        <w:t>complete the Food Safety Checklist daily.  Foodservice employees will record any discarded food on the Damaged or Discarded Product Log.  The Food Safety Checklist and Damaged or Discarded Product Logs are to be kept on file for a minimum of 1 year.</w:t>
      </w:r>
    </w:p>
    <w:p w:rsidR="00990F36" w:rsidRDefault="00990F36" w:rsidP="00990F36"/>
    <w:p w:rsidR="00990F36" w:rsidRDefault="00990F36" w:rsidP="00990F36"/>
    <w:p w:rsidR="00990F36" w:rsidRDefault="00990F36" w:rsidP="0092745F">
      <w:pPr>
        <w:rPr>
          <w:rFonts w:cs="Arial"/>
          <w:b/>
          <w:bCs/>
        </w:rPr>
      </w:pPr>
      <w:r>
        <w:rPr>
          <w:rFonts w:cs="Arial"/>
          <w:b/>
          <w:bCs/>
        </w:rPr>
        <w:t>DATE IMPLEMENTED: __________________</w:t>
      </w:r>
      <w:r>
        <w:rPr>
          <w:rFonts w:cs="Arial"/>
          <w:b/>
          <w:bCs/>
        </w:rPr>
        <w:tab/>
        <w:t xml:space="preserve">BY: 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 w:rsidR="00990F36" w:rsidRDefault="00990F36" w:rsidP="00990F36"/>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Default="00990F36" w:rsidP="00990F36"/>
    <w:p w:rsidR="00784143" w:rsidRDefault="00784143" w:rsidP="00990F36"/>
    <w:p w:rsidR="00990F36" w:rsidRDefault="00784143" w:rsidP="00990F36">
      <w:pPr>
        <w:pStyle w:val="SOPTitle"/>
      </w:pPr>
      <w:r>
        <w:br w:type="page"/>
      </w:r>
      <w:r w:rsidR="00990F36">
        <w:lastRenderedPageBreak/>
        <w:t>Preventing Contamination at Food Bars</w:t>
      </w:r>
    </w:p>
    <w:p w:rsidR="00990F36" w:rsidRDefault="00990F36" w:rsidP="00990F36"/>
    <w:p w:rsidR="00990F36" w:rsidRDefault="00990F36" w:rsidP="00990F36">
      <w:r w:rsidRPr="006D508A">
        <w:rPr>
          <w:rStyle w:val="HeadersinSOPChar"/>
        </w:rPr>
        <w:t>PURPOSE:</w:t>
      </w:r>
      <w:r>
        <w:rPr>
          <w:rStyle w:val="HeadersinSOPChar"/>
        </w:rPr>
        <w:t xml:space="preserve">  </w:t>
      </w:r>
      <w:r>
        <w:t xml:space="preserve">To prevent </w:t>
      </w:r>
      <w:proofErr w:type="spellStart"/>
      <w:r>
        <w:t>foodborne</w:t>
      </w:r>
      <w:proofErr w:type="spellEnd"/>
      <w:r>
        <w:t xml:space="preserve"> illness by ensuring that all items held on food bars are protected from contamination.</w:t>
      </w:r>
    </w:p>
    <w:p w:rsidR="00990F36" w:rsidRDefault="00990F36" w:rsidP="00990F36"/>
    <w:p w:rsidR="00990F36" w:rsidRDefault="00990F36" w:rsidP="00990F36">
      <w:r w:rsidRPr="006D508A">
        <w:rPr>
          <w:rStyle w:val="HeadersinSOPChar"/>
        </w:rPr>
        <w:t>SCOPE:</w:t>
      </w:r>
      <w:r>
        <w:t xml:space="preserve">  This procedure applies to anyone who is responsible for maintaining and monitoring the self-service food bars. </w:t>
      </w:r>
    </w:p>
    <w:p w:rsidR="00990F36" w:rsidRDefault="00990F36" w:rsidP="00990F36"/>
    <w:p w:rsidR="00990F36" w:rsidRDefault="00990F36" w:rsidP="00990F36">
      <w:pPr>
        <w:rPr>
          <w:b/>
          <w:bCs/>
        </w:rPr>
      </w:pPr>
      <w:r w:rsidRPr="006D508A">
        <w:rPr>
          <w:rStyle w:val="HeadersinSOPChar"/>
        </w:rPr>
        <w:t>KEY WORDS:</w:t>
      </w:r>
      <w:r>
        <w:rPr>
          <w:b/>
          <w:bCs/>
        </w:rPr>
        <w:t xml:space="preserve">  </w:t>
      </w:r>
      <w:r>
        <w:t>Contamination, Self-Service, Salad Bars, Food Bars</w:t>
      </w:r>
    </w:p>
    <w:p w:rsidR="00990F36" w:rsidRDefault="00990F36" w:rsidP="00990F36">
      <w:pPr>
        <w:rPr>
          <w:rFonts w:cs="Arial"/>
          <w:b/>
          <w:bCs/>
        </w:rPr>
      </w:pPr>
    </w:p>
    <w:p w:rsidR="00990F36" w:rsidRPr="003A5907" w:rsidRDefault="00990F36" w:rsidP="00990F36">
      <w:pPr>
        <w:pStyle w:val="HeadersinSOP"/>
      </w:pPr>
      <w:r>
        <w:t>INSTRUCTIONS</w:t>
      </w:r>
      <w:r w:rsidRPr="003A5907">
        <w:t>:</w:t>
      </w:r>
    </w:p>
    <w:p w:rsidR="00990F36" w:rsidRDefault="00990F36" w:rsidP="00990F36">
      <w:pPr>
        <w:numPr>
          <w:ilvl w:val="0"/>
          <w:numId w:val="45"/>
        </w:numPr>
        <w:tabs>
          <w:tab w:val="clear" w:pos="720"/>
          <w:tab w:val="num" w:pos="120"/>
          <w:tab w:val="left" w:pos="360"/>
        </w:tabs>
        <w:ind w:left="120" w:hanging="120"/>
      </w:pPr>
      <w:r>
        <w:t>Train foodservice employees on using the procedures in this SOP.</w:t>
      </w:r>
    </w:p>
    <w:p w:rsidR="00990F36" w:rsidRDefault="00990F36" w:rsidP="00990F36">
      <w:pPr>
        <w:numPr>
          <w:ilvl w:val="0"/>
          <w:numId w:val="45"/>
        </w:numPr>
        <w:tabs>
          <w:tab w:val="clear" w:pos="720"/>
          <w:tab w:val="num" w:pos="120"/>
          <w:tab w:val="left" w:pos="360"/>
        </w:tabs>
        <w:ind w:left="120" w:hanging="120"/>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 </w:t>
      </w:r>
    </w:p>
    <w:p w:rsidR="00990F36" w:rsidRDefault="00990F36" w:rsidP="00990F36">
      <w:pPr>
        <w:numPr>
          <w:ilvl w:val="0"/>
          <w:numId w:val="45"/>
        </w:numPr>
        <w:tabs>
          <w:tab w:val="clear" w:pos="720"/>
          <w:tab w:val="num" w:pos="360"/>
        </w:tabs>
        <w:ind w:left="360"/>
      </w:pPr>
      <w:r>
        <w:t xml:space="preserve">Follow Employee Health Policy, Personal Hygiene, and Washing Hands SOPs. (Employee health policy is not included in this resource.)  </w:t>
      </w:r>
    </w:p>
    <w:p w:rsidR="00990F36" w:rsidRDefault="00990F36" w:rsidP="00990F36">
      <w:pPr>
        <w:numPr>
          <w:ilvl w:val="0"/>
          <w:numId w:val="45"/>
        </w:numPr>
        <w:tabs>
          <w:tab w:val="clear" w:pos="720"/>
          <w:tab w:val="num" w:pos="360"/>
        </w:tabs>
        <w:ind w:left="360"/>
      </w:pPr>
      <w:r>
        <w:t>Follow manufacturer’s instructions for pre-heating and pre-chilling food bar equipment before use.</w:t>
      </w:r>
    </w:p>
    <w:p w:rsidR="00990F36" w:rsidRDefault="00990F36" w:rsidP="00990F36">
      <w:pPr>
        <w:numPr>
          <w:ilvl w:val="0"/>
          <w:numId w:val="45"/>
        </w:numPr>
        <w:tabs>
          <w:tab w:val="clear" w:pos="720"/>
          <w:tab w:val="num" w:pos="120"/>
          <w:tab w:val="left" w:pos="360"/>
        </w:tabs>
        <w:ind w:left="120" w:hanging="120"/>
      </w:pPr>
      <w:r>
        <w:t>Place all exposed food under sneeze guards.</w:t>
      </w:r>
    </w:p>
    <w:p w:rsidR="00695ED5" w:rsidRDefault="00990F36" w:rsidP="00990F36">
      <w:pPr>
        <w:numPr>
          <w:ilvl w:val="0"/>
          <w:numId w:val="45"/>
        </w:numPr>
        <w:tabs>
          <w:tab w:val="clear" w:pos="720"/>
          <w:tab w:val="num" w:pos="120"/>
          <w:tab w:val="left" w:pos="360"/>
        </w:tabs>
        <w:ind w:left="120" w:hanging="120"/>
      </w:pPr>
      <w:r w:rsidRPr="00BA417B">
        <w:t>Provide a</w:t>
      </w:r>
      <w:r>
        <w:t xml:space="preserve">n appropriate </w:t>
      </w:r>
      <w:r w:rsidRPr="00BA417B">
        <w:t>clean and sanitized utensi</w:t>
      </w:r>
      <w:r>
        <w:t>l</w:t>
      </w:r>
      <w:r w:rsidRPr="00BA417B">
        <w:t xml:space="preserve"> for each container on the food</w:t>
      </w:r>
      <w:r>
        <w:t xml:space="preserve"> </w:t>
      </w:r>
      <w:r w:rsidR="00695ED5">
        <w:t xml:space="preserve">  </w:t>
      </w:r>
    </w:p>
    <w:p w:rsidR="00990F36" w:rsidRDefault="00695ED5" w:rsidP="00695ED5">
      <w:pPr>
        <w:tabs>
          <w:tab w:val="left" w:pos="360"/>
        </w:tabs>
        <w:ind w:left="120"/>
      </w:pPr>
      <w:r>
        <w:t xml:space="preserve">    </w:t>
      </w:r>
      <w:proofErr w:type="gramStart"/>
      <w:r w:rsidR="00990F36">
        <w:t>bar</w:t>
      </w:r>
      <w:proofErr w:type="gramEnd"/>
      <w:r w:rsidR="00990F36">
        <w:t>.</w:t>
      </w:r>
    </w:p>
    <w:p w:rsidR="00990F36" w:rsidRPr="00120EB3" w:rsidRDefault="00990F36" w:rsidP="00990F36">
      <w:pPr>
        <w:numPr>
          <w:ilvl w:val="0"/>
          <w:numId w:val="45"/>
        </w:numPr>
        <w:tabs>
          <w:tab w:val="clear" w:pos="720"/>
          <w:tab w:val="num" w:pos="360"/>
        </w:tabs>
        <w:ind w:left="360"/>
      </w:pPr>
      <w:r>
        <w:t xml:space="preserve">Replace existing containers of food with new containers when </w:t>
      </w:r>
      <w:r w:rsidRPr="00120EB3">
        <w:t>replenish</w:t>
      </w:r>
      <w:r>
        <w:t>ing</w:t>
      </w:r>
      <w:r w:rsidRPr="00120EB3">
        <w:t xml:space="preserve"> the food bar. </w:t>
      </w:r>
    </w:p>
    <w:p w:rsidR="00990F36" w:rsidRDefault="00990F36" w:rsidP="00990F36">
      <w:pPr>
        <w:numPr>
          <w:ilvl w:val="0"/>
          <w:numId w:val="45"/>
        </w:numPr>
        <w:tabs>
          <w:tab w:val="clear" w:pos="720"/>
          <w:tab w:val="num" w:pos="120"/>
          <w:tab w:val="left" w:pos="360"/>
        </w:tabs>
        <w:ind w:left="120" w:hanging="120"/>
      </w:pPr>
      <w:r w:rsidRPr="00120EB3">
        <w:t>Assist customers who are unable to properly use utensils.</w:t>
      </w:r>
    </w:p>
    <w:p w:rsidR="00990F36" w:rsidRDefault="00990F36" w:rsidP="00990F36">
      <w:pPr>
        <w:numPr>
          <w:ilvl w:val="0"/>
          <w:numId w:val="45"/>
        </w:numPr>
        <w:tabs>
          <w:tab w:val="clear" w:pos="720"/>
          <w:tab w:val="num" w:pos="120"/>
          <w:tab w:val="left" w:pos="360"/>
        </w:tabs>
        <w:ind w:left="120" w:hanging="120"/>
      </w:pPr>
      <w:r>
        <w:t>Ensure that customers use a clean dish when returning to the food bar.</w:t>
      </w:r>
    </w:p>
    <w:p w:rsidR="00990F36" w:rsidRPr="00120EB3" w:rsidRDefault="00990F36" w:rsidP="00990F36">
      <w:pPr>
        <w:numPr>
          <w:ilvl w:val="0"/>
          <w:numId w:val="45"/>
        </w:numPr>
        <w:tabs>
          <w:tab w:val="clear" w:pos="720"/>
          <w:tab w:val="num" w:pos="360"/>
        </w:tabs>
        <w:ind w:left="360"/>
      </w:pPr>
      <w:r>
        <w:t>Store eating utensils with the handles up or in a manner to prevent customers from touching the food contact surfaces.</w:t>
      </w:r>
    </w:p>
    <w:p w:rsidR="00990F36" w:rsidRPr="00120EB3" w:rsidRDefault="00990F36" w:rsidP="00990F36">
      <w:pPr>
        <w:numPr>
          <w:ilvl w:val="0"/>
          <w:numId w:val="45"/>
        </w:numPr>
        <w:tabs>
          <w:tab w:val="clear" w:pos="720"/>
          <w:tab w:val="num" w:pos="120"/>
          <w:tab w:val="left" w:pos="360"/>
        </w:tabs>
        <w:ind w:left="120" w:hanging="120"/>
        <w:rPr>
          <w:bCs/>
        </w:rPr>
      </w:pPr>
      <w:r w:rsidRPr="00120EB3">
        <w:t>Avoid using spray chemicals to clean food bars</w:t>
      </w:r>
      <w:r>
        <w:t xml:space="preserve"> when in </w:t>
      </w:r>
      <w:r w:rsidRPr="00120EB3">
        <w:t>use.</w:t>
      </w:r>
    </w:p>
    <w:p w:rsidR="00990F36" w:rsidRDefault="00990F36" w:rsidP="00990F36"/>
    <w:p w:rsidR="00990F36" w:rsidRPr="00120EB3" w:rsidRDefault="00990F36" w:rsidP="00990F36">
      <w:pPr>
        <w:rPr>
          <w:bCs/>
        </w:rPr>
      </w:pPr>
    </w:p>
    <w:p w:rsidR="00990F36" w:rsidRPr="003A5907" w:rsidRDefault="00990F36" w:rsidP="00990F36">
      <w:pPr>
        <w:pStyle w:val="HeadersinSOP"/>
      </w:pPr>
      <w:r w:rsidRPr="003A5907">
        <w:t>M</w:t>
      </w:r>
      <w:r>
        <w:t>ONITORING</w:t>
      </w:r>
      <w:r w:rsidRPr="003A5907">
        <w:t>:</w:t>
      </w:r>
    </w:p>
    <w:p w:rsidR="00990F36" w:rsidRDefault="00990F36" w:rsidP="00990F36">
      <w:pPr>
        <w:numPr>
          <w:ilvl w:val="2"/>
          <w:numId w:val="37"/>
        </w:numPr>
        <w:tabs>
          <w:tab w:val="clear" w:pos="1980"/>
          <w:tab w:val="num" w:pos="360"/>
        </w:tabs>
        <w:ind w:left="360"/>
      </w:pPr>
      <w:r>
        <w:t xml:space="preserve">Monitor and record temperatures of food in accordance with the Holding Hot and Cold Potentially Hazardous Foods SOP. </w:t>
      </w:r>
    </w:p>
    <w:p w:rsidR="00990F36" w:rsidRDefault="00990F36" w:rsidP="00990F36">
      <w:pPr>
        <w:numPr>
          <w:ilvl w:val="2"/>
          <w:numId w:val="37"/>
        </w:numPr>
        <w:tabs>
          <w:tab w:val="clear" w:pos="1980"/>
          <w:tab w:val="num" w:pos="360"/>
        </w:tabs>
        <w:ind w:left="360"/>
      </w:pPr>
      <w:r>
        <w:t>Continually monitor food containers to ensure that utensils are stored on a clean and sanitized surface or in the containers with the handles out of the food.</w:t>
      </w:r>
    </w:p>
    <w:p w:rsidR="00990F36" w:rsidRDefault="00990F36" w:rsidP="00990F36">
      <w:pPr>
        <w:numPr>
          <w:ilvl w:val="2"/>
          <w:numId w:val="37"/>
        </w:numPr>
        <w:tabs>
          <w:tab w:val="clear" w:pos="1980"/>
          <w:tab w:val="num" w:pos="360"/>
        </w:tabs>
        <w:ind w:left="360"/>
      </w:pPr>
      <w:r>
        <w:t>Continually monitor customers’ use of the food bar to ensure that customers are not:</w:t>
      </w:r>
    </w:p>
    <w:p w:rsidR="00990F36" w:rsidRDefault="00990F36" w:rsidP="00990F36">
      <w:pPr>
        <w:numPr>
          <w:ilvl w:val="1"/>
          <w:numId w:val="9"/>
        </w:numPr>
      </w:pPr>
      <w:r>
        <w:t>Touching food with their bare hands</w:t>
      </w:r>
    </w:p>
    <w:p w:rsidR="00990F36" w:rsidRDefault="00990F36" w:rsidP="00990F36">
      <w:pPr>
        <w:numPr>
          <w:ilvl w:val="1"/>
          <w:numId w:val="9"/>
        </w:numPr>
      </w:pPr>
      <w:r>
        <w:t>Coughing, spitting, or sneezing on the food</w:t>
      </w:r>
    </w:p>
    <w:p w:rsidR="00990F36" w:rsidRDefault="00990F36" w:rsidP="00990F36">
      <w:pPr>
        <w:numPr>
          <w:ilvl w:val="1"/>
          <w:numId w:val="9"/>
        </w:numPr>
      </w:pPr>
      <w:r>
        <w:t>Placing foreign objects in the food</w:t>
      </w:r>
    </w:p>
    <w:p w:rsidR="00784143" w:rsidRDefault="00784143" w:rsidP="00784143">
      <w:pPr>
        <w:numPr>
          <w:ilvl w:val="1"/>
          <w:numId w:val="9"/>
        </w:numPr>
      </w:pPr>
      <w:r>
        <w:t>Using the same plate for subsequent trips</w:t>
      </w:r>
    </w:p>
    <w:p w:rsidR="00990F36" w:rsidRDefault="00990F36" w:rsidP="00990F36">
      <w:pPr>
        <w:rPr>
          <w:sz w:val="28"/>
          <w:szCs w:val="28"/>
        </w:rPr>
      </w:pPr>
    </w:p>
    <w:p w:rsidR="00990F36" w:rsidRDefault="00990F36" w:rsidP="00990F36">
      <w:pPr>
        <w:rPr>
          <w:sz w:val="28"/>
          <w:szCs w:val="28"/>
        </w:rPr>
      </w:pPr>
    </w:p>
    <w:p w:rsidR="00990F36" w:rsidRDefault="00784143" w:rsidP="00575EFA">
      <w:pPr>
        <w:pStyle w:val="SOPTitle"/>
      </w:pPr>
      <w:r>
        <w:br w:type="page"/>
      </w:r>
      <w:r w:rsidR="00990F36">
        <w:lastRenderedPageBreak/>
        <w:t>Preventing Contamination at Food Bars, continued</w:t>
      </w:r>
    </w:p>
    <w:p w:rsidR="00990F36" w:rsidRDefault="00990F36" w:rsidP="00990F36">
      <w:pPr>
        <w:pStyle w:val="HeadersinSOP"/>
      </w:pPr>
    </w:p>
    <w:p w:rsidR="00990F36" w:rsidRPr="003A5907" w:rsidRDefault="00990F36" w:rsidP="00990F36">
      <w:pPr>
        <w:pStyle w:val="HeadersinSOP"/>
      </w:pPr>
      <w:r>
        <w:t>CORRECTIVE ACTION</w:t>
      </w:r>
      <w:r w:rsidRPr="003A5907">
        <w:t>:</w:t>
      </w:r>
    </w:p>
    <w:p w:rsidR="00990F36" w:rsidRDefault="00990F36" w:rsidP="00990F36">
      <w:pPr>
        <w:numPr>
          <w:ilvl w:val="0"/>
          <w:numId w:val="44"/>
        </w:numPr>
        <w:tabs>
          <w:tab w:val="clear" w:pos="720"/>
          <w:tab w:val="num" w:pos="360"/>
        </w:tabs>
        <w:ind w:left="360"/>
      </w:pPr>
      <w:r>
        <w:t xml:space="preserve">Retrain any foodservice employee found not following the procedures in this SOP. </w:t>
      </w:r>
    </w:p>
    <w:p w:rsidR="00990F36" w:rsidRDefault="00990F36" w:rsidP="00990F36">
      <w:pPr>
        <w:numPr>
          <w:ilvl w:val="0"/>
          <w:numId w:val="44"/>
        </w:numPr>
        <w:tabs>
          <w:tab w:val="clear" w:pos="720"/>
          <w:tab w:val="left" w:pos="360"/>
        </w:tabs>
        <w:ind w:left="120" w:hanging="120"/>
      </w:pPr>
      <w:r>
        <w:t>Remove and discard contaminated food.</w:t>
      </w:r>
    </w:p>
    <w:p w:rsidR="00990F36" w:rsidRDefault="00990F36" w:rsidP="00990F36">
      <w:pPr>
        <w:numPr>
          <w:ilvl w:val="0"/>
          <w:numId w:val="44"/>
        </w:numPr>
        <w:tabs>
          <w:tab w:val="clear" w:pos="720"/>
          <w:tab w:val="left" w:pos="360"/>
        </w:tabs>
        <w:ind w:left="120" w:hanging="120"/>
      </w:pPr>
      <w:r>
        <w:t>Demonstrate to customers how to properly use utensils.</w:t>
      </w:r>
    </w:p>
    <w:p w:rsidR="00990F36" w:rsidRDefault="00990F36" w:rsidP="00990F36">
      <w:pPr>
        <w:numPr>
          <w:ilvl w:val="0"/>
          <w:numId w:val="44"/>
        </w:numPr>
        <w:tabs>
          <w:tab w:val="clear" w:pos="720"/>
        </w:tabs>
        <w:ind w:left="360"/>
      </w:pPr>
      <w:r>
        <w:t>Discard the food if it cannot be determined how long the food temperature was above 41 ºF or below 1</w:t>
      </w:r>
      <w:r w:rsidR="00784143">
        <w:t>40</w:t>
      </w:r>
      <w:r>
        <w:t>ºF.</w:t>
      </w:r>
    </w:p>
    <w:p w:rsidR="00990F36" w:rsidRDefault="00990F36" w:rsidP="00990F36">
      <w:pPr>
        <w:tabs>
          <w:tab w:val="left" w:pos="360"/>
        </w:tabs>
        <w:ind w:left="120" w:hanging="120"/>
        <w:rPr>
          <w:bCs/>
        </w:rPr>
      </w:pPr>
    </w:p>
    <w:p w:rsidR="00990F36" w:rsidRPr="00AC4B55" w:rsidRDefault="00990F36" w:rsidP="00990F36">
      <w:pPr>
        <w:rPr>
          <w:bCs/>
        </w:rPr>
      </w:pPr>
    </w:p>
    <w:p w:rsidR="00990F36" w:rsidRPr="003A5907" w:rsidRDefault="00990F36" w:rsidP="00990F36">
      <w:pPr>
        <w:pStyle w:val="HeadersinSOP"/>
      </w:pPr>
      <w:r>
        <w:t>VERIFICATION AND RECORD KEEPING</w:t>
      </w:r>
      <w:r w:rsidRPr="003A5907">
        <w:t>:</w:t>
      </w:r>
    </w:p>
    <w:p w:rsidR="00990F36" w:rsidRDefault="00990F36" w:rsidP="00990F36">
      <w:pPr>
        <w:rPr>
          <w:bCs/>
        </w:rPr>
      </w:pPr>
      <w:r>
        <w:rPr>
          <w:bCs/>
        </w:rPr>
        <w:t>The f</w:t>
      </w:r>
      <w:r w:rsidRPr="00325F5B">
        <w:rPr>
          <w:bCs/>
        </w:rPr>
        <w:t>oodservice manager</w:t>
      </w:r>
      <w:r>
        <w:rPr>
          <w:bCs/>
        </w:rPr>
        <w:t xml:space="preserve"> will verify that foodservice employees are assigned to maintain food bars during all hours of operation.  </w:t>
      </w:r>
      <w:r>
        <w:t>Foodservice employees will record temperatures of food items and document corrective actions taken on the Hot and Cold Holding Temperature Log.</w:t>
      </w:r>
      <w:r>
        <w:rPr>
          <w:bCs/>
        </w:rPr>
        <w:t xml:space="preserve">  The foodservice manager will complete the Food Safety Checklist daily.  This form is to be kept on file for a minimum of 1 year.  Foodservice employees will document any discarded food on the Damaged or Discarded Product Log.  The foodservice manager will verify that appropriate corrective actions are being taken by reviewing, initialing, and dating the Damaged or Discarded Product Log each day.  The</w:t>
      </w:r>
      <w:r w:rsidRPr="000876A7">
        <w:t xml:space="preserve"> </w:t>
      </w:r>
      <w:r>
        <w:t>Hot and Cold Holding Temperature Log and the</w:t>
      </w:r>
      <w:r>
        <w:rPr>
          <w:bCs/>
        </w:rPr>
        <w:t xml:space="preserve"> Damaged or Discarded Product Log </w:t>
      </w:r>
      <w:proofErr w:type="gramStart"/>
      <w:r>
        <w:rPr>
          <w:bCs/>
        </w:rPr>
        <w:t>are</w:t>
      </w:r>
      <w:proofErr w:type="gramEnd"/>
      <w:r>
        <w:rPr>
          <w:bCs/>
        </w:rPr>
        <w:t xml:space="preserve"> to be kept on file for a minimum of 1 year.</w:t>
      </w:r>
    </w:p>
    <w:p w:rsidR="00990F36" w:rsidRDefault="00990F36" w:rsidP="00990F36"/>
    <w:p w:rsidR="00990F36" w:rsidRDefault="00990F36" w:rsidP="00990F36"/>
    <w:p w:rsidR="00990F36" w:rsidRDefault="00990F36" w:rsidP="0092745F">
      <w:pPr>
        <w:rPr>
          <w:rFonts w:cs="Arial"/>
          <w:b/>
          <w:bCs/>
        </w:rPr>
      </w:pPr>
      <w:r>
        <w:rPr>
          <w:rFonts w:cs="Arial"/>
          <w:b/>
          <w:bCs/>
        </w:rPr>
        <w:t>DATE IMPLEMENTED: __________________</w:t>
      </w:r>
      <w:r>
        <w:rPr>
          <w:rFonts w:cs="Arial"/>
          <w:b/>
          <w:bCs/>
        </w:rPr>
        <w:tab/>
        <w:t xml:space="preserve">BY: 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 w:rsidR="00990F36" w:rsidRDefault="00990F36" w:rsidP="00990F36"/>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Default="00990F36" w:rsidP="00990F36">
      <w:pPr>
        <w:rPr>
          <w:rFonts w:cs="Arial"/>
          <w:b/>
          <w:bCs/>
        </w:rPr>
      </w:pPr>
    </w:p>
    <w:p w:rsidR="00990F36" w:rsidRDefault="00784143" w:rsidP="00990F36">
      <w:pPr>
        <w:pStyle w:val="SOPTitle"/>
      </w:pPr>
      <w:r>
        <w:br w:type="page"/>
      </w:r>
      <w:r w:rsidR="00990F36">
        <w:lastRenderedPageBreak/>
        <w:t xml:space="preserve">Preventing Cross-Contamination </w:t>
      </w:r>
      <w:proofErr w:type="gramStart"/>
      <w:r w:rsidR="00990F36">
        <w:t>During</w:t>
      </w:r>
      <w:proofErr w:type="gramEnd"/>
      <w:r w:rsidR="00990F36">
        <w:t xml:space="preserve"> Storage and Preparation  </w:t>
      </w:r>
    </w:p>
    <w:p w:rsidR="00990F36" w:rsidRDefault="00990F36" w:rsidP="00990F36"/>
    <w:p w:rsidR="00990F36" w:rsidRDefault="00990F36" w:rsidP="00990F36">
      <w:r w:rsidRPr="001A0F55">
        <w:rPr>
          <w:rStyle w:val="HeadersinSOPChar"/>
        </w:rPr>
        <w:t>PURPOSE:</w:t>
      </w:r>
      <w:r>
        <w:t xml:space="preserve">  To reduce </w:t>
      </w:r>
      <w:proofErr w:type="spellStart"/>
      <w:r>
        <w:t>foodborne</w:t>
      </w:r>
      <w:proofErr w:type="spellEnd"/>
      <w:r>
        <w:t xml:space="preserve"> illness by preventing unintentional contamination of food. </w:t>
      </w:r>
    </w:p>
    <w:p w:rsidR="00990F36" w:rsidRDefault="00990F36" w:rsidP="00990F36"/>
    <w:p w:rsidR="00990F36" w:rsidRDefault="00990F36" w:rsidP="00990F36">
      <w:r w:rsidRPr="001A0F55">
        <w:rPr>
          <w:rStyle w:val="HeadersinSOPChar"/>
        </w:rPr>
        <w:t>SCOPE:</w:t>
      </w:r>
      <w:r>
        <w:t xml:space="preserve">  This procedure applies to anyone who is responsible for receiving, storing, preparing, and serving food. </w:t>
      </w:r>
    </w:p>
    <w:p w:rsidR="00990F36" w:rsidRDefault="00990F36" w:rsidP="00990F36"/>
    <w:p w:rsidR="00990F36" w:rsidRDefault="00990F36" w:rsidP="00990F36">
      <w:pPr>
        <w:rPr>
          <w:b/>
          <w:bCs/>
        </w:rPr>
      </w:pPr>
      <w:r w:rsidRPr="001A0F55">
        <w:rPr>
          <w:rStyle w:val="HeadersinSOPChar"/>
        </w:rPr>
        <w:t>KEY WORDS:</w:t>
      </w:r>
      <w:r>
        <w:rPr>
          <w:b/>
          <w:bCs/>
        </w:rPr>
        <w:t xml:space="preserve">  </w:t>
      </w:r>
      <w:r>
        <w:rPr>
          <w:bCs/>
        </w:rPr>
        <w:t>Cross-</w:t>
      </w:r>
      <w:r>
        <w:t>Contamination, Preparation, Contamination, Storage, Receiving</w:t>
      </w:r>
    </w:p>
    <w:p w:rsidR="00990F36" w:rsidRDefault="00990F36" w:rsidP="00990F36"/>
    <w:p w:rsidR="00990F36" w:rsidRPr="00B7341C" w:rsidRDefault="00990F36" w:rsidP="00990F36">
      <w:pPr>
        <w:pStyle w:val="HeadersinSOP"/>
      </w:pPr>
      <w:r>
        <w:t>INSTRUCTIONS</w:t>
      </w:r>
      <w:r w:rsidRPr="00B7341C">
        <w:t>:</w:t>
      </w:r>
    </w:p>
    <w:p w:rsidR="00990F36" w:rsidRDefault="00990F36" w:rsidP="00990F36">
      <w:pPr>
        <w:numPr>
          <w:ilvl w:val="0"/>
          <w:numId w:val="46"/>
        </w:numPr>
        <w:tabs>
          <w:tab w:val="clear" w:pos="720"/>
          <w:tab w:val="num" w:pos="360"/>
        </w:tabs>
        <w:ind w:left="360"/>
      </w:pPr>
      <w:r>
        <w:t>Train foodservice employees on using the procedures in this SOP.</w:t>
      </w:r>
    </w:p>
    <w:p w:rsidR="00990F36" w:rsidRDefault="00990F36" w:rsidP="00990F36">
      <w:pPr>
        <w:numPr>
          <w:ilvl w:val="0"/>
          <w:numId w:val="46"/>
        </w:numPr>
        <w:tabs>
          <w:tab w:val="clear" w:pos="720"/>
          <w:tab w:val="num" w:pos="360"/>
        </w:tabs>
        <w:ind w:left="360"/>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 </w:t>
      </w:r>
    </w:p>
    <w:p w:rsidR="00990F36" w:rsidRDefault="00990F36" w:rsidP="00990F36">
      <w:pPr>
        <w:numPr>
          <w:ilvl w:val="0"/>
          <w:numId w:val="46"/>
        </w:numPr>
        <w:tabs>
          <w:tab w:val="clear" w:pos="720"/>
          <w:tab w:val="num" w:pos="360"/>
        </w:tabs>
        <w:ind w:left="360"/>
      </w:pPr>
      <w:r>
        <w:t>Wash hands properly.  Refer to the Washing Hands SOP.</w:t>
      </w:r>
    </w:p>
    <w:p w:rsidR="00990F36" w:rsidRDefault="00990F36" w:rsidP="00990F36">
      <w:pPr>
        <w:numPr>
          <w:ilvl w:val="0"/>
          <w:numId w:val="46"/>
        </w:numPr>
        <w:tabs>
          <w:tab w:val="clear" w:pos="720"/>
          <w:tab w:val="num" w:pos="360"/>
        </w:tabs>
        <w:ind w:left="360"/>
      </w:pPr>
      <w:r>
        <w:t>Avoid touching ready-to-eat food with bare hands.  Refer to Using Suitable Utensils When Handling Ready-To-Eat Foods SOP.</w:t>
      </w:r>
    </w:p>
    <w:p w:rsidR="00990F36" w:rsidRDefault="00990F36" w:rsidP="00990F36">
      <w:pPr>
        <w:numPr>
          <w:ilvl w:val="0"/>
          <w:numId w:val="46"/>
        </w:numPr>
        <w:tabs>
          <w:tab w:val="clear" w:pos="720"/>
          <w:tab w:val="num" w:pos="360"/>
        </w:tabs>
        <w:ind w:left="360"/>
      </w:pPr>
      <w:r>
        <w:t xml:space="preserve">Separate raw animal foods, such as eggs, fish, meat, and poultry, from </w:t>
      </w:r>
      <w:r w:rsidRPr="00B7341C">
        <w:t>ready-to-eat</w:t>
      </w:r>
      <w:r>
        <w:t xml:space="preserve"> foods, such as lettuce, cut </w:t>
      </w:r>
      <w:proofErr w:type="gramStart"/>
      <w:r>
        <w:t>melons,</w:t>
      </w:r>
      <w:proofErr w:type="gramEnd"/>
      <w:r>
        <w:t xml:space="preserve"> and lunch meats during receiving, storage, and preparation.</w:t>
      </w:r>
    </w:p>
    <w:p w:rsidR="00990F36" w:rsidRDefault="00990F36" w:rsidP="00990F36">
      <w:pPr>
        <w:numPr>
          <w:ilvl w:val="0"/>
          <w:numId w:val="46"/>
        </w:numPr>
        <w:tabs>
          <w:tab w:val="clear" w:pos="720"/>
          <w:tab w:val="num" w:pos="360"/>
        </w:tabs>
        <w:ind w:left="360"/>
      </w:pPr>
      <w:r>
        <w:t>Separate different types of raw animal foods, such as eggs, fish, meat, and poultry, from each other, except when combined in recipes.</w:t>
      </w:r>
    </w:p>
    <w:p w:rsidR="00990F36" w:rsidRDefault="00990F36" w:rsidP="00990F36">
      <w:pPr>
        <w:numPr>
          <w:ilvl w:val="0"/>
          <w:numId w:val="46"/>
        </w:numPr>
        <w:tabs>
          <w:tab w:val="clear" w:pos="720"/>
          <w:tab w:val="num" w:pos="360"/>
        </w:tabs>
        <w:ind w:left="360"/>
      </w:pPr>
      <w:r>
        <w:t>Store raw animal foods in refrigerators or walk-in coolers by placing the raw animal foods on shelves in order of cooking temperatures with the raw animal food requiring the highest cooking temperature, such as chicken, on the lowest shelf.</w:t>
      </w:r>
    </w:p>
    <w:p w:rsidR="00990F36" w:rsidRDefault="00990F36" w:rsidP="00990F36">
      <w:pPr>
        <w:numPr>
          <w:ilvl w:val="0"/>
          <w:numId w:val="46"/>
        </w:numPr>
        <w:tabs>
          <w:tab w:val="clear" w:pos="720"/>
          <w:tab w:val="num" w:pos="360"/>
        </w:tabs>
        <w:ind w:left="360"/>
      </w:pPr>
      <w:r>
        <w:t xml:space="preserve">Separate unwashed fruits and vegetables from washed fruits and vegetables and other </w:t>
      </w:r>
      <w:r w:rsidRPr="00B7341C">
        <w:t>ready-to-eat</w:t>
      </w:r>
      <w:r>
        <w:t xml:space="preserve"> foods.</w:t>
      </w:r>
    </w:p>
    <w:p w:rsidR="00990F36" w:rsidRDefault="00990F36" w:rsidP="00990F36">
      <w:pPr>
        <w:numPr>
          <w:ilvl w:val="0"/>
          <w:numId w:val="46"/>
        </w:numPr>
        <w:tabs>
          <w:tab w:val="clear" w:pos="720"/>
          <w:tab w:val="num" w:pos="360"/>
        </w:tabs>
        <w:ind w:left="360"/>
      </w:pPr>
      <w:r>
        <w:t>Use only dry, cleaned, and sanitized equipment and utensils.  Refer to Cleaning and Sanitizing Food Contact Surfaces SOP for proper cleaning and sanitizing procedure.</w:t>
      </w:r>
    </w:p>
    <w:p w:rsidR="00990F36" w:rsidRDefault="00990F36" w:rsidP="00990F36">
      <w:pPr>
        <w:numPr>
          <w:ilvl w:val="0"/>
          <w:numId w:val="46"/>
        </w:numPr>
        <w:tabs>
          <w:tab w:val="clear" w:pos="720"/>
          <w:tab w:val="num" w:pos="360"/>
        </w:tabs>
        <w:ind w:left="360"/>
      </w:pPr>
      <w:r>
        <w:t>Touch only those surfaces of equipment and utensils that will not come in direct contact with food.</w:t>
      </w:r>
    </w:p>
    <w:p w:rsidR="00990F36" w:rsidRDefault="00990F36" w:rsidP="00990F36">
      <w:pPr>
        <w:numPr>
          <w:ilvl w:val="0"/>
          <w:numId w:val="46"/>
        </w:numPr>
        <w:tabs>
          <w:tab w:val="clear" w:pos="720"/>
          <w:tab w:val="num" w:pos="360"/>
        </w:tabs>
        <w:ind w:left="360"/>
      </w:pPr>
      <w:r>
        <w:t>Place food in covered containers or packages, except during cooling, and store in the walk-in refrigerator or cooler.</w:t>
      </w:r>
    </w:p>
    <w:p w:rsidR="00990F36" w:rsidRDefault="00990F36" w:rsidP="00990F36">
      <w:pPr>
        <w:numPr>
          <w:ilvl w:val="0"/>
          <w:numId w:val="46"/>
        </w:numPr>
        <w:tabs>
          <w:tab w:val="clear" w:pos="720"/>
          <w:tab w:val="num" w:pos="360"/>
        </w:tabs>
        <w:ind w:left="360"/>
      </w:pPr>
      <w:r>
        <w:t>Designate an upper shelf of a refrigerator or walk-in cooler as the “cooling” shelf.  Uncover containers of food during the initial quick cool-down phase to facilitate cooling.</w:t>
      </w:r>
    </w:p>
    <w:p w:rsidR="00990F36" w:rsidRDefault="00990F36" w:rsidP="00990F36">
      <w:pPr>
        <w:rPr>
          <w:rFonts w:cs="Arial"/>
          <w:b/>
          <w:bCs/>
        </w:rPr>
      </w:pPr>
    </w:p>
    <w:p w:rsidR="00990F36" w:rsidRDefault="00784143" w:rsidP="00575EFA">
      <w:pPr>
        <w:pStyle w:val="SOPTitle"/>
      </w:pPr>
      <w:r>
        <w:br w:type="page"/>
      </w:r>
      <w:r w:rsidR="00990F36">
        <w:lastRenderedPageBreak/>
        <w:t xml:space="preserve">Preventing Cross-Contamination </w:t>
      </w:r>
      <w:proofErr w:type="gramStart"/>
      <w:r w:rsidR="00990F36">
        <w:t>During</w:t>
      </w:r>
      <w:proofErr w:type="gramEnd"/>
      <w:r w:rsidR="00990F36">
        <w:t xml:space="preserve"> Storage and Preparation, continued</w:t>
      </w:r>
    </w:p>
    <w:p w:rsidR="00990F36" w:rsidRDefault="00990F36" w:rsidP="00990F36">
      <w:pPr>
        <w:rPr>
          <w:rFonts w:cs="Arial"/>
        </w:rPr>
      </w:pPr>
    </w:p>
    <w:p w:rsidR="00990F36" w:rsidRPr="00B7341C" w:rsidRDefault="00990F36" w:rsidP="00990F36">
      <w:pPr>
        <w:pStyle w:val="HeadersinSOP"/>
      </w:pPr>
      <w:r>
        <w:t>INSTRUCTIONS, continued:</w:t>
      </w:r>
    </w:p>
    <w:p w:rsidR="00990F36" w:rsidRPr="00E33542" w:rsidRDefault="00990F36" w:rsidP="00990F36">
      <w:pPr>
        <w:numPr>
          <w:ilvl w:val="0"/>
          <w:numId w:val="46"/>
        </w:numPr>
        <w:tabs>
          <w:tab w:val="clear" w:pos="720"/>
          <w:tab w:val="num" w:pos="360"/>
        </w:tabs>
        <w:ind w:left="360"/>
      </w:pPr>
      <w:r>
        <w:t xml:space="preserve">Clean the exterior surfaces of food containers, such as cans and jars, of visible soil before opening. </w:t>
      </w:r>
    </w:p>
    <w:p w:rsidR="00990F36" w:rsidRDefault="00990F36" w:rsidP="00990F36">
      <w:pPr>
        <w:numPr>
          <w:ilvl w:val="0"/>
          <w:numId w:val="46"/>
        </w:numPr>
        <w:tabs>
          <w:tab w:val="clear" w:pos="720"/>
          <w:tab w:val="num" w:pos="360"/>
        </w:tabs>
        <w:ind w:left="360"/>
      </w:pPr>
      <w:r>
        <w:t>Store damaged goods in a separate location.  Refer to Segregating Damaged Goods SOP.</w:t>
      </w:r>
    </w:p>
    <w:p w:rsidR="00990F36" w:rsidRDefault="00990F36" w:rsidP="00990F36">
      <w:pPr>
        <w:rPr>
          <w:b/>
          <w:bCs/>
        </w:rPr>
      </w:pPr>
    </w:p>
    <w:p w:rsidR="00990F36" w:rsidRPr="00FE596F" w:rsidRDefault="00990F36" w:rsidP="00990F36">
      <w:pPr>
        <w:rPr>
          <w:rFonts w:cs="Arial"/>
          <w:b/>
          <w:bCs/>
        </w:rPr>
      </w:pPr>
      <w:r w:rsidRPr="00FE596F">
        <w:rPr>
          <w:rFonts w:cs="Arial"/>
          <w:b/>
          <w:bCs/>
        </w:rPr>
        <w:t>M</w:t>
      </w:r>
      <w:r>
        <w:rPr>
          <w:rFonts w:cs="Arial"/>
          <w:b/>
          <w:bCs/>
        </w:rPr>
        <w:t>ONITORING</w:t>
      </w:r>
      <w:r w:rsidRPr="00FE596F">
        <w:rPr>
          <w:rFonts w:cs="Arial"/>
          <w:b/>
          <w:bCs/>
        </w:rPr>
        <w:t>:</w:t>
      </w:r>
    </w:p>
    <w:p w:rsidR="00990F36" w:rsidRPr="00AC4B55" w:rsidRDefault="00990F36" w:rsidP="00990F36">
      <w:pPr>
        <w:tabs>
          <w:tab w:val="left" w:pos="360"/>
        </w:tabs>
      </w:pPr>
      <w:r>
        <w:t>A designated foodservice employee will continually monitor food storage and preparation to ensure that food is not cross-contaminated.</w:t>
      </w:r>
    </w:p>
    <w:p w:rsidR="00990F36" w:rsidRPr="00AC4B55" w:rsidRDefault="00990F36" w:rsidP="00990F36"/>
    <w:p w:rsidR="00990F36" w:rsidRPr="00FE596F" w:rsidRDefault="00990F36" w:rsidP="00990F36">
      <w:pPr>
        <w:rPr>
          <w:rFonts w:cs="Arial"/>
          <w:b/>
          <w:bCs/>
        </w:rPr>
      </w:pPr>
      <w:r>
        <w:rPr>
          <w:rFonts w:cs="Arial"/>
          <w:b/>
          <w:bCs/>
        </w:rPr>
        <w:t>CORRECTIVE ACTION</w:t>
      </w:r>
      <w:r w:rsidRPr="00FE596F">
        <w:rPr>
          <w:rFonts w:cs="Arial"/>
          <w:b/>
          <w:bCs/>
        </w:rPr>
        <w:t>:</w:t>
      </w:r>
    </w:p>
    <w:p w:rsidR="00990F36" w:rsidRDefault="00990F36" w:rsidP="00990F36">
      <w:pPr>
        <w:numPr>
          <w:ilvl w:val="0"/>
          <w:numId w:val="47"/>
        </w:numPr>
      </w:pPr>
      <w:r>
        <w:t xml:space="preserve">Retrain any foodservice employee found not following the procedures in this SOP. </w:t>
      </w:r>
    </w:p>
    <w:p w:rsidR="00990F36" w:rsidRDefault="00990F36" w:rsidP="00990F36">
      <w:pPr>
        <w:numPr>
          <w:ilvl w:val="0"/>
          <w:numId w:val="47"/>
        </w:numPr>
        <w:rPr>
          <w:bCs/>
        </w:rPr>
      </w:pPr>
      <w:r>
        <w:rPr>
          <w:bCs/>
        </w:rPr>
        <w:t>Separate foods found improperly stored.</w:t>
      </w:r>
    </w:p>
    <w:p w:rsidR="00990F36" w:rsidRPr="002A3D87" w:rsidRDefault="00990F36" w:rsidP="00990F36">
      <w:pPr>
        <w:numPr>
          <w:ilvl w:val="0"/>
          <w:numId w:val="47"/>
        </w:numPr>
        <w:rPr>
          <w:bCs/>
        </w:rPr>
      </w:pPr>
      <w:r>
        <w:rPr>
          <w:bCs/>
        </w:rPr>
        <w:t xml:space="preserve">Discard </w:t>
      </w:r>
      <w:r w:rsidRPr="00FE596F">
        <w:rPr>
          <w:bCs/>
        </w:rPr>
        <w:t>ready-to-eat</w:t>
      </w:r>
      <w:r>
        <w:rPr>
          <w:bCs/>
        </w:rPr>
        <w:t xml:space="preserve"> foods that are contaminated by raw </w:t>
      </w:r>
      <w:r>
        <w:t>eggs, raw fish, raw meat, or raw poultry.</w:t>
      </w:r>
    </w:p>
    <w:p w:rsidR="00990F36" w:rsidRDefault="00990F36" w:rsidP="00990F36">
      <w:pPr>
        <w:rPr>
          <w:bCs/>
        </w:rPr>
      </w:pPr>
    </w:p>
    <w:p w:rsidR="00990F36" w:rsidRPr="00E62D80" w:rsidRDefault="00990F36" w:rsidP="00990F36">
      <w:pPr>
        <w:rPr>
          <w:bCs/>
        </w:rPr>
      </w:pPr>
    </w:p>
    <w:p w:rsidR="00990F36" w:rsidRPr="00FE596F" w:rsidRDefault="00990F36" w:rsidP="00990F36">
      <w:pPr>
        <w:rPr>
          <w:rFonts w:cs="Arial"/>
          <w:b/>
          <w:bCs/>
        </w:rPr>
      </w:pPr>
      <w:r>
        <w:rPr>
          <w:rFonts w:cs="Arial"/>
          <w:b/>
          <w:bCs/>
        </w:rPr>
        <w:t>VERIFICATION AND RECORD KEEPING</w:t>
      </w:r>
      <w:r w:rsidRPr="00FE596F">
        <w:rPr>
          <w:rFonts w:cs="Arial"/>
          <w:b/>
          <w:bCs/>
        </w:rPr>
        <w:t>:</w:t>
      </w:r>
    </w:p>
    <w:p w:rsidR="00990F36" w:rsidRDefault="00990F36" w:rsidP="00990F36">
      <w:pPr>
        <w:rPr>
          <w:bCs/>
        </w:rPr>
      </w:pPr>
      <w:r>
        <w:t xml:space="preserve">The foodservice manager will visually observe that employees are following these procedures and taking all necessary corrective actions during all hours of operation.  </w:t>
      </w:r>
      <w:r>
        <w:rPr>
          <w:bCs/>
        </w:rPr>
        <w:t>The foodservice manager will periodically check the storage of foods during hours of operation and complete the Food Safety Checklist daily.  The Food Safety Checklist will be kept on file for a minimum of 1 year.  Foodservice employees will document any discarded food on the Damaged and Discarded Product Log.  The foodservice manager will verify that appropriate corrective actions are being taken by reviewing, initialing, and dating the Damaged and Discarded Product Log each day.  The Damaged and Discarded Product Log is to be kept on file for a minimum of 1 year.</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IMPLEMENTED: __________________</w:t>
      </w:r>
      <w:r>
        <w:rPr>
          <w:rFonts w:cs="Arial"/>
          <w:b/>
          <w:bCs/>
        </w:rPr>
        <w:tab/>
        <w:t xml:space="preserve">BY: </w:t>
      </w:r>
      <w:r>
        <w:rPr>
          <w:rFonts w:cs="Arial"/>
          <w:b/>
          <w:bCs/>
        </w:rPr>
        <w:softHyphen/>
      </w:r>
      <w:r>
        <w:rPr>
          <w:rFonts w:cs="Arial"/>
          <w:b/>
          <w:bCs/>
        </w:rPr>
        <w:softHyphen/>
      </w:r>
      <w:r>
        <w:rPr>
          <w:rFonts w:cs="Arial"/>
          <w:b/>
          <w:bCs/>
        </w:rPr>
        <w:softHyphen/>
        <w:t xml:space="preserve">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Pr="00A743A2" w:rsidRDefault="00784143" w:rsidP="00784143">
      <w:pPr>
        <w:pStyle w:val="SOPTitle"/>
      </w:pPr>
      <w:r>
        <w:br w:type="page"/>
      </w:r>
      <w:r w:rsidR="00990F36" w:rsidRPr="00A743A2">
        <w:lastRenderedPageBreak/>
        <w:t>Receiving Deliveries</w:t>
      </w:r>
    </w:p>
    <w:p w:rsidR="00990F36" w:rsidRDefault="00990F36" w:rsidP="00784143"/>
    <w:p w:rsidR="00990F36" w:rsidRDefault="00990F36" w:rsidP="00990F36">
      <w:r w:rsidRPr="00CD1D1A">
        <w:rPr>
          <w:rStyle w:val="HeadersinSOPChar"/>
        </w:rPr>
        <w:t>PURPOSE:</w:t>
      </w:r>
      <w:r>
        <w:t xml:space="preserve">  To ensure that all food is received fresh and safe when it enters the foodservice operation and to transfer food to proper storage as quickly as possible.</w:t>
      </w:r>
    </w:p>
    <w:p w:rsidR="00990F36" w:rsidRDefault="00990F36" w:rsidP="00990F36"/>
    <w:p w:rsidR="00990F36" w:rsidRDefault="00990F36" w:rsidP="00990F36"/>
    <w:p w:rsidR="00990F36" w:rsidRDefault="00990F36" w:rsidP="00990F36">
      <w:r w:rsidRPr="00CD1D1A">
        <w:rPr>
          <w:rStyle w:val="HeadersinSOPChar"/>
        </w:rPr>
        <w:t>SCOPE:</w:t>
      </w:r>
      <w:r>
        <w:t xml:space="preserve">  This procedure applies to foodservice employees who handle, prepare, or serve food. </w:t>
      </w:r>
    </w:p>
    <w:p w:rsidR="00990F36" w:rsidRDefault="00990F36" w:rsidP="00990F36"/>
    <w:p w:rsidR="00990F36" w:rsidRDefault="00990F36" w:rsidP="00990F36"/>
    <w:p w:rsidR="00990F36" w:rsidRDefault="00990F36" w:rsidP="00990F36">
      <w:pPr>
        <w:rPr>
          <w:b/>
          <w:bCs/>
        </w:rPr>
      </w:pPr>
      <w:r w:rsidRPr="00CD1D1A">
        <w:rPr>
          <w:rStyle w:val="HeadersinSOPChar"/>
        </w:rPr>
        <w:t>KEY WORDS:</w:t>
      </w:r>
      <w:r>
        <w:rPr>
          <w:b/>
          <w:bCs/>
        </w:rPr>
        <w:t xml:space="preserve">  </w:t>
      </w:r>
      <w:r>
        <w:t>Cross-Contamination, Temperatures, Receiving, Holding, Frozen Goods, Delivery</w:t>
      </w:r>
    </w:p>
    <w:p w:rsidR="00990F36" w:rsidRDefault="00990F36" w:rsidP="00990F36"/>
    <w:p w:rsidR="00990F36" w:rsidRDefault="00990F36" w:rsidP="00990F36"/>
    <w:p w:rsidR="00990F36" w:rsidRPr="008B41FF" w:rsidRDefault="00990F36" w:rsidP="00990F36">
      <w:pPr>
        <w:pStyle w:val="HeadersinSOP"/>
      </w:pPr>
      <w:r>
        <w:t>INSTRUCTIONS</w:t>
      </w:r>
      <w:r w:rsidRPr="008B41FF">
        <w:t>:</w:t>
      </w:r>
    </w:p>
    <w:p w:rsidR="00990F36" w:rsidRDefault="00990F36" w:rsidP="00990F36">
      <w:pPr>
        <w:numPr>
          <w:ilvl w:val="0"/>
          <w:numId w:val="48"/>
        </w:numPr>
        <w:tabs>
          <w:tab w:val="clear" w:pos="720"/>
          <w:tab w:val="num" w:pos="360"/>
        </w:tabs>
        <w:ind w:left="360"/>
      </w:pPr>
      <w:r>
        <w:t>Train foodservice employees on using the procedures in this SOP.</w:t>
      </w:r>
    </w:p>
    <w:p w:rsidR="00990F36" w:rsidRDefault="00990F36" w:rsidP="00990F36">
      <w:pPr>
        <w:numPr>
          <w:ilvl w:val="0"/>
          <w:numId w:val="48"/>
        </w:numPr>
        <w:tabs>
          <w:tab w:val="clear" w:pos="720"/>
          <w:tab w:val="num" w:pos="360"/>
        </w:tabs>
        <w:ind w:hanging="720"/>
        <w:rPr>
          <w:bCs/>
        </w:rPr>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w:t>
      </w:r>
    </w:p>
    <w:p w:rsidR="00990F36" w:rsidRDefault="00990F36" w:rsidP="00990F36">
      <w:pPr>
        <w:numPr>
          <w:ilvl w:val="0"/>
          <w:numId w:val="48"/>
        </w:numPr>
        <w:tabs>
          <w:tab w:val="clear" w:pos="720"/>
          <w:tab w:val="num" w:pos="360"/>
        </w:tabs>
        <w:ind w:hanging="720"/>
        <w:rPr>
          <w:bCs/>
        </w:rPr>
      </w:pPr>
      <w:r>
        <w:rPr>
          <w:bCs/>
        </w:rPr>
        <w:t>Schedule deliveries to arrive at designated times during operational hours.</w:t>
      </w:r>
    </w:p>
    <w:p w:rsidR="00990F36" w:rsidRDefault="00990F36" w:rsidP="00990F36">
      <w:pPr>
        <w:numPr>
          <w:ilvl w:val="0"/>
          <w:numId w:val="48"/>
        </w:numPr>
        <w:tabs>
          <w:tab w:val="clear" w:pos="720"/>
          <w:tab w:val="num" w:pos="360"/>
        </w:tabs>
        <w:ind w:left="360"/>
        <w:rPr>
          <w:bCs/>
        </w:rPr>
      </w:pPr>
      <w:r>
        <w:rPr>
          <w:bCs/>
        </w:rPr>
        <w:t>Post the delivery schedule, including the names of vendors, days and times of deliveries, and drivers’ names.</w:t>
      </w:r>
    </w:p>
    <w:p w:rsidR="00990F36" w:rsidRDefault="00990F36" w:rsidP="00990F36">
      <w:pPr>
        <w:numPr>
          <w:ilvl w:val="0"/>
          <w:numId w:val="48"/>
        </w:numPr>
        <w:tabs>
          <w:tab w:val="clear" w:pos="720"/>
          <w:tab w:val="num" w:pos="360"/>
        </w:tabs>
        <w:ind w:left="360"/>
        <w:rPr>
          <w:bCs/>
        </w:rPr>
      </w:pPr>
      <w:r>
        <w:rPr>
          <w:bCs/>
        </w:rPr>
        <w:t>Establish a rejection policy to ensure accurate, timely, consistent, and effective refusal and return of rejected goods.</w:t>
      </w:r>
    </w:p>
    <w:p w:rsidR="00990F36" w:rsidRDefault="00990F36" w:rsidP="00990F36">
      <w:pPr>
        <w:numPr>
          <w:ilvl w:val="0"/>
          <w:numId w:val="48"/>
        </w:numPr>
        <w:tabs>
          <w:tab w:val="clear" w:pos="720"/>
          <w:tab w:val="num" w:pos="360"/>
        </w:tabs>
        <w:ind w:left="360"/>
        <w:rPr>
          <w:bCs/>
        </w:rPr>
      </w:pPr>
      <w:r>
        <w:rPr>
          <w:bCs/>
        </w:rPr>
        <w:t>Organize freezer and refrigeration space, loading docks, and store rooms before deliveries.</w:t>
      </w:r>
    </w:p>
    <w:p w:rsidR="00990F36" w:rsidRDefault="00990F36" w:rsidP="00990F36">
      <w:pPr>
        <w:numPr>
          <w:ilvl w:val="0"/>
          <w:numId w:val="48"/>
        </w:numPr>
        <w:tabs>
          <w:tab w:val="clear" w:pos="720"/>
          <w:tab w:val="num" w:pos="360"/>
        </w:tabs>
        <w:ind w:left="360"/>
        <w:rPr>
          <w:bCs/>
        </w:rPr>
      </w:pPr>
      <w:r>
        <w:rPr>
          <w:bCs/>
        </w:rPr>
        <w:t>Gather product specification lists and purchase orders, temperature logs, calibrated thermometers, pens, flashlights, and clean loading carts before deliveries.  Refer to the Using and Calibrating Thermometers SOP.</w:t>
      </w:r>
    </w:p>
    <w:p w:rsidR="00990F36" w:rsidRDefault="00990F36" w:rsidP="00990F36">
      <w:pPr>
        <w:numPr>
          <w:ilvl w:val="0"/>
          <w:numId w:val="48"/>
        </w:numPr>
        <w:tabs>
          <w:tab w:val="clear" w:pos="720"/>
          <w:tab w:val="num" w:pos="360"/>
        </w:tabs>
        <w:ind w:left="360"/>
        <w:rPr>
          <w:bCs/>
        </w:rPr>
      </w:pPr>
      <w:r>
        <w:rPr>
          <w:bCs/>
        </w:rPr>
        <w:t>Keep receiving area clean and well lighted.</w:t>
      </w:r>
    </w:p>
    <w:p w:rsidR="00990F36" w:rsidRDefault="00990F36" w:rsidP="00990F36">
      <w:pPr>
        <w:numPr>
          <w:ilvl w:val="0"/>
          <w:numId w:val="48"/>
        </w:numPr>
        <w:tabs>
          <w:tab w:val="clear" w:pos="720"/>
          <w:tab w:val="num" w:pos="360"/>
        </w:tabs>
        <w:ind w:left="360"/>
        <w:rPr>
          <w:bCs/>
        </w:rPr>
      </w:pPr>
      <w:r>
        <w:rPr>
          <w:bCs/>
        </w:rPr>
        <w:t>Do not touch ready-to-eat foods with bare hands.</w:t>
      </w:r>
    </w:p>
    <w:p w:rsidR="00990F36" w:rsidRDefault="00990F36" w:rsidP="00990F36">
      <w:pPr>
        <w:numPr>
          <w:ilvl w:val="0"/>
          <w:numId w:val="48"/>
        </w:numPr>
        <w:tabs>
          <w:tab w:val="clear" w:pos="720"/>
          <w:tab w:val="num" w:pos="360"/>
        </w:tabs>
        <w:ind w:left="360"/>
        <w:rPr>
          <w:bCs/>
        </w:rPr>
      </w:pPr>
      <w:r>
        <w:rPr>
          <w:bCs/>
        </w:rPr>
        <w:t xml:space="preserve">Determine whether foods will be marked with the date arrival or the “use by” </w:t>
      </w:r>
      <w:proofErr w:type="gramStart"/>
      <w:r>
        <w:rPr>
          <w:bCs/>
        </w:rPr>
        <w:t>date  and</w:t>
      </w:r>
      <w:proofErr w:type="gramEnd"/>
      <w:r>
        <w:rPr>
          <w:bCs/>
        </w:rPr>
        <w:t xml:space="preserve"> mark accordingly upon receipt.</w:t>
      </w:r>
    </w:p>
    <w:p w:rsidR="00990F36" w:rsidRDefault="00990F36" w:rsidP="00990F36">
      <w:pPr>
        <w:numPr>
          <w:ilvl w:val="0"/>
          <w:numId w:val="48"/>
        </w:numPr>
        <w:tabs>
          <w:tab w:val="clear" w:pos="720"/>
          <w:tab w:val="num" w:pos="360"/>
        </w:tabs>
        <w:ind w:left="360"/>
        <w:rPr>
          <w:bCs/>
        </w:rPr>
      </w:pPr>
      <w:r>
        <w:rPr>
          <w:bCs/>
        </w:rPr>
        <w:t>Compare delivery invoice against products ordered and products delivered.</w:t>
      </w:r>
    </w:p>
    <w:p w:rsidR="00990F36" w:rsidRDefault="00990F36" w:rsidP="00990F36">
      <w:pPr>
        <w:numPr>
          <w:ilvl w:val="0"/>
          <w:numId w:val="48"/>
        </w:numPr>
        <w:tabs>
          <w:tab w:val="clear" w:pos="720"/>
          <w:tab w:val="num" w:pos="360"/>
        </w:tabs>
        <w:ind w:left="360"/>
        <w:rPr>
          <w:bCs/>
        </w:rPr>
      </w:pPr>
      <w:r>
        <w:rPr>
          <w:bCs/>
        </w:rPr>
        <w:t>Transfer foods to their appropriate locations as quickly as possible.</w:t>
      </w:r>
    </w:p>
    <w:p w:rsidR="00990F36" w:rsidRDefault="00990F36" w:rsidP="00990F36">
      <w:pPr>
        <w:rPr>
          <w:rFonts w:cs="Arial"/>
          <w:b/>
          <w:bCs/>
        </w:rPr>
      </w:pPr>
    </w:p>
    <w:p w:rsidR="00990F36" w:rsidRPr="00A743A2" w:rsidRDefault="00784143" w:rsidP="00575EFA">
      <w:pPr>
        <w:pStyle w:val="SOPTitle"/>
      </w:pPr>
      <w:r>
        <w:br w:type="page"/>
      </w:r>
      <w:r w:rsidR="00990F36" w:rsidRPr="00A743A2">
        <w:lastRenderedPageBreak/>
        <w:t>Receiving Deliveries, continued</w:t>
      </w:r>
    </w:p>
    <w:p w:rsidR="00990F36" w:rsidRDefault="00990F36" w:rsidP="00990F36">
      <w:pPr>
        <w:rPr>
          <w:rFonts w:cs="Arial"/>
          <w:b/>
          <w:bCs/>
        </w:rPr>
      </w:pPr>
    </w:p>
    <w:p w:rsidR="00990F36" w:rsidRDefault="00990F36" w:rsidP="00990F36">
      <w:pPr>
        <w:pStyle w:val="HeadersinSOP"/>
      </w:pPr>
      <w:r>
        <w:t>MONITORING:</w:t>
      </w:r>
    </w:p>
    <w:p w:rsidR="00990F36" w:rsidRDefault="00990F36" w:rsidP="00990F36">
      <w:pPr>
        <w:numPr>
          <w:ilvl w:val="0"/>
          <w:numId w:val="50"/>
        </w:numPr>
        <w:tabs>
          <w:tab w:val="clear" w:pos="720"/>
          <w:tab w:val="num" w:pos="360"/>
        </w:tabs>
        <w:ind w:left="360"/>
      </w:pPr>
      <w:r>
        <w:t>Inspect the delivery truck when it arrives to ensure that it is clean, free of putrid odors, and organized to prevent cross-contamination.  Be sure refrigerated foods are delivered on a refrigerated truck.</w:t>
      </w:r>
    </w:p>
    <w:p w:rsidR="00990F36" w:rsidRDefault="00990F36" w:rsidP="00990F36">
      <w:pPr>
        <w:numPr>
          <w:ilvl w:val="0"/>
          <w:numId w:val="50"/>
        </w:numPr>
        <w:tabs>
          <w:tab w:val="clear" w:pos="720"/>
          <w:tab w:val="num" w:pos="360"/>
        </w:tabs>
        <w:ind w:left="360"/>
      </w:pPr>
      <w:r>
        <w:t xml:space="preserve">Check the interior temperature of refrigerated trucks.   </w:t>
      </w:r>
    </w:p>
    <w:p w:rsidR="00990F36" w:rsidRDefault="00990F36" w:rsidP="00990F36">
      <w:pPr>
        <w:numPr>
          <w:ilvl w:val="0"/>
          <w:numId w:val="50"/>
        </w:numPr>
        <w:tabs>
          <w:tab w:val="clear" w:pos="720"/>
          <w:tab w:val="num" w:pos="360"/>
        </w:tabs>
        <w:ind w:left="360"/>
      </w:pPr>
      <w:r>
        <w:t xml:space="preserve">Confirm vendor name, day and time of delivery, as well as driver’s identification before accepting delivery.  If driver’s name is different from what is indicated on the delivery schedule, contact the vendor immediately. </w:t>
      </w:r>
    </w:p>
    <w:p w:rsidR="00990F36" w:rsidRDefault="00990F36" w:rsidP="00990F36">
      <w:pPr>
        <w:numPr>
          <w:ilvl w:val="0"/>
          <w:numId w:val="50"/>
        </w:numPr>
        <w:tabs>
          <w:tab w:val="clear" w:pos="720"/>
          <w:tab w:val="num" w:pos="360"/>
        </w:tabs>
        <w:ind w:left="360"/>
      </w:pPr>
      <w:r>
        <w:t>Check frozen foods to ensure that they are all frozen solid and show no signs of thawing and refreezing, such as the presence of large ice crystals or liquids on the bottom of cartons.</w:t>
      </w:r>
    </w:p>
    <w:p w:rsidR="00990F36" w:rsidRDefault="00990F36" w:rsidP="00990F36">
      <w:pPr>
        <w:numPr>
          <w:ilvl w:val="0"/>
          <w:numId w:val="50"/>
        </w:numPr>
        <w:tabs>
          <w:tab w:val="clear" w:pos="720"/>
          <w:tab w:val="num" w:pos="360"/>
        </w:tabs>
        <w:ind w:left="360"/>
      </w:pPr>
      <w:r>
        <w:t>Check the temperature of refrigerated foods.</w:t>
      </w:r>
    </w:p>
    <w:p w:rsidR="00990F36" w:rsidRDefault="00990F36" w:rsidP="00990F36">
      <w:pPr>
        <w:numPr>
          <w:ilvl w:val="1"/>
          <w:numId w:val="50"/>
        </w:numPr>
        <w:tabs>
          <w:tab w:val="clear" w:pos="1440"/>
          <w:tab w:val="num" w:pos="1080"/>
        </w:tabs>
        <w:ind w:left="1080"/>
      </w:pPr>
      <w:r>
        <w:t xml:space="preserve">For fresh meat, fish, and poultry products, insert a clean and sanitized thermometer into the center of the product to ensure a temperature of 41 ºF or below.  The temperature of milk should be 45 ºF or below. </w:t>
      </w:r>
    </w:p>
    <w:p w:rsidR="00990F36" w:rsidRDefault="00990F36" w:rsidP="00990F36">
      <w:pPr>
        <w:numPr>
          <w:ilvl w:val="1"/>
          <w:numId w:val="50"/>
        </w:numPr>
        <w:tabs>
          <w:tab w:val="clear" w:pos="1440"/>
          <w:tab w:val="num" w:pos="1080"/>
        </w:tabs>
        <w:ind w:left="1080"/>
      </w:pPr>
      <w:r>
        <w:t>For packaged products, insert a food thermometer between two packages being careful not to puncture the wrapper.  If the temperature exceeds 41 ºF, it may be necessary to take the internal temperature before accepting the product.</w:t>
      </w:r>
    </w:p>
    <w:p w:rsidR="00990F36" w:rsidRDefault="00990F36" w:rsidP="00990F36">
      <w:pPr>
        <w:numPr>
          <w:ilvl w:val="1"/>
          <w:numId w:val="50"/>
        </w:numPr>
        <w:tabs>
          <w:tab w:val="clear" w:pos="1440"/>
          <w:tab w:val="num" w:pos="1080"/>
        </w:tabs>
        <w:ind w:left="1080"/>
      </w:pPr>
      <w:r>
        <w:t xml:space="preserve">For eggs, the interior temperature of the truck should be 45 ºF or below.  </w:t>
      </w:r>
    </w:p>
    <w:p w:rsidR="00990F36" w:rsidRDefault="00990F36" w:rsidP="00990F36">
      <w:pPr>
        <w:numPr>
          <w:ilvl w:val="0"/>
          <w:numId w:val="50"/>
        </w:numPr>
        <w:tabs>
          <w:tab w:val="clear" w:pos="720"/>
          <w:tab w:val="num" w:pos="360"/>
          <w:tab w:val="num" w:pos="1080"/>
        </w:tabs>
        <w:ind w:left="360"/>
      </w:pPr>
      <w:r>
        <w:t>Check dates of milk, eggs, and other perishable goods to ensure safety and quality.</w:t>
      </w:r>
    </w:p>
    <w:p w:rsidR="00990F36" w:rsidRDefault="00990F36" w:rsidP="00990F36">
      <w:pPr>
        <w:numPr>
          <w:ilvl w:val="0"/>
          <w:numId w:val="50"/>
        </w:numPr>
        <w:tabs>
          <w:tab w:val="clear" w:pos="720"/>
          <w:tab w:val="num" w:pos="360"/>
          <w:tab w:val="num" w:pos="1080"/>
        </w:tabs>
        <w:ind w:left="360"/>
      </w:pPr>
      <w:r>
        <w:t xml:space="preserve">Check the integrity of food packaging.  </w:t>
      </w:r>
    </w:p>
    <w:p w:rsidR="00990F36" w:rsidRDefault="00990F36" w:rsidP="00990F36">
      <w:pPr>
        <w:numPr>
          <w:ilvl w:val="0"/>
          <w:numId w:val="50"/>
        </w:numPr>
        <w:tabs>
          <w:tab w:val="clear" w:pos="720"/>
          <w:tab w:val="num" w:pos="360"/>
        </w:tabs>
        <w:ind w:left="360"/>
      </w:pPr>
      <w:r>
        <w:t xml:space="preserve">Check the cleanliness of crates and other shipping containers before accepting products.  Reject foods that are shipped in dirty crates. </w:t>
      </w:r>
    </w:p>
    <w:p w:rsidR="00990F36" w:rsidRDefault="00990F36" w:rsidP="00990F36">
      <w:pPr>
        <w:rPr>
          <w:b/>
          <w:bCs/>
        </w:rPr>
      </w:pPr>
    </w:p>
    <w:p w:rsidR="00990F36" w:rsidRDefault="00990F36" w:rsidP="00990F36">
      <w:pPr>
        <w:rPr>
          <w:b/>
          <w:bCs/>
        </w:rPr>
      </w:pPr>
    </w:p>
    <w:p w:rsidR="00990F36" w:rsidRDefault="00990F36" w:rsidP="00990F36">
      <w:pPr>
        <w:pStyle w:val="HeadersinSOP"/>
      </w:pPr>
      <w:r>
        <w:t>CORRECTIVE ACTION:</w:t>
      </w:r>
    </w:p>
    <w:p w:rsidR="00990F36" w:rsidRDefault="00990F36" w:rsidP="00990F36">
      <w:pPr>
        <w:numPr>
          <w:ilvl w:val="0"/>
          <w:numId w:val="89"/>
        </w:numPr>
        <w:tabs>
          <w:tab w:val="clear" w:pos="1800"/>
          <w:tab w:val="num" w:pos="360"/>
        </w:tabs>
        <w:ind w:left="360"/>
      </w:pPr>
      <w:r>
        <w:t>Retrain any foodservice employee found not following the procedures in this SOP.</w:t>
      </w:r>
    </w:p>
    <w:p w:rsidR="00990F36" w:rsidRDefault="00990F36" w:rsidP="00990F36">
      <w:pPr>
        <w:numPr>
          <w:ilvl w:val="0"/>
          <w:numId w:val="89"/>
        </w:numPr>
        <w:tabs>
          <w:tab w:val="clear" w:pos="1800"/>
          <w:tab w:val="num" w:pos="360"/>
        </w:tabs>
        <w:ind w:left="360"/>
      </w:pPr>
      <w:r>
        <w:t>Reject the following:</w:t>
      </w:r>
    </w:p>
    <w:p w:rsidR="00990F36" w:rsidRDefault="00990F36" w:rsidP="00990F36">
      <w:pPr>
        <w:numPr>
          <w:ilvl w:val="1"/>
          <w:numId w:val="49"/>
        </w:numPr>
        <w:tabs>
          <w:tab w:val="clear" w:pos="1080"/>
          <w:tab w:val="num" w:pos="720"/>
        </w:tabs>
        <w:ind w:left="720"/>
      </w:pPr>
      <w:r>
        <w:t>Frozen foods with signs of previous thawing</w:t>
      </w:r>
    </w:p>
    <w:p w:rsidR="00990F36" w:rsidRDefault="00990F36" w:rsidP="00990F36">
      <w:pPr>
        <w:numPr>
          <w:ilvl w:val="1"/>
          <w:numId w:val="49"/>
        </w:numPr>
        <w:tabs>
          <w:tab w:val="clear" w:pos="1080"/>
          <w:tab w:val="num" w:pos="720"/>
        </w:tabs>
        <w:ind w:left="720"/>
      </w:pPr>
      <w:r>
        <w:t>Cans that have signs of deterioration, such as swollen sides or ends, flawed seals or seams, dents, or rust</w:t>
      </w:r>
    </w:p>
    <w:p w:rsidR="00990F36" w:rsidRDefault="00990F36" w:rsidP="00990F36">
      <w:pPr>
        <w:numPr>
          <w:ilvl w:val="1"/>
          <w:numId w:val="49"/>
        </w:numPr>
        <w:tabs>
          <w:tab w:val="clear" w:pos="1080"/>
          <w:tab w:val="num" w:pos="720"/>
        </w:tabs>
        <w:ind w:left="720"/>
      </w:pPr>
      <w:r>
        <w:t xml:space="preserve">Punctured packages  </w:t>
      </w:r>
    </w:p>
    <w:p w:rsidR="00990F36" w:rsidRDefault="00990F36" w:rsidP="00990F36">
      <w:pPr>
        <w:numPr>
          <w:ilvl w:val="1"/>
          <w:numId w:val="49"/>
        </w:numPr>
        <w:tabs>
          <w:tab w:val="clear" w:pos="1080"/>
          <w:tab w:val="num" w:pos="720"/>
        </w:tabs>
        <w:ind w:left="720"/>
      </w:pPr>
      <w:r>
        <w:t>Foods with out-dated expiration dates</w:t>
      </w:r>
    </w:p>
    <w:p w:rsidR="00990F36" w:rsidRDefault="00990F36" w:rsidP="00990F36">
      <w:pPr>
        <w:numPr>
          <w:ilvl w:val="1"/>
          <w:numId w:val="49"/>
        </w:numPr>
        <w:tabs>
          <w:tab w:val="clear" w:pos="1080"/>
          <w:tab w:val="num" w:pos="720"/>
        </w:tabs>
        <w:ind w:left="720"/>
      </w:pPr>
      <w:r>
        <w:t>Foods that are out of safe temperature zone or deemed unacceptable by the established rejection policy</w:t>
      </w:r>
    </w:p>
    <w:p w:rsidR="00990F36" w:rsidRDefault="00990F36" w:rsidP="00990F36">
      <w:pPr>
        <w:rPr>
          <w:rFonts w:cs="Arial"/>
          <w:b/>
          <w:bCs/>
        </w:rPr>
      </w:pPr>
    </w:p>
    <w:p w:rsidR="00990F36" w:rsidRPr="00A743A2" w:rsidRDefault="00784143" w:rsidP="00575EFA">
      <w:pPr>
        <w:pStyle w:val="SOPTitle"/>
      </w:pPr>
      <w:r>
        <w:br w:type="page"/>
      </w:r>
      <w:r w:rsidR="00990F36" w:rsidRPr="00A743A2">
        <w:lastRenderedPageBreak/>
        <w:t>Receiving Deliveries, continued</w:t>
      </w:r>
    </w:p>
    <w:p w:rsidR="00990F36" w:rsidRDefault="00990F36" w:rsidP="00990F36">
      <w:pPr>
        <w:rPr>
          <w:rFonts w:cs="Arial"/>
          <w:b/>
          <w:bCs/>
        </w:rPr>
      </w:pPr>
    </w:p>
    <w:p w:rsidR="00990F36" w:rsidRDefault="00990F36" w:rsidP="00990F36">
      <w:pPr>
        <w:rPr>
          <w:rFonts w:cs="Arial"/>
          <w:b/>
          <w:bCs/>
        </w:rPr>
      </w:pPr>
    </w:p>
    <w:p w:rsidR="00990F36" w:rsidRDefault="00990F36" w:rsidP="00990F36">
      <w:pPr>
        <w:pStyle w:val="HeadersinSOP"/>
      </w:pPr>
      <w:r>
        <w:t>VERIFICATION AND RECORD KEEPING:</w:t>
      </w:r>
    </w:p>
    <w:p w:rsidR="00990F36" w:rsidRDefault="00990F36" w:rsidP="00990F36">
      <w:pPr>
        <w:rPr>
          <w:rFonts w:cs="Arial"/>
          <w:b/>
          <w:bCs/>
        </w:rPr>
      </w:pPr>
      <w:r>
        <w:t>Record the temperature and the corrective action on the delivery invoice or on the Receiving Log.  The foodservice manager will verify that foodservice employees are receiving products using the proper procedure by visually monitoring receiving practices during the shift and reviewing the Receiving Log at the close of each day.  Receiving Logs are kept on file for a minimum of 1 year.</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IMPLEMENTED: __________________</w:t>
      </w:r>
      <w:r>
        <w:rPr>
          <w:rFonts w:cs="Arial"/>
          <w:b/>
          <w:bCs/>
        </w:rPr>
        <w:tab/>
        <w:t xml:space="preserve">BY: </w:t>
      </w:r>
      <w:r>
        <w:rPr>
          <w:rFonts w:cs="Arial"/>
          <w:b/>
          <w:bCs/>
        </w:rPr>
        <w:softHyphen/>
      </w:r>
      <w:r>
        <w:rPr>
          <w:rFonts w:cs="Arial"/>
          <w:b/>
          <w:bCs/>
        </w:rPr>
        <w:softHyphen/>
      </w:r>
      <w:r>
        <w:rPr>
          <w:rFonts w:cs="Arial"/>
          <w:b/>
          <w:bCs/>
        </w:rPr>
        <w:softHyphen/>
        <w:t xml:space="preserve">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 w:rsidR="00990F36" w:rsidRDefault="00990F36" w:rsidP="00990F36"/>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Default="00990F36" w:rsidP="00990F36"/>
    <w:p w:rsidR="00990F36" w:rsidRDefault="00784143" w:rsidP="00990F36">
      <w:pPr>
        <w:pStyle w:val="SOPTitle"/>
      </w:pPr>
      <w:r>
        <w:br w:type="page"/>
      </w:r>
      <w:r w:rsidR="00990F36" w:rsidRPr="00DB28B6">
        <w:lastRenderedPageBreak/>
        <w:t>Reheating Potentially Hazardous Foods</w:t>
      </w:r>
    </w:p>
    <w:p w:rsidR="00990F36" w:rsidRPr="008D30D6" w:rsidRDefault="00990F36" w:rsidP="00990F36">
      <w:pPr>
        <w:jc w:val="center"/>
        <w:rPr>
          <w:b/>
        </w:rPr>
      </w:pPr>
    </w:p>
    <w:p w:rsidR="00990F36" w:rsidRDefault="00990F36" w:rsidP="00990F36">
      <w:r w:rsidRPr="008D30D6">
        <w:rPr>
          <w:rStyle w:val="HeadersinSOPChar"/>
        </w:rPr>
        <w:t>PURPOSE:</w:t>
      </w:r>
      <w:r>
        <w:t xml:space="preserve">  To prevent </w:t>
      </w:r>
      <w:proofErr w:type="spellStart"/>
      <w:r>
        <w:t>foodborne</w:t>
      </w:r>
      <w:proofErr w:type="spellEnd"/>
      <w:r>
        <w:t xml:space="preserve"> illness by ensuring that all foods are reheated to the appropriate internal temperature.</w:t>
      </w:r>
    </w:p>
    <w:p w:rsidR="00990F36" w:rsidRDefault="00990F36" w:rsidP="00990F36"/>
    <w:p w:rsidR="00990F36" w:rsidRDefault="00990F36" w:rsidP="00990F36"/>
    <w:p w:rsidR="00990F36" w:rsidRDefault="00990F36" w:rsidP="00990F36">
      <w:r w:rsidRPr="008D30D6">
        <w:rPr>
          <w:rStyle w:val="HeadersinSOPChar"/>
        </w:rPr>
        <w:t>SCOPE:</w:t>
      </w:r>
      <w:r>
        <w:t xml:space="preserve">  This procedure applies to foodservice employees who prepare or serve food. </w:t>
      </w:r>
    </w:p>
    <w:p w:rsidR="00990F36" w:rsidRDefault="00990F36" w:rsidP="00990F36"/>
    <w:p w:rsidR="00990F36" w:rsidRDefault="00990F36" w:rsidP="00990F36"/>
    <w:p w:rsidR="00990F36" w:rsidRDefault="00990F36" w:rsidP="00990F36">
      <w:pPr>
        <w:rPr>
          <w:b/>
          <w:bCs/>
        </w:rPr>
      </w:pPr>
      <w:r w:rsidRPr="008D30D6">
        <w:rPr>
          <w:rStyle w:val="HeadersinSOPChar"/>
        </w:rPr>
        <w:t>KEY WORDS:</w:t>
      </w:r>
      <w:r>
        <w:rPr>
          <w:b/>
          <w:bCs/>
        </w:rPr>
        <w:t xml:space="preserve">  </w:t>
      </w:r>
      <w:r>
        <w:t>Cross-Contamination, Temperatures, Reheating, Holding, Hot Holding</w:t>
      </w:r>
    </w:p>
    <w:p w:rsidR="00990F36" w:rsidRDefault="00990F36" w:rsidP="00990F36"/>
    <w:p w:rsidR="00990F36" w:rsidRDefault="00990F36" w:rsidP="00990F36"/>
    <w:p w:rsidR="00990F36" w:rsidRPr="008B41FF" w:rsidRDefault="00990F36" w:rsidP="00990F36">
      <w:pPr>
        <w:pStyle w:val="HeadersinSOP"/>
      </w:pPr>
      <w:r>
        <w:t>INSTRUCTIONS</w:t>
      </w:r>
      <w:r w:rsidRPr="008B41FF">
        <w:t>:</w:t>
      </w:r>
    </w:p>
    <w:p w:rsidR="00990F36" w:rsidRDefault="00990F36" w:rsidP="00990F36">
      <w:pPr>
        <w:numPr>
          <w:ilvl w:val="0"/>
          <w:numId w:val="53"/>
        </w:numPr>
      </w:pPr>
      <w:r>
        <w:t>Train foodservice employees on using the procedures in this SOP.  Refer to the Using and Calibrating Thermometers SOP.</w:t>
      </w:r>
    </w:p>
    <w:p w:rsidR="00990F36" w:rsidRDefault="00990F36" w:rsidP="00990F36">
      <w:pPr>
        <w:numPr>
          <w:ilvl w:val="0"/>
          <w:numId w:val="53"/>
        </w:numPr>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 </w:t>
      </w:r>
    </w:p>
    <w:p w:rsidR="00990F36" w:rsidRDefault="00990F36" w:rsidP="00990F36">
      <w:pPr>
        <w:numPr>
          <w:ilvl w:val="0"/>
          <w:numId w:val="53"/>
        </w:numPr>
      </w:pPr>
      <w:r>
        <w:t xml:space="preserve">If State or local requirements are based on the </w:t>
      </w:r>
      <w:r w:rsidRPr="004A2846">
        <w:rPr>
          <w:i/>
        </w:rPr>
        <w:t>200</w:t>
      </w:r>
      <w:r w:rsidR="00BD3007">
        <w:rPr>
          <w:i/>
        </w:rPr>
        <w:t>9</w:t>
      </w:r>
      <w:r w:rsidRPr="004A2846">
        <w:rPr>
          <w:i/>
        </w:rPr>
        <w:t xml:space="preserve"> FDA Food Code,</w:t>
      </w:r>
      <w:r>
        <w:t xml:space="preserve"> heat processed, ready-to-eat foods from a package or can, such as canned green beans or prepackaged breakfast burritos, to an internal temperature of at least 135 ºF</w:t>
      </w:r>
      <w:r w:rsidDel="00605762">
        <w:rPr>
          <w:vertAlign w:val="superscript"/>
        </w:rPr>
        <w:t xml:space="preserve"> </w:t>
      </w:r>
      <w:r>
        <w:t xml:space="preserve">for 15 seconds for hot holding.  </w:t>
      </w:r>
    </w:p>
    <w:p w:rsidR="00990F36" w:rsidRDefault="00990F36" w:rsidP="00990F36">
      <w:pPr>
        <w:numPr>
          <w:ilvl w:val="0"/>
          <w:numId w:val="53"/>
        </w:numPr>
      </w:pPr>
      <w:r>
        <w:t>Reheat the following products to 165 ºF for 15 seconds:</w:t>
      </w:r>
    </w:p>
    <w:p w:rsidR="00990F36" w:rsidRDefault="00990F36" w:rsidP="00990F36">
      <w:pPr>
        <w:numPr>
          <w:ilvl w:val="1"/>
          <w:numId w:val="6"/>
        </w:numPr>
        <w:tabs>
          <w:tab w:val="clear" w:pos="1080"/>
          <w:tab w:val="num" w:pos="720"/>
        </w:tabs>
        <w:ind w:left="720"/>
      </w:pPr>
      <w:r>
        <w:t xml:space="preserve">Any food that is cooked, cooled, and reheated for hot holding </w:t>
      </w:r>
    </w:p>
    <w:p w:rsidR="00990F36" w:rsidRDefault="00990F36" w:rsidP="00990F36">
      <w:pPr>
        <w:numPr>
          <w:ilvl w:val="0"/>
          <w:numId w:val="51"/>
        </w:numPr>
        <w:tabs>
          <w:tab w:val="clear" w:pos="1080"/>
          <w:tab w:val="num" w:pos="720"/>
        </w:tabs>
        <w:ind w:left="720"/>
      </w:pPr>
      <w:r>
        <w:t>Leftovers reheated for hot holding</w:t>
      </w:r>
    </w:p>
    <w:p w:rsidR="00990F36" w:rsidRDefault="00990F36" w:rsidP="00990F36">
      <w:pPr>
        <w:numPr>
          <w:ilvl w:val="0"/>
          <w:numId w:val="51"/>
        </w:numPr>
        <w:tabs>
          <w:tab w:val="clear" w:pos="1080"/>
          <w:tab w:val="num" w:pos="720"/>
        </w:tabs>
        <w:ind w:left="720"/>
      </w:pPr>
      <w:r>
        <w:t>Products made from leftovers, such as soup</w:t>
      </w:r>
    </w:p>
    <w:p w:rsidR="00990F36" w:rsidRDefault="00990F36" w:rsidP="00990F36">
      <w:pPr>
        <w:numPr>
          <w:ilvl w:val="0"/>
          <w:numId w:val="51"/>
        </w:numPr>
        <w:tabs>
          <w:tab w:val="clear" w:pos="1080"/>
          <w:tab w:val="num" w:pos="720"/>
        </w:tabs>
        <w:ind w:left="720"/>
      </w:pPr>
      <w:r>
        <w:t>Precooked, processed foods that have been previously cooled</w:t>
      </w:r>
    </w:p>
    <w:p w:rsidR="00990F36" w:rsidRDefault="00990F36" w:rsidP="00990F36">
      <w:pPr>
        <w:numPr>
          <w:ilvl w:val="0"/>
          <w:numId w:val="53"/>
        </w:numPr>
      </w:pPr>
      <w:r>
        <w:t xml:space="preserve">Reheat food for hot holding in the following manner if using a microwave oven: </w:t>
      </w:r>
    </w:p>
    <w:p w:rsidR="00990F36" w:rsidRDefault="00990F36" w:rsidP="00990F36">
      <w:pPr>
        <w:numPr>
          <w:ilvl w:val="0"/>
          <w:numId w:val="52"/>
        </w:numPr>
      </w:pPr>
      <w:r>
        <w:t>Heat processed, ready-to-eat foods from a package or can to at least 135 ºF for 15 seconds</w:t>
      </w:r>
    </w:p>
    <w:p w:rsidR="00990F36" w:rsidRDefault="00990F36" w:rsidP="00990F36">
      <w:pPr>
        <w:numPr>
          <w:ilvl w:val="0"/>
          <w:numId w:val="52"/>
        </w:numPr>
      </w:pPr>
      <w:r>
        <w:t>Heat leftovers to 165 ºF for 15 seconds</w:t>
      </w:r>
    </w:p>
    <w:p w:rsidR="00990F36" w:rsidRDefault="00990F36" w:rsidP="00990F36">
      <w:pPr>
        <w:numPr>
          <w:ilvl w:val="0"/>
          <w:numId w:val="52"/>
        </w:numPr>
      </w:pPr>
      <w:r>
        <w:t xml:space="preserve">Rotate (or stir) and cover foods while heating </w:t>
      </w:r>
    </w:p>
    <w:p w:rsidR="00990F36" w:rsidRDefault="00990F36" w:rsidP="00990F36">
      <w:pPr>
        <w:numPr>
          <w:ilvl w:val="0"/>
          <w:numId w:val="52"/>
        </w:numPr>
      </w:pPr>
      <w:r>
        <w:t xml:space="preserve">Allow to sit for 2 minutes after heating </w:t>
      </w:r>
    </w:p>
    <w:p w:rsidR="00990F36" w:rsidRDefault="00990F36" w:rsidP="00990F36">
      <w:pPr>
        <w:numPr>
          <w:ilvl w:val="0"/>
          <w:numId w:val="53"/>
        </w:numPr>
      </w:pPr>
      <w:r>
        <w:t xml:space="preserve">Reheat all foods rapidly.  The total time the temperature of the food is between 41 ºF and 165 ºF may not exceed 2 hours. </w:t>
      </w:r>
    </w:p>
    <w:p w:rsidR="00990F36" w:rsidRDefault="00990F36" w:rsidP="00990F36">
      <w:pPr>
        <w:numPr>
          <w:ilvl w:val="0"/>
          <w:numId w:val="53"/>
        </w:numPr>
      </w:pPr>
      <w:r>
        <w:t>Serve reheated food immediately or transfer to an appropriate hot holding unit.</w:t>
      </w:r>
    </w:p>
    <w:p w:rsidR="00990F36" w:rsidRDefault="00990F36" w:rsidP="00990F36"/>
    <w:p w:rsidR="00990F36" w:rsidRDefault="00990F36" w:rsidP="00990F36"/>
    <w:p w:rsidR="00990F36" w:rsidRPr="008B41FF" w:rsidRDefault="00990F36" w:rsidP="00990F36">
      <w:pPr>
        <w:pStyle w:val="HeadersinSOP"/>
      </w:pPr>
      <w:r>
        <w:t>MONITORING</w:t>
      </w:r>
      <w:r w:rsidRPr="008B41FF">
        <w:t>:</w:t>
      </w:r>
    </w:p>
    <w:p w:rsidR="00990F36" w:rsidRDefault="00990F36" w:rsidP="00990F36">
      <w:pPr>
        <w:numPr>
          <w:ilvl w:val="0"/>
          <w:numId w:val="54"/>
        </w:numPr>
        <w:tabs>
          <w:tab w:val="clear" w:pos="720"/>
          <w:tab w:val="num" w:pos="360"/>
        </w:tabs>
        <w:ind w:hanging="720"/>
      </w:pPr>
      <w:r>
        <w:t>Use</w:t>
      </w:r>
      <w:r>
        <w:rPr>
          <w:b/>
        </w:rPr>
        <w:t xml:space="preserve"> </w:t>
      </w:r>
      <w:r>
        <w:t>a clean, sanitized, and calibrated probe thermometer.</w:t>
      </w:r>
    </w:p>
    <w:p w:rsidR="00990F36" w:rsidRDefault="00990F36" w:rsidP="00990F36">
      <w:pPr>
        <w:numPr>
          <w:ilvl w:val="0"/>
          <w:numId w:val="54"/>
        </w:numPr>
        <w:tabs>
          <w:tab w:val="clear" w:pos="720"/>
          <w:tab w:val="num" w:pos="360"/>
        </w:tabs>
        <w:ind w:hanging="720"/>
      </w:pPr>
      <w:r>
        <w:t xml:space="preserve">Take at least two internal temperatures from each pan of food.  </w:t>
      </w:r>
    </w:p>
    <w:p w:rsidR="00990F36" w:rsidRDefault="00990F36" w:rsidP="00990F36"/>
    <w:p w:rsidR="00990F36" w:rsidRDefault="00990F36" w:rsidP="00990F36"/>
    <w:p w:rsidR="00990F36" w:rsidRDefault="00784143" w:rsidP="00575EFA">
      <w:pPr>
        <w:pStyle w:val="SOPTitle"/>
      </w:pPr>
      <w:r>
        <w:br w:type="page"/>
      </w:r>
      <w:r w:rsidR="00990F36">
        <w:lastRenderedPageBreak/>
        <w:t>R</w:t>
      </w:r>
      <w:r w:rsidR="00990F36" w:rsidRPr="00DB28B6">
        <w:t>eheating Potentially Hazardous Foods</w:t>
      </w:r>
      <w:r w:rsidR="00990F36">
        <w:t>, continued</w:t>
      </w:r>
    </w:p>
    <w:p w:rsidR="00990F36" w:rsidRPr="008B41FF" w:rsidRDefault="00990F36" w:rsidP="00990F36">
      <w:pPr>
        <w:rPr>
          <w:rFonts w:cs="Arial"/>
          <w:b/>
        </w:rPr>
      </w:pPr>
    </w:p>
    <w:p w:rsidR="00990F36" w:rsidRPr="008B41FF" w:rsidRDefault="00990F36" w:rsidP="00990F36">
      <w:pPr>
        <w:pStyle w:val="HeadersinSOP"/>
      </w:pPr>
      <w:r>
        <w:t>CORRECTIVE ACTION</w:t>
      </w:r>
      <w:r w:rsidRPr="008B41FF">
        <w:t>:</w:t>
      </w:r>
    </w:p>
    <w:p w:rsidR="00990F36" w:rsidRDefault="00990F36" w:rsidP="00990F36">
      <w:pPr>
        <w:numPr>
          <w:ilvl w:val="0"/>
          <w:numId w:val="90"/>
        </w:numPr>
        <w:tabs>
          <w:tab w:val="clear" w:pos="1920"/>
          <w:tab w:val="num" w:pos="360"/>
        </w:tabs>
        <w:ind w:left="360"/>
      </w:pPr>
      <w:r>
        <w:t xml:space="preserve">Retrain any foodservice employee found not following the procedures in this SOP. </w:t>
      </w:r>
    </w:p>
    <w:p w:rsidR="00990F36" w:rsidRDefault="00990F36" w:rsidP="00990F36">
      <w:pPr>
        <w:numPr>
          <w:ilvl w:val="0"/>
          <w:numId w:val="90"/>
        </w:numPr>
        <w:tabs>
          <w:tab w:val="num" w:pos="360"/>
        </w:tabs>
        <w:ind w:left="360"/>
      </w:pPr>
      <w:r>
        <w:t>Continue reheating and heating food if the internal temperature does not reach the required temperature.</w:t>
      </w:r>
    </w:p>
    <w:p w:rsidR="00990F36" w:rsidRDefault="00990F36" w:rsidP="00990F36">
      <w:pPr>
        <w:jc w:val="center"/>
        <w:rPr>
          <w:b/>
          <w:bCs/>
        </w:rPr>
      </w:pPr>
    </w:p>
    <w:p w:rsidR="00990F36" w:rsidRDefault="00990F36" w:rsidP="00990F36">
      <w:pPr>
        <w:rPr>
          <w:b/>
          <w:bCs/>
        </w:rPr>
      </w:pPr>
    </w:p>
    <w:p w:rsidR="00990F36" w:rsidRPr="008B41FF" w:rsidRDefault="00990F36" w:rsidP="00990F36">
      <w:pPr>
        <w:pStyle w:val="HeadersinSOP"/>
      </w:pPr>
      <w:r>
        <w:t>VERIFICATION AND RECORD KEEPING</w:t>
      </w:r>
      <w:r w:rsidRPr="008B41FF">
        <w:t>:</w:t>
      </w:r>
    </w:p>
    <w:p w:rsidR="00990F36" w:rsidRDefault="00990F36" w:rsidP="00990F36">
      <w:r>
        <w:t xml:space="preserve">Foodservice employees will record product name, time, the two temperatures/times, and any corrective action taken on the Cooking and Reheating Temperature Log.  Foodservice manager will verify that foodservice employees have taken the required reheating temperatures by visually monitoring foodservice employees during the shift and reviewing, initialing, and dating the Cooking and Reheating Temperature Log at the close of each day.  The temperature logs are kept on file for a minimum of 1 year.  </w:t>
      </w:r>
    </w:p>
    <w:p w:rsidR="00990F36" w:rsidRDefault="00990F36" w:rsidP="00990F36"/>
    <w:p w:rsidR="00990F36" w:rsidRDefault="00990F36" w:rsidP="00990F36"/>
    <w:p w:rsidR="00990F36" w:rsidRDefault="00990F36" w:rsidP="00990F36">
      <w:pPr>
        <w:rPr>
          <w:rFonts w:cs="Arial"/>
          <w:b/>
          <w:bCs/>
        </w:rPr>
      </w:pPr>
      <w:r>
        <w:rPr>
          <w:rFonts w:cs="Arial"/>
          <w:b/>
          <w:bCs/>
        </w:rPr>
        <w:t>DATE IMPLEMENTED: __________________</w:t>
      </w:r>
      <w:r>
        <w:rPr>
          <w:rFonts w:cs="Arial"/>
          <w:b/>
          <w:bCs/>
        </w:rPr>
        <w:tab/>
        <w:t>BY</w:t>
      </w:r>
      <w:proofErr w:type="gramStart"/>
      <w:r>
        <w:rPr>
          <w:rFonts w:cs="Arial"/>
          <w:b/>
          <w:bCs/>
        </w:rPr>
        <w:t>:_</w:t>
      </w:r>
      <w:proofErr w:type="gramEnd"/>
      <w:r>
        <w:rPr>
          <w:rFonts w:cs="Arial"/>
          <w:b/>
          <w:bCs/>
        </w:rPr>
        <w:t xml:space="preserve">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 w:rsidR="00990F36" w:rsidRDefault="00990F36" w:rsidP="00990F36"/>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Default="00990F36" w:rsidP="00990F36"/>
    <w:p w:rsidR="00990F36" w:rsidRDefault="00784143" w:rsidP="00990F36">
      <w:pPr>
        <w:pStyle w:val="SOPTitle"/>
      </w:pPr>
      <w:r>
        <w:br w:type="page"/>
      </w:r>
      <w:r w:rsidR="00990F36">
        <w:lastRenderedPageBreak/>
        <w:t>Serving Food</w:t>
      </w:r>
    </w:p>
    <w:p w:rsidR="00784143" w:rsidRDefault="00784143" w:rsidP="00990F36">
      <w:pPr>
        <w:rPr>
          <w:rStyle w:val="HeadersinSOPChar"/>
        </w:rPr>
      </w:pPr>
    </w:p>
    <w:p w:rsidR="00990F36" w:rsidRDefault="00990F36" w:rsidP="00990F36">
      <w:r w:rsidRPr="008D30D6">
        <w:rPr>
          <w:rStyle w:val="HeadersinSOPChar"/>
        </w:rPr>
        <w:t>PURPOSE:</w:t>
      </w:r>
      <w:r>
        <w:t xml:space="preserve">  To prevent </w:t>
      </w:r>
      <w:proofErr w:type="spellStart"/>
      <w:r>
        <w:t>foodborne</w:t>
      </w:r>
      <w:proofErr w:type="spellEnd"/>
      <w:r>
        <w:t xml:space="preserve"> illness by ensuring that all foods are served in a sanitary manner.</w:t>
      </w:r>
    </w:p>
    <w:p w:rsidR="00990F36" w:rsidRDefault="00990F36" w:rsidP="00990F36"/>
    <w:p w:rsidR="00990F36" w:rsidRDefault="00990F36" w:rsidP="00990F36"/>
    <w:p w:rsidR="00990F36" w:rsidRDefault="00990F36" w:rsidP="00990F36">
      <w:r w:rsidRPr="008D30D6">
        <w:rPr>
          <w:rStyle w:val="HeadersinSOPChar"/>
        </w:rPr>
        <w:t>SCOPE:</w:t>
      </w:r>
      <w:r>
        <w:t xml:space="preserve">  This procedure applies to foodservice employees who serve food.</w:t>
      </w:r>
    </w:p>
    <w:p w:rsidR="00990F36" w:rsidRDefault="00990F36" w:rsidP="00990F36"/>
    <w:p w:rsidR="00990F36" w:rsidRDefault="00990F36" w:rsidP="00990F36"/>
    <w:p w:rsidR="00990F36" w:rsidRDefault="00990F36" w:rsidP="00990F36">
      <w:r w:rsidRPr="008D30D6">
        <w:rPr>
          <w:rStyle w:val="HeadersinSOPChar"/>
        </w:rPr>
        <w:t>KEY WORDS:</w:t>
      </w:r>
      <w:r>
        <w:rPr>
          <w:b/>
          <w:bCs/>
        </w:rPr>
        <w:t xml:space="preserve">  </w:t>
      </w:r>
      <w:r>
        <w:t>Cross-Contamination, Service</w:t>
      </w:r>
    </w:p>
    <w:p w:rsidR="00990F36" w:rsidRDefault="00990F36" w:rsidP="00990F36"/>
    <w:p w:rsidR="00990F36" w:rsidRDefault="00990F36" w:rsidP="00990F36">
      <w:pPr>
        <w:rPr>
          <w:b/>
          <w:bCs/>
        </w:rPr>
      </w:pPr>
    </w:p>
    <w:p w:rsidR="00990F36" w:rsidRPr="007B1D52" w:rsidRDefault="00990F36" w:rsidP="00990F36">
      <w:pPr>
        <w:pStyle w:val="HeadersinSOP"/>
      </w:pPr>
      <w:r>
        <w:t>INSTRUCTIONS</w:t>
      </w:r>
      <w:r w:rsidRPr="007B1D52">
        <w:t>:</w:t>
      </w:r>
    </w:p>
    <w:p w:rsidR="00990F36" w:rsidRDefault="00990F36" w:rsidP="00990F36">
      <w:pPr>
        <w:numPr>
          <w:ilvl w:val="0"/>
          <w:numId w:val="55"/>
        </w:numPr>
        <w:tabs>
          <w:tab w:val="clear" w:pos="720"/>
          <w:tab w:val="num" w:pos="360"/>
        </w:tabs>
        <w:ind w:left="360"/>
      </w:pPr>
      <w:r>
        <w:t>Train foodservice employees on using the procedures in this SOP.  Refer to the Using and Calibrating Thermometers SOP.</w:t>
      </w:r>
    </w:p>
    <w:p w:rsidR="00990F36" w:rsidRDefault="00990F36" w:rsidP="00990F36">
      <w:pPr>
        <w:numPr>
          <w:ilvl w:val="0"/>
          <w:numId w:val="55"/>
        </w:numPr>
        <w:tabs>
          <w:tab w:val="clear" w:pos="720"/>
          <w:tab w:val="num" w:pos="360"/>
        </w:tabs>
        <w:ind w:left="360"/>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w:t>
      </w:r>
    </w:p>
    <w:p w:rsidR="00990F36" w:rsidRDefault="00990F36" w:rsidP="00990F36">
      <w:pPr>
        <w:numPr>
          <w:ilvl w:val="0"/>
          <w:numId w:val="55"/>
        </w:numPr>
        <w:tabs>
          <w:tab w:val="clear" w:pos="720"/>
          <w:tab w:val="num" w:pos="360"/>
        </w:tabs>
        <w:ind w:left="360"/>
      </w:pPr>
      <w:r>
        <w:t xml:space="preserve">Follow the employee health policy.  (Employee health policy is not included in this resource.)  </w:t>
      </w:r>
    </w:p>
    <w:p w:rsidR="00990F36" w:rsidRDefault="00990F36" w:rsidP="00990F36">
      <w:pPr>
        <w:numPr>
          <w:ilvl w:val="0"/>
          <w:numId w:val="55"/>
        </w:numPr>
        <w:tabs>
          <w:tab w:val="clear" w:pos="720"/>
          <w:tab w:val="num" w:pos="360"/>
        </w:tabs>
        <w:ind w:left="360"/>
      </w:pPr>
      <w:r>
        <w:t>Wash hands before putting on gloves, each time the gloves are changed, when changing tasks, and before serving food with utensils.  Refer to the Washing Hands SOP.</w:t>
      </w:r>
    </w:p>
    <w:p w:rsidR="00990F36" w:rsidRDefault="00990F36" w:rsidP="00990F36">
      <w:pPr>
        <w:numPr>
          <w:ilvl w:val="0"/>
          <w:numId w:val="55"/>
        </w:numPr>
        <w:tabs>
          <w:tab w:val="clear" w:pos="720"/>
          <w:tab w:val="num" w:pos="360"/>
        </w:tabs>
        <w:ind w:left="360"/>
      </w:pPr>
      <w:r>
        <w:t>Avoid touching ready-to-eat foods with bare hands.  Refer to the Using Suitable Utensils when Handling Ready-To-Eat Foods SOP.</w:t>
      </w:r>
    </w:p>
    <w:p w:rsidR="00990F36" w:rsidRDefault="00990F36" w:rsidP="00990F36">
      <w:pPr>
        <w:numPr>
          <w:ilvl w:val="0"/>
          <w:numId w:val="55"/>
        </w:numPr>
        <w:tabs>
          <w:tab w:val="clear" w:pos="720"/>
          <w:tab w:val="num" w:pos="360"/>
        </w:tabs>
        <w:ind w:left="360"/>
      </w:pPr>
      <w:r>
        <w:t>Handle plates by the edge or bottom; cups by the handle or bottom; and utensils by the handles.</w:t>
      </w:r>
    </w:p>
    <w:p w:rsidR="00990F36" w:rsidRDefault="00990F36" w:rsidP="00990F36">
      <w:pPr>
        <w:numPr>
          <w:ilvl w:val="0"/>
          <w:numId w:val="55"/>
        </w:numPr>
        <w:tabs>
          <w:tab w:val="clear" w:pos="720"/>
          <w:tab w:val="num" w:pos="360"/>
        </w:tabs>
        <w:ind w:left="360"/>
      </w:pPr>
      <w:r>
        <w:t>Store utensils with the handles up or by other means to prevent contamination.</w:t>
      </w:r>
    </w:p>
    <w:p w:rsidR="00990F36" w:rsidRDefault="00990F36" w:rsidP="00990F36">
      <w:pPr>
        <w:numPr>
          <w:ilvl w:val="0"/>
          <w:numId w:val="55"/>
        </w:numPr>
        <w:tabs>
          <w:tab w:val="clear" w:pos="720"/>
          <w:tab w:val="num" w:pos="360"/>
        </w:tabs>
        <w:ind w:left="360"/>
      </w:pPr>
      <w:r>
        <w:t>Hold potentially hazardous food at the proper temperature.  Refer to the Holding Hot and Cold Potentially Hazardous Foods SOP.</w:t>
      </w:r>
    </w:p>
    <w:p w:rsidR="00990F36" w:rsidRDefault="00990F36" w:rsidP="00990F36">
      <w:pPr>
        <w:numPr>
          <w:ilvl w:val="0"/>
          <w:numId w:val="55"/>
        </w:numPr>
        <w:tabs>
          <w:tab w:val="clear" w:pos="720"/>
          <w:tab w:val="num" w:pos="360"/>
        </w:tabs>
        <w:ind w:left="360"/>
      </w:pPr>
      <w:r>
        <w:t>Serve food with clean and sanitized utensils.</w:t>
      </w:r>
    </w:p>
    <w:p w:rsidR="00990F36" w:rsidRDefault="00990F36" w:rsidP="00990F36">
      <w:pPr>
        <w:numPr>
          <w:ilvl w:val="0"/>
          <w:numId w:val="55"/>
        </w:numPr>
        <w:tabs>
          <w:tab w:val="clear" w:pos="720"/>
          <w:tab w:val="num" w:pos="360"/>
        </w:tabs>
        <w:ind w:left="360"/>
      </w:pPr>
      <w:r>
        <w:t>Store in-use utensils properly.  Refer to the Storing In-Use Utensils SOP.</w:t>
      </w:r>
    </w:p>
    <w:p w:rsidR="00990F36" w:rsidRDefault="00990F36" w:rsidP="00990F36">
      <w:pPr>
        <w:numPr>
          <w:ilvl w:val="0"/>
          <w:numId w:val="55"/>
        </w:numPr>
        <w:tabs>
          <w:tab w:val="clear" w:pos="720"/>
          <w:tab w:val="num" w:pos="360"/>
        </w:tabs>
        <w:ind w:left="360"/>
      </w:pPr>
      <w:r>
        <w:t xml:space="preserve">Date mark and cool potentially hazardous foods or discard leftovers.  Refer to the Date Marking Ready-to-Eat, Potentially Hazardous Foods, and Cooling Potentially Hazardous Foods SOPs. </w:t>
      </w:r>
    </w:p>
    <w:p w:rsidR="00990F36" w:rsidRDefault="00990F36" w:rsidP="00990F36">
      <w:pPr>
        <w:ind w:hanging="360"/>
      </w:pPr>
    </w:p>
    <w:p w:rsidR="00990F36" w:rsidRDefault="00990F36" w:rsidP="00990F36"/>
    <w:p w:rsidR="00990F36" w:rsidRPr="007B1D52" w:rsidRDefault="00990F36" w:rsidP="00990F36">
      <w:pPr>
        <w:pStyle w:val="HeadersinSOP"/>
      </w:pPr>
      <w:r>
        <w:t>MONITORING</w:t>
      </w:r>
      <w:r w:rsidRPr="007B1D52">
        <w:t>:</w:t>
      </w:r>
    </w:p>
    <w:p w:rsidR="00990F36" w:rsidRPr="00AC4B55" w:rsidRDefault="00990F36" w:rsidP="00990F36">
      <w:r>
        <w:t>A designated foodservice employee will visually observe that food is being served in a manner that prevents contamination during all hours of service.</w:t>
      </w:r>
    </w:p>
    <w:p w:rsidR="00990F36" w:rsidRDefault="00990F36" w:rsidP="00990F36"/>
    <w:p w:rsidR="00990F36" w:rsidRDefault="00990F36" w:rsidP="00990F36"/>
    <w:p w:rsidR="00990F36" w:rsidRDefault="00990F36" w:rsidP="00990F36"/>
    <w:p w:rsidR="00990F36" w:rsidRDefault="00784143" w:rsidP="00575EFA">
      <w:pPr>
        <w:pStyle w:val="SOPTitle"/>
      </w:pPr>
      <w:r>
        <w:br w:type="page"/>
      </w:r>
      <w:r w:rsidR="00990F36">
        <w:lastRenderedPageBreak/>
        <w:t>Serving Food, continued</w:t>
      </w:r>
    </w:p>
    <w:p w:rsidR="00990F36" w:rsidRDefault="00575EFA" w:rsidP="00990F36">
      <w:pPr>
        <w:rPr>
          <w:b/>
          <w:bCs/>
        </w:rPr>
      </w:pPr>
      <w:r>
        <w:rPr>
          <w:b/>
          <w:bCs/>
        </w:rPr>
        <w:t xml:space="preserve"> </w:t>
      </w:r>
    </w:p>
    <w:p w:rsidR="00990F36" w:rsidRDefault="00990F36" w:rsidP="00990F36">
      <w:pPr>
        <w:rPr>
          <w:b/>
          <w:bCs/>
        </w:rPr>
      </w:pPr>
    </w:p>
    <w:p w:rsidR="00990F36" w:rsidRPr="007B1D52" w:rsidRDefault="00990F36" w:rsidP="00990F36">
      <w:pPr>
        <w:pStyle w:val="HeadersinSOP"/>
      </w:pPr>
      <w:r>
        <w:t>CORRECTIVE ACTION</w:t>
      </w:r>
      <w:r w:rsidRPr="007B1D52">
        <w:t xml:space="preserve">: </w:t>
      </w:r>
    </w:p>
    <w:p w:rsidR="00990F36" w:rsidRDefault="00990F36" w:rsidP="00990F36">
      <w:pPr>
        <w:numPr>
          <w:ilvl w:val="0"/>
          <w:numId w:val="56"/>
        </w:numPr>
        <w:tabs>
          <w:tab w:val="clear" w:pos="720"/>
          <w:tab w:val="num" w:pos="360"/>
        </w:tabs>
        <w:ind w:left="360"/>
      </w:pPr>
      <w:r>
        <w:t xml:space="preserve">Retrain any foodservice employee found not following the procedures in this SOP. </w:t>
      </w:r>
    </w:p>
    <w:p w:rsidR="00990F36" w:rsidRDefault="00990F36" w:rsidP="00990F36">
      <w:pPr>
        <w:numPr>
          <w:ilvl w:val="0"/>
          <w:numId w:val="56"/>
        </w:numPr>
        <w:tabs>
          <w:tab w:val="clear" w:pos="720"/>
          <w:tab w:val="num" w:pos="360"/>
        </w:tabs>
        <w:ind w:hanging="720"/>
        <w:rPr>
          <w:bCs/>
        </w:rPr>
      </w:pPr>
      <w:r>
        <w:rPr>
          <w:bCs/>
        </w:rPr>
        <w:t>Replace improperly handled plates, cups, or utensils.</w:t>
      </w:r>
    </w:p>
    <w:p w:rsidR="00990F36" w:rsidRDefault="00990F36" w:rsidP="00990F36">
      <w:pPr>
        <w:numPr>
          <w:ilvl w:val="0"/>
          <w:numId w:val="56"/>
        </w:numPr>
        <w:tabs>
          <w:tab w:val="clear" w:pos="720"/>
          <w:tab w:val="num" w:pos="360"/>
        </w:tabs>
        <w:ind w:hanging="720"/>
        <w:rPr>
          <w:bCs/>
        </w:rPr>
      </w:pPr>
      <w:r>
        <w:rPr>
          <w:bCs/>
        </w:rPr>
        <w:t>Discard ready-to-eat food that has been touched with bare hands.</w:t>
      </w:r>
    </w:p>
    <w:p w:rsidR="00990F36" w:rsidRDefault="00990F36" w:rsidP="00990F36">
      <w:pPr>
        <w:numPr>
          <w:ilvl w:val="0"/>
          <w:numId w:val="56"/>
        </w:numPr>
        <w:tabs>
          <w:tab w:val="clear" w:pos="720"/>
          <w:tab w:val="num" w:pos="360"/>
        </w:tabs>
        <w:ind w:left="360"/>
        <w:rPr>
          <w:bCs/>
        </w:rPr>
      </w:pPr>
      <w:r>
        <w:rPr>
          <w:bCs/>
        </w:rPr>
        <w:t xml:space="preserve">Follow the corrective actions identified in the </w:t>
      </w:r>
      <w:r>
        <w:t>Washing Hands; Using Suitable Utensils When Handling Ready-To-Eat Foods; Date Marking Ready-to-Eat, Potentially Hazardous Foods; Cooling Potentially Hazardous Foods;</w:t>
      </w:r>
      <w:r>
        <w:rPr>
          <w:bCs/>
        </w:rPr>
        <w:t xml:space="preserve"> and </w:t>
      </w:r>
      <w:r>
        <w:t xml:space="preserve">Holding Hot and Cold Potentially Hazardous Foods </w:t>
      </w:r>
      <w:r>
        <w:rPr>
          <w:bCs/>
        </w:rPr>
        <w:t>SOPs.</w:t>
      </w:r>
    </w:p>
    <w:p w:rsidR="00990F36" w:rsidRDefault="00990F36" w:rsidP="00990F36">
      <w:pPr>
        <w:rPr>
          <w:bCs/>
        </w:rPr>
      </w:pPr>
    </w:p>
    <w:p w:rsidR="00990F36" w:rsidRDefault="00990F36" w:rsidP="00990F36">
      <w:pPr>
        <w:rPr>
          <w:b/>
          <w:bCs/>
        </w:rPr>
      </w:pPr>
    </w:p>
    <w:p w:rsidR="00990F36" w:rsidRPr="007B1D52" w:rsidRDefault="00990F36" w:rsidP="00990F36">
      <w:pPr>
        <w:pStyle w:val="HeadersinSOP"/>
      </w:pPr>
      <w:r>
        <w:t>VERIFICATION AND RECORD KEEPING</w:t>
      </w:r>
      <w:r w:rsidRPr="007B1D52">
        <w:t>:</w:t>
      </w:r>
    </w:p>
    <w:p w:rsidR="00990F36" w:rsidRDefault="00990F36" w:rsidP="00990F36">
      <w:pPr>
        <w:rPr>
          <w:bCs/>
        </w:rPr>
      </w:pPr>
      <w:r>
        <w:rPr>
          <w:bCs/>
        </w:rPr>
        <w:t>The foodservice manager will periodically check the storage and use of utensils during service.  In addition, the foodservice manager will complete the Food Safety Checklist daily.  The Food Safety Checklist is to be kept on file for a minimum of 1 year.</w:t>
      </w:r>
    </w:p>
    <w:p w:rsidR="00990F36" w:rsidRDefault="00990F36" w:rsidP="00990F36">
      <w:pPr>
        <w:rPr>
          <w:b/>
          <w:bCs/>
        </w:rPr>
      </w:pPr>
    </w:p>
    <w:p w:rsidR="00990F36" w:rsidRDefault="00990F36" w:rsidP="00990F36"/>
    <w:p w:rsidR="00990F36" w:rsidRDefault="00990F36" w:rsidP="00990F36">
      <w:pPr>
        <w:rPr>
          <w:rFonts w:cs="Arial"/>
          <w:b/>
          <w:bCs/>
        </w:rPr>
      </w:pPr>
      <w:r>
        <w:rPr>
          <w:rFonts w:cs="Arial"/>
          <w:b/>
          <w:bCs/>
        </w:rPr>
        <w:t>DATE IMPLEMENTED: __________________</w:t>
      </w:r>
      <w:r>
        <w:rPr>
          <w:rFonts w:cs="Arial"/>
          <w:b/>
          <w:bCs/>
        </w:rPr>
        <w:tab/>
        <w:t xml:space="preserve">BY: </w:t>
      </w:r>
      <w:r>
        <w:rPr>
          <w:rFonts w:cs="Arial"/>
          <w:b/>
          <w:bCs/>
        </w:rPr>
        <w:softHyphen/>
      </w:r>
      <w:r>
        <w:rPr>
          <w:rFonts w:cs="Arial"/>
          <w:b/>
          <w:bCs/>
        </w:rPr>
        <w:softHyphen/>
      </w:r>
      <w:r>
        <w:rPr>
          <w:rFonts w:cs="Arial"/>
          <w:b/>
          <w:bCs/>
        </w:rPr>
        <w:softHyphen/>
        <w:t xml:space="preserve">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 w:rsidR="00990F36" w:rsidRDefault="00990F36" w:rsidP="00990F36"/>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Default="00784143" w:rsidP="00990F36">
      <w:pPr>
        <w:pStyle w:val="SOPTitle"/>
      </w:pPr>
      <w:r>
        <w:br w:type="page"/>
      </w:r>
      <w:r w:rsidR="00990F36">
        <w:lastRenderedPageBreak/>
        <w:t>Storing and Using Poisonous or Toxic Chemicals</w:t>
      </w:r>
    </w:p>
    <w:p w:rsidR="00990F36" w:rsidRDefault="00990F36" w:rsidP="00784143">
      <w:pPr>
        <w:rPr>
          <w:bCs/>
        </w:rPr>
      </w:pPr>
    </w:p>
    <w:p w:rsidR="00990F36" w:rsidRDefault="00990F36" w:rsidP="00990F36">
      <w:pPr>
        <w:rPr>
          <w:bCs/>
        </w:rPr>
      </w:pPr>
      <w:r w:rsidRPr="00EC72BF">
        <w:rPr>
          <w:rStyle w:val="HeadersinSOPChar"/>
        </w:rPr>
        <w:t>PURPOSE:</w:t>
      </w:r>
      <w:r>
        <w:t xml:space="preserve">  To prevent </w:t>
      </w:r>
      <w:proofErr w:type="spellStart"/>
      <w:r>
        <w:t>foodborne</w:t>
      </w:r>
      <w:proofErr w:type="spellEnd"/>
      <w:r>
        <w:t xml:space="preserve"> illness by chemical contamination.</w:t>
      </w:r>
    </w:p>
    <w:p w:rsidR="00990F36" w:rsidRDefault="00990F36" w:rsidP="00990F36">
      <w:pPr>
        <w:rPr>
          <w:b/>
          <w:bCs/>
        </w:rPr>
      </w:pPr>
    </w:p>
    <w:p w:rsidR="00990F36" w:rsidRDefault="00990F36" w:rsidP="00990F36">
      <w:pPr>
        <w:rPr>
          <w:b/>
          <w:bCs/>
        </w:rPr>
      </w:pPr>
    </w:p>
    <w:p w:rsidR="00990F36" w:rsidRDefault="00990F36" w:rsidP="00990F36">
      <w:r w:rsidRPr="00EC72BF">
        <w:rPr>
          <w:rStyle w:val="HeadersinSOPChar"/>
        </w:rPr>
        <w:t>SCOPE:</w:t>
      </w:r>
      <w:r>
        <w:t xml:space="preserve">  This procedure applies to foodservice employees who use chemicals in the kitchen.</w:t>
      </w:r>
    </w:p>
    <w:p w:rsidR="00990F36" w:rsidRDefault="00990F36" w:rsidP="00990F36">
      <w:pPr>
        <w:pStyle w:val="Header"/>
        <w:tabs>
          <w:tab w:val="clear" w:pos="4320"/>
          <w:tab w:val="clear" w:pos="8640"/>
        </w:tabs>
      </w:pPr>
    </w:p>
    <w:p w:rsidR="00990F36" w:rsidRDefault="00990F36" w:rsidP="00990F36">
      <w:pPr>
        <w:pStyle w:val="Header"/>
        <w:tabs>
          <w:tab w:val="clear" w:pos="4320"/>
          <w:tab w:val="clear" w:pos="8640"/>
        </w:tabs>
      </w:pPr>
    </w:p>
    <w:p w:rsidR="00990F36" w:rsidRDefault="00990F36" w:rsidP="00990F36">
      <w:pPr>
        <w:pStyle w:val="Header"/>
        <w:tabs>
          <w:tab w:val="clear" w:pos="4320"/>
          <w:tab w:val="clear" w:pos="8640"/>
        </w:tabs>
        <w:rPr>
          <w:b/>
          <w:color w:val="0000FF"/>
        </w:rPr>
      </w:pPr>
      <w:r w:rsidRPr="00EC72BF">
        <w:rPr>
          <w:rStyle w:val="HeadersinSOPChar"/>
        </w:rPr>
        <w:t>KEY WORDS:</w:t>
      </w:r>
      <w:r>
        <w:rPr>
          <w:b/>
          <w:bCs/>
        </w:rPr>
        <w:t xml:space="preserve"> </w:t>
      </w:r>
      <w:r>
        <w:t xml:space="preserve"> Chemicals, Cross-Contamination, Contamination, Material Safety Data Sheet</w:t>
      </w:r>
    </w:p>
    <w:p w:rsidR="00990F36" w:rsidRDefault="00990F36" w:rsidP="00990F36">
      <w:pPr>
        <w:pStyle w:val="Header"/>
        <w:tabs>
          <w:tab w:val="clear" w:pos="4320"/>
          <w:tab w:val="clear" w:pos="8640"/>
          <w:tab w:val="left" w:pos="1410"/>
        </w:tabs>
      </w:pPr>
    </w:p>
    <w:p w:rsidR="00990F36" w:rsidRDefault="00990F36" w:rsidP="00990F36">
      <w:pPr>
        <w:pStyle w:val="Header"/>
        <w:tabs>
          <w:tab w:val="clear" w:pos="4320"/>
          <w:tab w:val="clear" w:pos="8640"/>
          <w:tab w:val="left" w:pos="1410"/>
        </w:tabs>
      </w:pPr>
    </w:p>
    <w:p w:rsidR="00990F36" w:rsidRDefault="00990F36" w:rsidP="00990F36">
      <w:pPr>
        <w:pStyle w:val="HeadersinSOP"/>
      </w:pPr>
      <w:r>
        <w:t>INSTRUCTIONS:</w:t>
      </w:r>
    </w:p>
    <w:p w:rsidR="00990F36" w:rsidRDefault="00990F36" w:rsidP="00990F36">
      <w:pPr>
        <w:numPr>
          <w:ilvl w:val="0"/>
          <w:numId w:val="57"/>
        </w:numPr>
        <w:tabs>
          <w:tab w:val="clear" w:pos="720"/>
          <w:tab w:val="num" w:pos="360"/>
        </w:tabs>
        <w:ind w:left="360"/>
      </w:pPr>
      <w:r>
        <w:t>Train foodservice employees on using the procedures in this SOP.</w:t>
      </w:r>
    </w:p>
    <w:p w:rsidR="00990F36" w:rsidRDefault="00990F36" w:rsidP="00990F36">
      <w:pPr>
        <w:numPr>
          <w:ilvl w:val="0"/>
          <w:numId w:val="57"/>
        </w:numPr>
        <w:tabs>
          <w:tab w:val="clear" w:pos="720"/>
          <w:tab w:val="num" w:pos="360"/>
        </w:tabs>
        <w:ind w:left="360"/>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w:t>
      </w:r>
    </w:p>
    <w:p w:rsidR="00990F36" w:rsidRDefault="00990F36" w:rsidP="00990F36">
      <w:pPr>
        <w:numPr>
          <w:ilvl w:val="0"/>
          <w:numId w:val="57"/>
        </w:numPr>
        <w:tabs>
          <w:tab w:val="clear" w:pos="720"/>
          <w:tab w:val="num" w:pos="360"/>
        </w:tabs>
        <w:ind w:left="360"/>
      </w:pPr>
      <w:r>
        <w:t>Designate a location for storing the Material Safety Data Sheets (MSDS).</w:t>
      </w:r>
    </w:p>
    <w:p w:rsidR="00990F36" w:rsidRDefault="00990F36" w:rsidP="00990F36">
      <w:pPr>
        <w:numPr>
          <w:ilvl w:val="0"/>
          <w:numId w:val="57"/>
        </w:numPr>
        <w:tabs>
          <w:tab w:val="clear" w:pos="720"/>
          <w:tab w:val="num" w:pos="360"/>
        </w:tabs>
        <w:ind w:left="360"/>
      </w:pPr>
      <w:r>
        <w:t xml:space="preserve">Follow manufacturer’s directions for specific mixing, storing, and first aid instructions on the chemical containers in the MSDS. </w:t>
      </w:r>
    </w:p>
    <w:p w:rsidR="00990F36" w:rsidRDefault="00990F36" w:rsidP="00990F36">
      <w:pPr>
        <w:numPr>
          <w:ilvl w:val="0"/>
          <w:numId w:val="57"/>
        </w:numPr>
        <w:tabs>
          <w:tab w:val="clear" w:pos="720"/>
          <w:tab w:val="num" w:pos="360"/>
        </w:tabs>
        <w:ind w:left="360"/>
      </w:pPr>
      <w:r>
        <w:t xml:space="preserve">Label and date all poisonous or toxic chemicals with the common name of the substance. </w:t>
      </w:r>
    </w:p>
    <w:p w:rsidR="00990F36" w:rsidRDefault="00990F36" w:rsidP="00990F36">
      <w:pPr>
        <w:numPr>
          <w:ilvl w:val="0"/>
          <w:numId w:val="57"/>
        </w:numPr>
        <w:tabs>
          <w:tab w:val="clear" w:pos="720"/>
          <w:tab w:val="num" w:pos="360"/>
        </w:tabs>
        <w:ind w:left="360"/>
      </w:pPr>
      <w:r>
        <w:t xml:space="preserve">Store all chemicals in a designated secured area away from food and food contact surfaces using spacing or partitioning. </w:t>
      </w:r>
    </w:p>
    <w:p w:rsidR="00990F36" w:rsidRDefault="00990F36" w:rsidP="00990F36">
      <w:pPr>
        <w:numPr>
          <w:ilvl w:val="0"/>
          <w:numId w:val="57"/>
        </w:numPr>
        <w:tabs>
          <w:tab w:val="clear" w:pos="720"/>
          <w:tab w:val="num" w:pos="360"/>
        </w:tabs>
        <w:ind w:left="360"/>
      </w:pPr>
      <w:r>
        <w:t>Limit access to chemicals by use of locks, seals, or key cards.</w:t>
      </w:r>
    </w:p>
    <w:p w:rsidR="00990F36" w:rsidRDefault="00990F36" w:rsidP="00990F36">
      <w:pPr>
        <w:numPr>
          <w:ilvl w:val="0"/>
          <w:numId w:val="57"/>
        </w:numPr>
        <w:tabs>
          <w:tab w:val="clear" w:pos="720"/>
          <w:tab w:val="num" w:pos="360"/>
        </w:tabs>
        <w:ind w:left="360"/>
      </w:pPr>
      <w:r>
        <w:t>Maintain an inventory of chemicals.</w:t>
      </w:r>
    </w:p>
    <w:p w:rsidR="00990F36" w:rsidRDefault="00990F36" w:rsidP="00990F36">
      <w:pPr>
        <w:numPr>
          <w:ilvl w:val="0"/>
          <w:numId w:val="57"/>
        </w:numPr>
        <w:tabs>
          <w:tab w:val="clear" w:pos="720"/>
          <w:tab w:val="num" w:pos="360"/>
        </w:tabs>
        <w:ind w:left="360"/>
      </w:pPr>
      <w:r>
        <w:t>Store only chemicals that are necessary to the operation and maintenance of the kitchen.</w:t>
      </w:r>
    </w:p>
    <w:p w:rsidR="00990F36" w:rsidRDefault="00990F36" w:rsidP="00990F36">
      <w:pPr>
        <w:numPr>
          <w:ilvl w:val="0"/>
          <w:numId w:val="57"/>
        </w:numPr>
        <w:tabs>
          <w:tab w:val="clear" w:pos="720"/>
          <w:tab w:val="num" w:pos="360"/>
        </w:tabs>
        <w:ind w:left="360"/>
      </w:pPr>
      <w:r>
        <w:t xml:space="preserve">Mix, test, and use sanitizing solutions as recommended by the manufacturer and </w:t>
      </w:r>
      <w:proofErr w:type="gramStart"/>
      <w:r>
        <w:t>the  State</w:t>
      </w:r>
      <w:proofErr w:type="gramEnd"/>
      <w:r>
        <w:t xml:space="preserve"> or local health department.</w:t>
      </w:r>
    </w:p>
    <w:p w:rsidR="00990F36" w:rsidRDefault="00990F36" w:rsidP="00990F36">
      <w:pPr>
        <w:numPr>
          <w:ilvl w:val="0"/>
          <w:numId w:val="57"/>
        </w:numPr>
        <w:tabs>
          <w:tab w:val="clear" w:pos="720"/>
          <w:tab w:val="num" w:pos="360"/>
        </w:tabs>
        <w:ind w:left="360"/>
      </w:pPr>
      <w:r>
        <w:t xml:space="preserve">Use the appropriate chemical test kit to measure the concentration of sanitizer each time a new batch of sanitizer is mixed. </w:t>
      </w:r>
    </w:p>
    <w:p w:rsidR="00990F36" w:rsidRPr="000704A4" w:rsidRDefault="00990F36" w:rsidP="00990F36">
      <w:pPr>
        <w:numPr>
          <w:ilvl w:val="0"/>
          <w:numId w:val="57"/>
        </w:numPr>
        <w:tabs>
          <w:tab w:val="clear" w:pos="720"/>
          <w:tab w:val="num" w:pos="360"/>
        </w:tabs>
        <w:ind w:left="360"/>
        <w:rPr>
          <w:i/>
        </w:rPr>
      </w:pPr>
      <w:r>
        <w:t>Do not use chemical containers for storing food or water.</w:t>
      </w:r>
    </w:p>
    <w:p w:rsidR="00990F36" w:rsidRDefault="00990F36" w:rsidP="00990F36">
      <w:pPr>
        <w:numPr>
          <w:ilvl w:val="0"/>
          <w:numId w:val="57"/>
        </w:numPr>
        <w:tabs>
          <w:tab w:val="clear" w:pos="720"/>
          <w:tab w:val="num" w:pos="360"/>
        </w:tabs>
        <w:ind w:left="360"/>
        <w:rPr>
          <w:i/>
        </w:rPr>
      </w:pPr>
      <w:r>
        <w:t xml:space="preserve">Use only hand sanitizers that comply with the </w:t>
      </w:r>
      <w:r>
        <w:rPr>
          <w:i/>
        </w:rPr>
        <w:t>200</w:t>
      </w:r>
      <w:r w:rsidR="00503035">
        <w:rPr>
          <w:i/>
        </w:rPr>
        <w:t>9</w:t>
      </w:r>
      <w:r>
        <w:rPr>
          <w:i/>
        </w:rPr>
        <w:t xml:space="preserve"> FDA Food Code. </w:t>
      </w:r>
      <w:r>
        <w:rPr>
          <w:iCs/>
        </w:rPr>
        <w:t xml:space="preserve"> Confirm with the manufacturer that the hand sanitizers used meet the requirements of the </w:t>
      </w:r>
      <w:r>
        <w:rPr>
          <w:i/>
          <w:iCs/>
        </w:rPr>
        <w:t>200</w:t>
      </w:r>
      <w:r w:rsidR="00503035">
        <w:rPr>
          <w:i/>
          <w:iCs/>
        </w:rPr>
        <w:t>9</w:t>
      </w:r>
      <w:r>
        <w:rPr>
          <w:i/>
          <w:iCs/>
        </w:rPr>
        <w:t xml:space="preserve"> FDA Food Code</w:t>
      </w:r>
      <w:r>
        <w:rPr>
          <w:i/>
        </w:rPr>
        <w:t>.</w:t>
      </w:r>
    </w:p>
    <w:p w:rsidR="00990F36" w:rsidRDefault="00990F36" w:rsidP="00990F36">
      <w:pPr>
        <w:numPr>
          <w:ilvl w:val="0"/>
          <w:numId w:val="57"/>
        </w:numPr>
        <w:tabs>
          <w:tab w:val="clear" w:pos="720"/>
          <w:tab w:val="num" w:pos="360"/>
        </w:tabs>
        <w:ind w:left="360"/>
      </w:pPr>
      <w:r>
        <w:t xml:space="preserve">Label and store first aid supplies in a container that is located away from food or food contact surfaces. </w:t>
      </w:r>
    </w:p>
    <w:p w:rsidR="00990F36" w:rsidRDefault="00990F36" w:rsidP="00990F36">
      <w:pPr>
        <w:numPr>
          <w:ilvl w:val="0"/>
          <w:numId w:val="57"/>
        </w:numPr>
        <w:tabs>
          <w:tab w:val="clear" w:pos="720"/>
          <w:tab w:val="num" w:pos="360"/>
        </w:tabs>
        <w:ind w:left="360"/>
      </w:pPr>
      <w:r>
        <w:t>Label and store medicines for employee use in a designated area and away from food contact surfaces.  Do not store medicines in food storage areas.</w:t>
      </w:r>
    </w:p>
    <w:p w:rsidR="00990F36" w:rsidRDefault="00990F36" w:rsidP="00990F36">
      <w:pPr>
        <w:numPr>
          <w:ilvl w:val="0"/>
          <w:numId w:val="57"/>
        </w:numPr>
        <w:tabs>
          <w:tab w:val="clear" w:pos="720"/>
          <w:tab w:val="num" w:pos="360"/>
        </w:tabs>
        <w:ind w:left="360"/>
      </w:pPr>
      <w:r>
        <w:t xml:space="preserve">Store refrigerated medicines in a covered, leak proof container where they are not accessible to children and cannot contaminate food. </w:t>
      </w:r>
    </w:p>
    <w:p w:rsidR="00990F36" w:rsidRDefault="00990F36" w:rsidP="00990F36">
      <w:pPr>
        <w:pStyle w:val="SOPTitle"/>
      </w:pPr>
    </w:p>
    <w:p w:rsidR="00990F36" w:rsidRDefault="00990F36" w:rsidP="00990F36">
      <w:pPr>
        <w:pStyle w:val="SOPTitle"/>
      </w:pPr>
    </w:p>
    <w:p w:rsidR="00990F36" w:rsidRDefault="00990F36" w:rsidP="00990F36">
      <w:pPr>
        <w:pStyle w:val="SOPTitle"/>
      </w:pPr>
    </w:p>
    <w:p w:rsidR="00990F36" w:rsidRPr="00941E83" w:rsidRDefault="00784143" w:rsidP="00575EFA">
      <w:pPr>
        <w:pStyle w:val="SOPTitle"/>
      </w:pPr>
      <w:r>
        <w:br w:type="page"/>
      </w:r>
      <w:r w:rsidR="00990F36" w:rsidRPr="00941E83">
        <w:lastRenderedPageBreak/>
        <w:t>Storing and Using Poisonous or Toxic Chemicals, continued</w:t>
      </w:r>
    </w:p>
    <w:p w:rsidR="00990F36" w:rsidRDefault="00990F36" w:rsidP="00784143"/>
    <w:p w:rsidR="00990F36" w:rsidRDefault="00990F36" w:rsidP="00990F36">
      <w:pPr>
        <w:pStyle w:val="HeadersinSOP"/>
      </w:pPr>
      <w:r>
        <w:t xml:space="preserve">MONITORING: </w:t>
      </w:r>
    </w:p>
    <w:p w:rsidR="00990F36" w:rsidRDefault="00990F36" w:rsidP="00990F36">
      <w:pPr>
        <w:rPr>
          <w:bCs/>
        </w:rPr>
      </w:pPr>
      <w:r>
        <w:rPr>
          <w:bCs/>
        </w:rPr>
        <w:t xml:space="preserve">Foodservice employees and foodservice manager will visually observe that chemicals are being stored, labeled, and used properly during all hours of operation. </w:t>
      </w:r>
    </w:p>
    <w:p w:rsidR="00990F36" w:rsidRDefault="00990F36" w:rsidP="00990F36">
      <w:pPr>
        <w:rPr>
          <w:b/>
        </w:rPr>
      </w:pPr>
    </w:p>
    <w:p w:rsidR="00990F36" w:rsidRDefault="00990F36" w:rsidP="00990F36">
      <w:pPr>
        <w:rPr>
          <w:b/>
        </w:rPr>
      </w:pPr>
    </w:p>
    <w:p w:rsidR="00990F36" w:rsidRDefault="00990F36" w:rsidP="00990F36">
      <w:pPr>
        <w:pStyle w:val="HeadersinSOP"/>
      </w:pPr>
      <w:r>
        <w:t>CORRECTIVE ACTION:</w:t>
      </w:r>
    </w:p>
    <w:p w:rsidR="00990F36" w:rsidRDefault="00990F36" w:rsidP="00990F36">
      <w:pPr>
        <w:numPr>
          <w:ilvl w:val="0"/>
          <w:numId w:val="58"/>
        </w:numPr>
        <w:tabs>
          <w:tab w:val="clear" w:pos="720"/>
          <w:tab w:val="num" w:pos="360"/>
        </w:tabs>
        <w:ind w:left="360"/>
      </w:pPr>
      <w:r>
        <w:t xml:space="preserve">Retrain any foodservice employee found not following the procedures in this SOP. </w:t>
      </w:r>
    </w:p>
    <w:p w:rsidR="00990F36" w:rsidRDefault="00990F36" w:rsidP="00990F36">
      <w:pPr>
        <w:numPr>
          <w:ilvl w:val="0"/>
          <w:numId w:val="58"/>
        </w:numPr>
        <w:tabs>
          <w:tab w:val="clear" w:pos="720"/>
        </w:tabs>
        <w:ind w:left="360"/>
      </w:pPr>
      <w:r>
        <w:t>Discard any food contaminated by chemicals.</w:t>
      </w:r>
    </w:p>
    <w:p w:rsidR="00990F36" w:rsidRDefault="00990F36" w:rsidP="00990F36">
      <w:pPr>
        <w:numPr>
          <w:ilvl w:val="0"/>
          <w:numId w:val="58"/>
        </w:numPr>
        <w:tabs>
          <w:tab w:val="clear" w:pos="720"/>
        </w:tabs>
        <w:ind w:left="360"/>
      </w:pPr>
      <w:r>
        <w:t xml:space="preserve">Label and properly store any unlabeled or misplaced chemicals. </w:t>
      </w:r>
    </w:p>
    <w:p w:rsidR="00990F36" w:rsidRDefault="00990F36" w:rsidP="00990F36">
      <w:pPr>
        <w:rPr>
          <w:b/>
        </w:rPr>
      </w:pPr>
    </w:p>
    <w:p w:rsidR="00990F36" w:rsidRDefault="00990F36" w:rsidP="00990F36">
      <w:pPr>
        <w:rPr>
          <w:b/>
        </w:rPr>
      </w:pPr>
    </w:p>
    <w:p w:rsidR="00990F36" w:rsidRDefault="00990F36" w:rsidP="00990F36">
      <w:pPr>
        <w:pStyle w:val="HeadersinSOP"/>
      </w:pPr>
      <w:r>
        <w:t>VERIFICATION AND RECORD KEEPING:</w:t>
      </w:r>
    </w:p>
    <w:p w:rsidR="00990F36" w:rsidRDefault="00990F36" w:rsidP="00990F36">
      <w:r>
        <w:rPr>
          <w:bCs/>
        </w:rPr>
        <w:t>The foodservice manager will complete the Food Safety Checklist daily to indicate that monitoring is</w:t>
      </w:r>
      <w:r>
        <w:t xml:space="preserve"> completed.  Foodservice employees will record the name of the contaminated food, date, time, and the reason why the food was discarded on the Damaged and Discarded Product Log.  </w:t>
      </w:r>
      <w:r>
        <w:rPr>
          <w:bCs/>
        </w:rPr>
        <w:t xml:space="preserve">The foodservice manager will verify that </w:t>
      </w:r>
      <w:r>
        <w:t xml:space="preserve">appropriate corrective actions are being taken by reviewing, </w:t>
      </w:r>
      <w:r>
        <w:rPr>
          <w:bCs/>
        </w:rPr>
        <w:t xml:space="preserve">initialing, and dating the </w:t>
      </w:r>
      <w:r>
        <w:t xml:space="preserve">Damaged and Discarded Product Log each day.  The Food Safety Checklist and Damaged and Discarded Product Logs are kept on file for a minimum of 1 year. </w:t>
      </w:r>
    </w:p>
    <w:p w:rsidR="00990F36" w:rsidRDefault="00990F36" w:rsidP="00990F36">
      <w:pPr>
        <w:rPr>
          <w:bCs/>
        </w:rPr>
      </w:pPr>
    </w:p>
    <w:p w:rsidR="00990F36" w:rsidRDefault="00990F36" w:rsidP="00990F36"/>
    <w:p w:rsidR="00990F36" w:rsidRDefault="00990F36" w:rsidP="00990F36">
      <w:pPr>
        <w:rPr>
          <w:rFonts w:cs="Arial"/>
          <w:b/>
          <w:bCs/>
        </w:rPr>
      </w:pPr>
      <w:r>
        <w:rPr>
          <w:rFonts w:cs="Arial"/>
          <w:b/>
          <w:bCs/>
        </w:rPr>
        <w:t>DATE IMPLEMENTED: __________________</w:t>
      </w:r>
      <w:r>
        <w:rPr>
          <w:rFonts w:cs="Arial"/>
          <w:b/>
          <w:bCs/>
        </w:rPr>
        <w:tab/>
        <w:t xml:space="preserve">BY: </w:t>
      </w:r>
      <w:r>
        <w:rPr>
          <w:rFonts w:cs="Arial"/>
          <w:b/>
          <w:bCs/>
        </w:rPr>
        <w:softHyphen/>
      </w:r>
      <w:r>
        <w:rPr>
          <w:rFonts w:cs="Arial"/>
          <w:b/>
          <w:bCs/>
        </w:rPr>
        <w:softHyphen/>
      </w:r>
      <w:r>
        <w:rPr>
          <w:rFonts w:cs="Arial"/>
          <w:b/>
          <w:bCs/>
        </w:rPr>
        <w:softHyphen/>
        <w:t xml:space="preserve">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 w:rsidR="00990F36" w:rsidRDefault="00990F36" w:rsidP="00990F36"/>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Default="00990F36" w:rsidP="00990F36"/>
    <w:p w:rsidR="00784143" w:rsidRDefault="00784143" w:rsidP="00990F36"/>
    <w:p w:rsidR="00990F36" w:rsidRDefault="00784143" w:rsidP="00784143">
      <w:pPr>
        <w:pStyle w:val="SOPTitle"/>
      </w:pPr>
      <w:r>
        <w:br w:type="page"/>
      </w:r>
      <w:r w:rsidR="00575EFA">
        <w:lastRenderedPageBreak/>
        <w:t>Taste Method</w:t>
      </w:r>
    </w:p>
    <w:p w:rsidR="00990F36" w:rsidRDefault="00990F36" w:rsidP="00990F36"/>
    <w:p w:rsidR="00575EFA" w:rsidRDefault="00575EFA" w:rsidP="00575EFA">
      <w:r>
        <w:rPr>
          <w:b/>
          <w:bCs/>
        </w:rPr>
        <w:t>Policy:</w:t>
      </w:r>
      <w:r>
        <w:rPr>
          <w:bCs/>
        </w:rPr>
        <w:t xml:space="preserve"> </w:t>
      </w:r>
      <w:r>
        <w:t xml:space="preserve"> All foodservice employees will use the correct and sanitary tasting method to prevent contamination and ensure food safety.</w:t>
      </w:r>
    </w:p>
    <w:p w:rsidR="00575EFA" w:rsidRDefault="00575EFA" w:rsidP="00575EFA"/>
    <w:p w:rsidR="00575EFA" w:rsidRDefault="00575EFA" w:rsidP="00575EFA">
      <w:r>
        <w:rPr>
          <w:b/>
          <w:bCs/>
        </w:rPr>
        <w:t xml:space="preserve">Procedures:  </w:t>
      </w:r>
      <w:r>
        <w:t>All employees in school foodservice must:</w:t>
      </w:r>
    </w:p>
    <w:p w:rsidR="00575EFA" w:rsidRDefault="00575EFA" w:rsidP="00575EFA">
      <w:r>
        <w:t xml:space="preserve"> </w:t>
      </w:r>
    </w:p>
    <w:p w:rsidR="00575EFA" w:rsidRDefault="00575EFA" w:rsidP="00575EFA">
      <w:r>
        <w:tab/>
      </w:r>
      <w:r>
        <w:rPr>
          <w:u w:val="single"/>
        </w:rPr>
        <w:t>Use a Two Spoon Tasting Method</w:t>
      </w:r>
      <w:r>
        <w:t>:</w:t>
      </w:r>
    </w:p>
    <w:p w:rsidR="00575EFA" w:rsidRDefault="00575EFA" w:rsidP="00575EFA">
      <w:pPr>
        <w:numPr>
          <w:ilvl w:val="0"/>
          <w:numId w:val="145"/>
        </w:numPr>
      </w:pPr>
      <w:r>
        <w:t>Remove a sample of a product from the container with one spoon.</w:t>
      </w:r>
    </w:p>
    <w:p w:rsidR="00575EFA" w:rsidRDefault="00575EFA" w:rsidP="00575EFA">
      <w:pPr>
        <w:numPr>
          <w:ilvl w:val="0"/>
          <w:numId w:val="145"/>
        </w:numPr>
      </w:pPr>
      <w:r>
        <w:t>Transfer the product sample onto a second spoon, away from the original food container or preparation area.</w:t>
      </w:r>
    </w:p>
    <w:p w:rsidR="00575EFA" w:rsidRDefault="00575EFA" w:rsidP="00575EFA">
      <w:pPr>
        <w:numPr>
          <w:ilvl w:val="0"/>
          <w:numId w:val="145"/>
        </w:numPr>
      </w:pPr>
      <w:r>
        <w:t>Sample the product by tasting.</w:t>
      </w:r>
    </w:p>
    <w:p w:rsidR="00575EFA" w:rsidRDefault="00575EFA" w:rsidP="00575EFA">
      <w:pPr>
        <w:numPr>
          <w:ilvl w:val="0"/>
          <w:numId w:val="145"/>
        </w:numPr>
      </w:pPr>
      <w:r>
        <w:t>Never re-use a used spoon.  Note: Always use two spoons to ensure sanitary practices are being followed and the product is not contaminated.</w:t>
      </w:r>
      <w:r w:rsidRPr="00A424DC">
        <w:t xml:space="preserve"> </w:t>
      </w:r>
    </w:p>
    <w:p w:rsidR="00575EFA" w:rsidRDefault="00575EFA" w:rsidP="00575EFA"/>
    <w:p w:rsidR="00575EFA" w:rsidRDefault="00575EFA" w:rsidP="00575EFA">
      <w:r>
        <w:t>The unit supervisor will:</w:t>
      </w:r>
    </w:p>
    <w:p w:rsidR="00575EFA" w:rsidRDefault="00575EFA" w:rsidP="00575EFA"/>
    <w:p w:rsidR="00575EFA" w:rsidRDefault="00575EFA" w:rsidP="00575EFA">
      <w:pPr>
        <w:ind w:left="720"/>
      </w:pPr>
      <w:r>
        <w:t>1.   Observe the food tasting practices of employees.</w:t>
      </w:r>
    </w:p>
    <w:p w:rsidR="00575EFA" w:rsidRDefault="00575EFA" w:rsidP="00575EFA">
      <w:pPr>
        <w:ind w:left="720"/>
      </w:pPr>
      <w:r>
        <w:t>2.   Follow up as necessary.</w:t>
      </w:r>
    </w:p>
    <w:p w:rsidR="00575EFA" w:rsidRPr="00576264" w:rsidRDefault="00575EFA" w:rsidP="00575EFA"/>
    <w:p w:rsidR="00990F36" w:rsidRDefault="00990F36" w:rsidP="00990F36">
      <w:pPr>
        <w:pStyle w:val="SOPTitle"/>
        <w:jc w:val="left"/>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p>
    <w:p w:rsidR="00575EFA" w:rsidRDefault="00575EFA" w:rsidP="00575EFA">
      <w:pPr>
        <w:pStyle w:val="SOPTitle"/>
      </w:pPr>
      <w:r>
        <w:t>Transporting Food to Remote Sites (Satellite Kitchens)</w:t>
      </w:r>
    </w:p>
    <w:p w:rsidR="00575EFA" w:rsidRDefault="00575EFA" w:rsidP="00575EFA"/>
    <w:p w:rsidR="00575EFA" w:rsidRDefault="00575EFA" w:rsidP="00575EFA">
      <w:r w:rsidRPr="00CA6F75">
        <w:rPr>
          <w:rStyle w:val="HeadersinSOPChar"/>
        </w:rPr>
        <w:t>PURPOSE:</w:t>
      </w:r>
      <w:r>
        <w:t xml:space="preserve">  To prevent </w:t>
      </w:r>
      <w:proofErr w:type="spellStart"/>
      <w:r>
        <w:t>foodborne</w:t>
      </w:r>
      <w:proofErr w:type="spellEnd"/>
      <w:r>
        <w:t xml:space="preserve"> illness by ensuring that food temperatures are maintained during transportation and contamination is prevented.</w:t>
      </w:r>
    </w:p>
    <w:p w:rsidR="00575EFA" w:rsidRDefault="00575EFA" w:rsidP="00575EFA"/>
    <w:p w:rsidR="00575EFA" w:rsidRDefault="00575EFA" w:rsidP="00575EFA"/>
    <w:p w:rsidR="00575EFA" w:rsidRPr="00040365" w:rsidRDefault="00575EFA" w:rsidP="00575EFA">
      <w:r w:rsidRPr="00CA6F75">
        <w:rPr>
          <w:rStyle w:val="HeadersinSOPChar"/>
        </w:rPr>
        <w:t>SCOPE:</w:t>
      </w:r>
      <w:r>
        <w:t xml:space="preserve">  This </w:t>
      </w:r>
      <w:r w:rsidRPr="00040365">
        <w:t xml:space="preserve">procedure applies to </w:t>
      </w:r>
      <w:r>
        <w:t>foodservice employees</w:t>
      </w:r>
      <w:r w:rsidRPr="00040365">
        <w:t xml:space="preserve"> who </w:t>
      </w:r>
      <w:r>
        <w:t>transport</w:t>
      </w:r>
      <w:r w:rsidRPr="00040365">
        <w:t xml:space="preserve"> food </w:t>
      </w:r>
      <w:r>
        <w:t>from a central kitchen to remote sites (satellite kitchens).</w:t>
      </w:r>
    </w:p>
    <w:p w:rsidR="00575EFA" w:rsidRDefault="00575EFA" w:rsidP="00575EFA"/>
    <w:p w:rsidR="00575EFA" w:rsidRPr="00040365" w:rsidRDefault="00575EFA" w:rsidP="00575EFA"/>
    <w:p w:rsidR="00575EFA" w:rsidRPr="00040365" w:rsidRDefault="00575EFA" w:rsidP="00575EFA">
      <w:pPr>
        <w:rPr>
          <w:b/>
          <w:bCs/>
        </w:rPr>
      </w:pPr>
      <w:r w:rsidRPr="00CA6F75">
        <w:rPr>
          <w:rStyle w:val="HeadersinSOPChar"/>
        </w:rPr>
        <w:t>KEY WORDS:</w:t>
      </w:r>
      <w:r w:rsidRPr="00040365">
        <w:rPr>
          <w:b/>
          <w:bCs/>
        </w:rPr>
        <w:t xml:space="preserve"> </w:t>
      </w:r>
      <w:r>
        <w:rPr>
          <w:b/>
          <w:bCs/>
        </w:rPr>
        <w:t xml:space="preserve"> </w:t>
      </w:r>
      <w:r w:rsidRPr="00040365">
        <w:t>Hot Holding, Cold Holding, Reheating, Cooling</w:t>
      </w:r>
      <w:r>
        <w:t>, Transporting Food</w:t>
      </w:r>
    </w:p>
    <w:p w:rsidR="00575EFA" w:rsidRDefault="00575EFA" w:rsidP="00575EFA"/>
    <w:p w:rsidR="00575EFA" w:rsidRDefault="00575EFA" w:rsidP="00575EFA"/>
    <w:p w:rsidR="00575EFA" w:rsidRDefault="00575EFA" w:rsidP="00575EFA">
      <w:pPr>
        <w:pStyle w:val="HeadersinSOP"/>
      </w:pPr>
      <w:r>
        <w:t>INSTRUCTIONS:</w:t>
      </w:r>
    </w:p>
    <w:p w:rsidR="00575EFA" w:rsidRPr="004D2BFC" w:rsidRDefault="00575EFA" w:rsidP="00575EFA">
      <w:pPr>
        <w:numPr>
          <w:ilvl w:val="0"/>
          <w:numId w:val="60"/>
        </w:numPr>
        <w:tabs>
          <w:tab w:val="clear" w:pos="720"/>
          <w:tab w:val="num" w:pos="360"/>
        </w:tabs>
        <w:ind w:left="360"/>
        <w:rPr>
          <w:bCs/>
        </w:rPr>
      </w:pPr>
      <w:r>
        <w:t xml:space="preserve">Train foodservice employees on using the procedures in this SOP.  </w:t>
      </w:r>
    </w:p>
    <w:p w:rsidR="00575EFA" w:rsidRDefault="00575EFA" w:rsidP="00575EFA">
      <w:pPr>
        <w:numPr>
          <w:ilvl w:val="0"/>
          <w:numId w:val="60"/>
        </w:numPr>
        <w:tabs>
          <w:tab w:val="clear" w:pos="720"/>
          <w:tab w:val="num" w:pos="360"/>
        </w:tabs>
        <w:ind w:left="360"/>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 </w:t>
      </w:r>
    </w:p>
    <w:p w:rsidR="00575EFA" w:rsidRDefault="00575EFA" w:rsidP="00575EFA">
      <w:pPr>
        <w:numPr>
          <w:ilvl w:val="0"/>
          <w:numId w:val="60"/>
        </w:numPr>
        <w:tabs>
          <w:tab w:val="clear" w:pos="720"/>
          <w:tab w:val="num" w:pos="360"/>
        </w:tabs>
        <w:ind w:left="360"/>
      </w:pPr>
      <w:r>
        <w:t>If State or local health department requirements are based on the</w:t>
      </w:r>
      <w:r w:rsidRPr="00446ABF">
        <w:rPr>
          <w:i/>
        </w:rPr>
        <w:t xml:space="preserve"> </w:t>
      </w:r>
      <w:r>
        <w:rPr>
          <w:i/>
        </w:rPr>
        <w:t>200</w:t>
      </w:r>
      <w:r w:rsidR="00503035">
        <w:rPr>
          <w:i/>
        </w:rPr>
        <w:t>9</w:t>
      </w:r>
      <w:r>
        <w:rPr>
          <w:i/>
        </w:rPr>
        <w:t xml:space="preserve"> </w:t>
      </w:r>
      <w:r w:rsidRPr="00446ABF">
        <w:rPr>
          <w:i/>
        </w:rPr>
        <w:t>FDA Food Cod</w:t>
      </w:r>
      <w:r>
        <w:rPr>
          <w:i/>
        </w:rPr>
        <w:t>e</w:t>
      </w:r>
      <w:r>
        <w:t>:</w:t>
      </w:r>
    </w:p>
    <w:p w:rsidR="00575EFA" w:rsidRDefault="00575EFA" w:rsidP="00575EFA">
      <w:pPr>
        <w:numPr>
          <w:ilvl w:val="0"/>
          <w:numId w:val="63"/>
        </w:numPr>
      </w:pPr>
      <w:r>
        <w:t>Keep frozen foods frozen during transportation.</w:t>
      </w:r>
    </w:p>
    <w:p w:rsidR="00575EFA" w:rsidRDefault="00575EFA" w:rsidP="00575EFA">
      <w:pPr>
        <w:numPr>
          <w:ilvl w:val="0"/>
          <w:numId w:val="63"/>
        </w:numPr>
      </w:pPr>
      <w:r>
        <w:t>Maintain the temperature of refrigerated, potentially hazardous foods at 41 ºF or below and cooked foods that are transported hot at 135 ºF or above.</w:t>
      </w:r>
    </w:p>
    <w:p w:rsidR="00575EFA" w:rsidRDefault="00575EFA" w:rsidP="00575EFA">
      <w:pPr>
        <w:numPr>
          <w:ilvl w:val="0"/>
          <w:numId w:val="60"/>
        </w:numPr>
        <w:tabs>
          <w:tab w:val="clear" w:pos="720"/>
          <w:tab w:val="num" w:pos="360"/>
        </w:tabs>
        <w:ind w:left="360"/>
      </w:pPr>
      <w:r>
        <w:t>Use only food carriers for transporting food approved by the National Sanitation Foundation International or that have otherwise been approved by the state or local health department.</w:t>
      </w:r>
    </w:p>
    <w:p w:rsidR="00575EFA" w:rsidRDefault="00575EFA" w:rsidP="00575EFA">
      <w:pPr>
        <w:numPr>
          <w:ilvl w:val="0"/>
          <w:numId w:val="60"/>
        </w:numPr>
        <w:tabs>
          <w:tab w:val="clear" w:pos="720"/>
          <w:tab w:val="num" w:pos="360"/>
        </w:tabs>
        <w:ind w:left="360"/>
      </w:pPr>
      <w:r>
        <w:t>Prepare the food carrier before use:</w:t>
      </w:r>
    </w:p>
    <w:p w:rsidR="00575EFA" w:rsidRDefault="00575EFA" w:rsidP="00575EFA">
      <w:pPr>
        <w:numPr>
          <w:ilvl w:val="0"/>
          <w:numId w:val="61"/>
        </w:numPr>
      </w:pPr>
      <w:r>
        <w:t>Ensure that all surfaces of the food carrier are clean.</w:t>
      </w:r>
    </w:p>
    <w:p w:rsidR="00575EFA" w:rsidRDefault="00575EFA" w:rsidP="00575EFA">
      <w:pPr>
        <w:numPr>
          <w:ilvl w:val="0"/>
          <w:numId w:val="61"/>
        </w:numPr>
      </w:pPr>
      <w:r>
        <w:t>Wash, rinse, and sanitize the interior surfaces.</w:t>
      </w:r>
    </w:p>
    <w:p w:rsidR="00575EFA" w:rsidRDefault="00575EFA" w:rsidP="00575EFA">
      <w:pPr>
        <w:numPr>
          <w:ilvl w:val="0"/>
          <w:numId w:val="61"/>
        </w:numPr>
      </w:pPr>
      <w:r>
        <w:t xml:space="preserve">Ensure that the food carrier is designed to maintain cold food temperatures at </w:t>
      </w:r>
    </w:p>
    <w:p w:rsidR="00575EFA" w:rsidRDefault="00575EFA" w:rsidP="00575EFA">
      <w:pPr>
        <w:ind w:left="360" w:firstLine="360"/>
      </w:pPr>
      <w:r>
        <w:t>41 ºF and hot food temperatures at 135 ºF or above.</w:t>
      </w:r>
    </w:p>
    <w:p w:rsidR="00575EFA" w:rsidRDefault="00575EFA" w:rsidP="00575EFA">
      <w:pPr>
        <w:numPr>
          <w:ilvl w:val="0"/>
          <w:numId w:val="59"/>
        </w:numPr>
        <w:rPr>
          <w:bCs/>
        </w:rPr>
      </w:pPr>
      <w:r>
        <w:rPr>
          <w:bCs/>
        </w:rPr>
        <w:t xml:space="preserve">Place a calibrated stem thermometer in the warmest part of the carrier if used for transporting cold food, or the coolest part of the carrier if used for transporting hot food.  </w:t>
      </w:r>
      <w:r>
        <w:t>Refer to the Using and Calibrating Thermometers SOP.</w:t>
      </w:r>
    </w:p>
    <w:p w:rsidR="00575EFA" w:rsidRDefault="00575EFA" w:rsidP="00575EFA">
      <w:pPr>
        <w:numPr>
          <w:ilvl w:val="0"/>
          <w:numId w:val="59"/>
        </w:numPr>
        <w:rPr>
          <w:bCs/>
        </w:rPr>
      </w:pPr>
      <w:r>
        <w:rPr>
          <w:bCs/>
        </w:rPr>
        <w:t>Pre-heat or pre-chill the food carrier according to the manufacturer’s recommendations.</w:t>
      </w:r>
    </w:p>
    <w:p w:rsidR="00575EFA" w:rsidRPr="0008511C" w:rsidRDefault="00575EFA" w:rsidP="00575EFA">
      <w:pPr>
        <w:numPr>
          <w:ilvl w:val="0"/>
          <w:numId w:val="60"/>
        </w:numPr>
        <w:tabs>
          <w:tab w:val="clear" w:pos="720"/>
        </w:tabs>
        <w:ind w:left="360"/>
      </w:pPr>
      <w:r>
        <w:rPr>
          <w:bCs/>
        </w:rPr>
        <w:t>Store food in containers suitable for transportation.  Containers should be:</w:t>
      </w:r>
    </w:p>
    <w:p w:rsidR="00575EFA" w:rsidRPr="0008511C" w:rsidRDefault="00575EFA" w:rsidP="00575EFA">
      <w:pPr>
        <w:numPr>
          <w:ilvl w:val="0"/>
          <w:numId w:val="62"/>
        </w:numPr>
      </w:pPr>
      <w:r>
        <w:rPr>
          <w:bCs/>
        </w:rPr>
        <w:t>Rigid and sectioned so that foods do not mix</w:t>
      </w:r>
    </w:p>
    <w:p w:rsidR="00575EFA" w:rsidRPr="0008511C" w:rsidRDefault="00575EFA" w:rsidP="00575EFA">
      <w:pPr>
        <w:numPr>
          <w:ilvl w:val="0"/>
          <w:numId w:val="62"/>
        </w:numPr>
      </w:pPr>
      <w:r>
        <w:rPr>
          <w:bCs/>
        </w:rPr>
        <w:t>Tightly closed to retain the proper food temperature</w:t>
      </w:r>
    </w:p>
    <w:p w:rsidR="00575EFA" w:rsidRDefault="00575EFA" w:rsidP="00575EFA">
      <w:pPr>
        <w:numPr>
          <w:ilvl w:val="0"/>
          <w:numId w:val="62"/>
        </w:numPr>
      </w:pPr>
      <w:r>
        <w:t>Nonporous to avoid leakage</w:t>
      </w:r>
    </w:p>
    <w:p w:rsidR="00575EFA" w:rsidRDefault="00575EFA" w:rsidP="00575EFA">
      <w:pPr>
        <w:numPr>
          <w:ilvl w:val="0"/>
          <w:numId w:val="62"/>
        </w:numPr>
      </w:pPr>
      <w:r>
        <w:t>Easy-to-clean or disposable</w:t>
      </w:r>
    </w:p>
    <w:p w:rsidR="00575EFA" w:rsidRPr="000704A4" w:rsidRDefault="00575EFA" w:rsidP="00575EFA">
      <w:pPr>
        <w:numPr>
          <w:ilvl w:val="0"/>
          <w:numId w:val="62"/>
        </w:numPr>
      </w:pPr>
      <w:r w:rsidRPr="004B70BE">
        <w:t>Approved to hold food</w:t>
      </w:r>
    </w:p>
    <w:p w:rsidR="00575EFA" w:rsidRDefault="00575EFA" w:rsidP="00575EFA">
      <w:pPr>
        <w:pStyle w:val="SOPTitle"/>
        <w:jc w:val="left"/>
      </w:pPr>
    </w:p>
    <w:p w:rsidR="00990F36" w:rsidRDefault="00784143" w:rsidP="00CB59AC">
      <w:pPr>
        <w:pStyle w:val="SOPTitle"/>
      </w:pPr>
      <w:r>
        <w:br w:type="page"/>
      </w:r>
      <w:r w:rsidR="00990F36">
        <w:lastRenderedPageBreak/>
        <w:t>Transporting Food to Remote Sites (Satellite Kitchens), continued</w:t>
      </w:r>
    </w:p>
    <w:p w:rsidR="00990F36" w:rsidRDefault="00990F36" w:rsidP="00990F36"/>
    <w:p w:rsidR="00990F36" w:rsidRPr="003C22B1" w:rsidRDefault="00990F36" w:rsidP="00990F36">
      <w:pPr>
        <w:pStyle w:val="HeadersinSOP"/>
      </w:pPr>
      <w:r w:rsidRPr="003C22B1">
        <w:t>I</w:t>
      </w:r>
      <w:r>
        <w:t>NSTRUCTIONS</w:t>
      </w:r>
      <w:r w:rsidRPr="003C22B1">
        <w:t>, continued:</w:t>
      </w:r>
    </w:p>
    <w:p w:rsidR="00990F36" w:rsidRPr="004B70BE" w:rsidRDefault="00990F36" w:rsidP="00990F36">
      <w:pPr>
        <w:numPr>
          <w:ilvl w:val="0"/>
          <w:numId w:val="60"/>
        </w:numPr>
        <w:tabs>
          <w:tab w:val="clear" w:pos="720"/>
          <w:tab w:val="num" w:pos="360"/>
        </w:tabs>
        <w:ind w:left="360"/>
      </w:pPr>
      <w:r w:rsidRPr="004B70BE">
        <w:rPr>
          <w:bCs/>
        </w:rPr>
        <w:t>Place food</w:t>
      </w:r>
      <w:r>
        <w:rPr>
          <w:bCs/>
        </w:rPr>
        <w:t xml:space="preserve"> containers in food carriers and transport the food in clean trucks, if applicable, to remote sites as quickly as possible.</w:t>
      </w:r>
    </w:p>
    <w:p w:rsidR="00990F36" w:rsidRPr="004B70BE" w:rsidRDefault="00990F36" w:rsidP="00990F36">
      <w:pPr>
        <w:numPr>
          <w:ilvl w:val="0"/>
          <w:numId w:val="60"/>
        </w:numPr>
        <w:tabs>
          <w:tab w:val="clear" w:pos="720"/>
          <w:tab w:val="num" w:pos="360"/>
        </w:tabs>
        <w:ind w:left="360"/>
      </w:pPr>
      <w:r>
        <w:rPr>
          <w:bCs/>
        </w:rPr>
        <w:t>Follow Receiving Deliveries SOP when food arrives at remote site.</w:t>
      </w:r>
    </w:p>
    <w:p w:rsidR="00990F36" w:rsidRDefault="00990F36" w:rsidP="00990F36">
      <w:pPr>
        <w:rPr>
          <w:b/>
          <w:bCs/>
        </w:rPr>
      </w:pPr>
    </w:p>
    <w:p w:rsidR="00990F36" w:rsidRDefault="00990F36" w:rsidP="00990F36">
      <w:pPr>
        <w:rPr>
          <w:b/>
          <w:bCs/>
        </w:rPr>
      </w:pPr>
    </w:p>
    <w:p w:rsidR="00990F36" w:rsidRPr="004B70BE" w:rsidRDefault="00990F36" w:rsidP="00990F36">
      <w:pPr>
        <w:pStyle w:val="HeadersinSOP"/>
      </w:pPr>
      <w:r w:rsidRPr="00F67DFF">
        <w:t>M</w:t>
      </w:r>
      <w:r>
        <w:t>ONITORING</w:t>
      </w:r>
      <w:r w:rsidRPr="004B70BE">
        <w:t>:</w:t>
      </w:r>
    </w:p>
    <w:p w:rsidR="00990F36" w:rsidRDefault="00990F36" w:rsidP="00990F36">
      <w:pPr>
        <w:numPr>
          <w:ilvl w:val="0"/>
          <w:numId w:val="65"/>
        </w:numPr>
        <w:tabs>
          <w:tab w:val="clear" w:pos="720"/>
          <w:tab w:val="num" w:pos="360"/>
        </w:tabs>
        <w:ind w:left="360"/>
        <w:rPr>
          <w:bCs/>
        </w:rPr>
      </w:pPr>
      <w:r>
        <w:rPr>
          <w:bCs/>
        </w:rPr>
        <w:t>Check the air temperature of the food carrier to ensure that the temperature suggested by the manufacturer is reached prior to placing food into it.</w:t>
      </w:r>
    </w:p>
    <w:p w:rsidR="00990F36" w:rsidRDefault="00990F36" w:rsidP="00990F36">
      <w:pPr>
        <w:numPr>
          <w:ilvl w:val="0"/>
          <w:numId w:val="65"/>
        </w:numPr>
        <w:tabs>
          <w:tab w:val="clear" w:pos="720"/>
          <w:tab w:val="num" w:pos="360"/>
        </w:tabs>
        <w:ind w:left="360"/>
        <w:rPr>
          <w:bCs/>
        </w:rPr>
      </w:pPr>
      <w:r>
        <w:rPr>
          <w:bCs/>
        </w:rPr>
        <w:t>Check the internal temperatures of food using a calibrated thermometer before placing it into the food carrier.  Refer to the Holding Hot and Cold Potentially Hazardous Foods SOP for the proper procedures to follow when taking holding temperatures.</w:t>
      </w:r>
    </w:p>
    <w:p w:rsidR="00990F36" w:rsidRDefault="00990F36" w:rsidP="00990F36">
      <w:pPr>
        <w:rPr>
          <w:bCs/>
        </w:rPr>
      </w:pPr>
      <w:r>
        <w:rPr>
          <w:bCs/>
        </w:rPr>
        <w:t xml:space="preserve"> </w:t>
      </w:r>
    </w:p>
    <w:p w:rsidR="00990F36" w:rsidRDefault="00990F36" w:rsidP="00990F36">
      <w:pPr>
        <w:rPr>
          <w:bCs/>
        </w:rPr>
      </w:pPr>
    </w:p>
    <w:p w:rsidR="00990F36" w:rsidRDefault="00990F36" w:rsidP="00990F36">
      <w:pPr>
        <w:pStyle w:val="HeadersinSOP"/>
      </w:pPr>
      <w:r>
        <w:t>CORRECTIVE ACTION</w:t>
      </w:r>
      <w:r w:rsidRPr="00AC4B55">
        <w:t>:</w:t>
      </w:r>
    </w:p>
    <w:p w:rsidR="00990F36" w:rsidRDefault="00990F36" w:rsidP="00990F36">
      <w:pPr>
        <w:numPr>
          <w:ilvl w:val="0"/>
          <w:numId w:val="64"/>
        </w:numPr>
        <w:tabs>
          <w:tab w:val="clear" w:pos="1800"/>
          <w:tab w:val="num" w:pos="360"/>
        </w:tabs>
        <w:ind w:left="360"/>
      </w:pPr>
      <w:r>
        <w:t xml:space="preserve">Retrain any foodservice employee found not following the procedures in this SOP. </w:t>
      </w:r>
    </w:p>
    <w:p w:rsidR="00990F36" w:rsidRDefault="00990F36" w:rsidP="00990F36">
      <w:pPr>
        <w:numPr>
          <w:ilvl w:val="0"/>
          <w:numId w:val="64"/>
        </w:numPr>
        <w:tabs>
          <w:tab w:val="clear" w:pos="1800"/>
          <w:tab w:val="num" w:pos="360"/>
        </w:tabs>
        <w:ind w:left="360"/>
      </w:pPr>
      <w:r>
        <w:t>Continue heating or chilling food carrier if the proper air temperature is not reached.</w:t>
      </w:r>
    </w:p>
    <w:p w:rsidR="00990F36" w:rsidRPr="00B77B4D" w:rsidRDefault="00990F36" w:rsidP="00990F36">
      <w:pPr>
        <w:numPr>
          <w:ilvl w:val="0"/>
          <w:numId w:val="64"/>
        </w:numPr>
        <w:tabs>
          <w:tab w:val="clear" w:pos="1800"/>
          <w:tab w:val="num" w:pos="360"/>
        </w:tabs>
        <w:ind w:left="360"/>
      </w:pPr>
      <w:r>
        <w:rPr>
          <w:bCs/>
        </w:rPr>
        <w:t xml:space="preserve">Reheat food to 165 </w:t>
      </w:r>
      <w:r>
        <w:t>º</w:t>
      </w:r>
      <w:r>
        <w:rPr>
          <w:bCs/>
        </w:rPr>
        <w:t>F for 15 seconds i</w:t>
      </w:r>
      <w:r>
        <w:t xml:space="preserve">f the internal temperature of hot food is less than </w:t>
      </w:r>
      <w:r>
        <w:rPr>
          <w:bCs/>
        </w:rPr>
        <w:t xml:space="preserve">135 </w:t>
      </w:r>
      <w:r>
        <w:t>º</w:t>
      </w:r>
      <w:r>
        <w:rPr>
          <w:bCs/>
        </w:rPr>
        <w:t>F.  Refer to the Reheating Potentially Hazardous Foods SOP.</w:t>
      </w:r>
    </w:p>
    <w:p w:rsidR="00990F36" w:rsidRPr="00010DC8" w:rsidRDefault="00990F36" w:rsidP="00990F36">
      <w:pPr>
        <w:numPr>
          <w:ilvl w:val="0"/>
          <w:numId w:val="64"/>
        </w:numPr>
        <w:tabs>
          <w:tab w:val="clear" w:pos="1800"/>
          <w:tab w:val="num" w:pos="360"/>
        </w:tabs>
        <w:ind w:left="360"/>
      </w:pPr>
      <w:r>
        <w:rPr>
          <w:bCs/>
        </w:rPr>
        <w:t xml:space="preserve">Cool food to 41 </w:t>
      </w:r>
      <w:r>
        <w:t>º</w:t>
      </w:r>
      <w:r>
        <w:rPr>
          <w:bCs/>
        </w:rPr>
        <w:t xml:space="preserve">F or below using a proper cooling procedure if the internal temperature of cold food is greater than 41 </w:t>
      </w:r>
      <w:r>
        <w:t>º</w:t>
      </w:r>
      <w:r>
        <w:rPr>
          <w:bCs/>
        </w:rPr>
        <w:t>F.  Refer to the Cooling Potentially Hazardous Foods SOP for the proper procedures to follow when cooling food.</w:t>
      </w:r>
    </w:p>
    <w:p w:rsidR="00990F36" w:rsidRPr="001C490E" w:rsidRDefault="00990F36" w:rsidP="00990F36">
      <w:pPr>
        <w:numPr>
          <w:ilvl w:val="0"/>
          <w:numId w:val="64"/>
        </w:numPr>
        <w:tabs>
          <w:tab w:val="clear" w:pos="1800"/>
          <w:tab w:val="num" w:pos="360"/>
        </w:tabs>
        <w:ind w:left="360"/>
      </w:pPr>
      <w:r>
        <w:rPr>
          <w:bCs/>
        </w:rPr>
        <w:t>Discard foods held in the danger zone for greater than 4 hours.</w:t>
      </w:r>
    </w:p>
    <w:p w:rsidR="00990F36" w:rsidRDefault="00990F36" w:rsidP="00990F36">
      <w:pPr>
        <w:rPr>
          <w:bCs/>
        </w:rPr>
      </w:pPr>
    </w:p>
    <w:p w:rsidR="00990F36" w:rsidRPr="00AC4B55" w:rsidRDefault="00990F36" w:rsidP="00990F36">
      <w:pPr>
        <w:rPr>
          <w:bCs/>
        </w:rPr>
      </w:pPr>
    </w:p>
    <w:p w:rsidR="00990F36" w:rsidRPr="00F67DFF" w:rsidRDefault="00990F36" w:rsidP="00990F36">
      <w:pPr>
        <w:pStyle w:val="HeadersinSOP"/>
      </w:pPr>
      <w:r>
        <w:t>VERIFICATION AND RECORD KEEPING</w:t>
      </w:r>
      <w:r w:rsidRPr="00F67DFF">
        <w:t>:</w:t>
      </w:r>
    </w:p>
    <w:p w:rsidR="00990F36" w:rsidRDefault="00990F36" w:rsidP="00990F36">
      <w:r>
        <w:t>Before transporting food to remote sites, foodservice employees will r</w:t>
      </w:r>
      <w:r w:rsidRPr="00AE63B9">
        <w:t>ecord</w:t>
      </w:r>
      <w:r>
        <w:t xml:space="preserve"> food carrier temperature, food product name, time, internal </w:t>
      </w:r>
      <w:r w:rsidRPr="00AE63B9">
        <w:t xml:space="preserve">temperatures, and any corrective action taken on </w:t>
      </w:r>
      <w:r>
        <w:t>the Hot and Cold Holding Temperature Log.  Upon receipt of food at remote sites, foodservice employees will record</w:t>
      </w:r>
      <w:r w:rsidRPr="00F265EF">
        <w:t xml:space="preserve"> </w:t>
      </w:r>
      <w:r>
        <w:t xml:space="preserve">receiving temperatures and corrective action taken on the Receiving Log.  The foodservice manager at central kitchens will verify that foodservice employees are following this SOP by visually observing employees and reviewing and initialing the Hot and Cold Holding Temperature Log daily.  The foodservice manager at the remote site(s) will verify that foodservice employees are receiving foods at the proper temperature and following the proper receiving procedures by visually observing receiving practices during the shift and reviewing and initialing the Receiving Log daily.  All logs are kept on file for a minimum of 1 year.  The foodservice </w:t>
      </w:r>
    </w:p>
    <w:p w:rsidR="00990F36" w:rsidRDefault="00990F36" w:rsidP="00990F36">
      <w:pPr>
        <w:pStyle w:val="SOPTitle"/>
        <w:jc w:val="left"/>
      </w:pPr>
    </w:p>
    <w:p w:rsidR="00990F36" w:rsidRDefault="00990F36" w:rsidP="00990F36">
      <w:pPr>
        <w:pStyle w:val="SOPTitle"/>
        <w:jc w:val="left"/>
      </w:pPr>
    </w:p>
    <w:p w:rsidR="00990F36" w:rsidRDefault="00784143" w:rsidP="00CB59AC">
      <w:pPr>
        <w:pStyle w:val="SOPTitle"/>
      </w:pPr>
      <w:r>
        <w:br w:type="page"/>
      </w:r>
      <w:r w:rsidR="00990F36">
        <w:lastRenderedPageBreak/>
        <w:t>Transporting Food to Remote Sites (Satellite Kitchens), continued</w:t>
      </w:r>
    </w:p>
    <w:p w:rsidR="00990F36" w:rsidRDefault="00990F36" w:rsidP="00990F36"/>
    <w:p w:rsidR="00990F36" w:rsidRPr="003C22B1" w:rsidRDefault="00990F36" w:rsidP="00990F36">
      <w:pPr>
        <w:pStyle w:val="HeadersinSOP"/>
      </w:pPr>
      <w:r>
        <w:t xml:space="preserve">VERIFICATION AND RECORD </w:t>
      </w:r>
      <w:proofErr w:type="gramStart"/>
      <w:r>
        <w:t>KEEPING</w:t>
      </w:r>
      <w:r w:rsidRPr="003C22B1">
        <w:t>,</w:t>
      </w:r>
      <w:proofErr w:type="gramEnd"/>
      <w:r w:rsidRPr="003C22B1">
        <w:t xml:space="preserve"> continued:</w:t>
      </w:r>
    </w:p>
    <w:p w:rsidR="00990F36" w:rsidRDefault="00990F36" w:rsidP="00990F36">
      <w:proofErr w:type="gramStart"/>
      <w:r>
        <w:t>manager</w:t>
      </w:r>
      <w:proofErr w:type="gramEnd"/>
      <w:r>
        <w:t xml:space="preserve"> will complete the Food Safety Checklist daily.  The Food Safety Checklist is to be kept on file for a minimum of 1 year.</w:t>
      </w:r>
    </w:p>
    <w:p w:rsidR="00990F36" w:rsidRDefault="00990F36" w:rsidP="00990F36"/>
    <w:p w:rsidR="00990F36" w:rsidRDefault="00990F36" w:rsidP="00990F36"/>
    <w:p w:rsidR="00990F36" w:rsidRDefault="00990F36" w:rsidP="00990F36">
      <w:pPr>
        <w:rPr>
          <w:rFonts w:cs="Arial"/>
          <w:b/>
          <w:bCs/>
        </w:rPr>
      </w:pPr>
      <w:r>
        <w:rPr>
          <w:rFonts w:cs="Arial"/>
          <w:b/>
          <w:bCs/>
        </w:rPr>
        <w:t>DATE IMPLEMENTED: __________________</w:t>
      </w:r>
      <w:r>
        <w:rPr>
          <w:rFonts w:cs="Arial"/>
          <w:b/>
          <w:bCs/>
        </w:rPr>
        <w:tab/>
        <w:t xml:space="preserve">BY: 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 w:rsidR="00990F36" w:rsidRDefault="00990F36" w:rsidP="00990F36"/>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Default="00990F36" w:rsidP="00990F36"/>
    <w:p w:rsidR="00990F36" w:rsidRDefault="00990F36" w:rsidP="00990F36"/>
    <w:p w:rsidR="00990F36" w:rsidRPr="00784143" w:rsidRDefault="00784143" w:rsidP="00784143">
      <w:pPr>
        <w:pStyle w:val="SOPTitle"/>
      </w:pPr>
      <w:r>
        <w:br w:type="page"/>
      </w:r>
      <w:r w:rsidR="00990F36">
        <w:lastRenderedPageBreak/>
        <w:t>Using and Calibrating Thermometers</w:t>
      </w:r>
    </w:p>
    <w:p w:rsidR="00990F36" w:rsidRDefault="00990F36" w:rsidP="00990F36">
      <w:pPr>
        <w:tabs>
          <w:tab w:val="left" w:pos="5940"/>
        </w:tabs>
        <w:rPr>
          <w:b/>
          <w:bCs/>
        </w:rPr>
      </w:pPr>
    </w:p>
    <w:p w:rsidR="00990F36" w:rsidRDefault="00990F36" w:rsidP="00990F36">
      <w:r w:rsidRPr="006B0613">
        <w:rPr>
          <w:rStyle w:val="HeadersinSOPChar"/>
        </w:rPr>
        <w:t>PURPOSE:</w:t>
      </w:r>
      <w:r>
        <w:t xml:space="preserve">  </w:t>
      </w:r>
      <w:r w:rsidRPr="008917E3">
        <w:t xml:space="preserve">To prevent </w:t>
      </w:r>
      <w:proofErr w:type="spellStart"/>
      <w:r w:rsidRPr="008917E3">
        <w:t>foodborne</w:t>
      </w:r>
      <w:proofErr w:type="spellEnd"/>
      <w:r w:rsidRPr="008917E3">
        <w:t xml:space="preserve"> illness by </w:t>
      </w:r>
      <w:r>
        <w:t>ensuring that the appropriate type of thermometer is used to measure internal product temperatures and that thermometers used are correctly calibrated for accuracy.</w:t>
      </w:r>
    </w:p>
    <w:p w:rsidR="00990F36" w:rsidRDefault="00990F36" w:rsidP="00990F36">
      <w:pPr>
        <w:rPr>
          <w:b/>
          <w:bCs/>
        </w:rPr>
      </w:pPr>
    </w:p>
    <w:p w:rsidR="00990F36" w:rsidRDefault="00990F36" w:rsidP="00990F36">
      <w:pPr>
        <w:rPr>
          <w:b/>
          <w:bCs/>
        </w:rPr>
      </w:pPr>
    </w:p>
    <w:p w:rsidR="00990F36" w:rsidRDefault="00990F36" w:rsidP="00990F36">
      <w:r w:rsidRPr="006B0613">
        <w:rPr>
          <w:rStyle w:val="HeadersinSOPChar"/>
        </w:rPr>
        <w:t>SCOPE:</w:t>
      </w:r>
      <w:r>
        <w:t xml:space="preserve">  This procedure applies to foodservice employees who prepare, cook, and cool food.</w:t>
      </w:r>
    </w:p>
    <w:p w:rsidR="00990F36" w:rsidRDefault="00990F36" w:rsidP="00990F36"/>
    <w:p w:rsidR="00990F36" w:rsidRDefault="00990F36" w:rsidP="00990F36">
      <w:pPr>
        <w:pStyle w:val="Header"/>
        <w:tabs>
          <w:tab w:val="clear" w:pos="4320"/>
          <w:tab w:val="clear" w:pos="8640"/>
        </w:tabs>
        <w:rPr>
          <w:b/>
          <w:bCs/>
        </w:rPr>
      </w:pPr>
    </w:p>
    <w:p w:rsidR="00990F36" w:rsidRDefault="00990F36" w:rsidP="00990F36">
      <w:pPr>
        <w:pStyle w:val="Header"/>
        <w:tabs>
          <w:tab w:val="clear" w:pos="4320"/>
          <w:tab w:val="clear" w:pos="8640"/>
        </w:tabs>
        <w:rPr>
          <w:b/>
          <w:color w:val="0000FF"/>
        </w:rPr>
      </w:pPr>
      <w:r w:rsidRPr="006B0613">
        <w:rPr>
          <w:rStyle w:val="HeadersinSOPChar"/>
        </w:rPr>
        <w:t>KEY WORDS:</w:t>
      </w:r>
      <w:r>
        <w:t xml:space="preserve">  Thermometers, Calibration</w:t>
      </w:r>
    </w:p>
    <w:p w:rsidR="00990F36" w:rsidRDefault="00990F36" w:rsidP="00990F36">
      <w:pPr>
        <w:pStyle w:val="Header"/>
        <w:tabs>
          <w:tab w:val="clear" w:pos="4320"/>
          <w:tab w:val="clear" w:pos="8640"/>
          <w:tab w:val="left" w:pos="1410"/>
        </w:tabs>
      </w:pPr>
    </w:p>
    <w:p w:rsidR="00990F36" w:rsidRDefault="00990F36" w:rsidP="00990F36">
      <w:pPr>
        <w:pStyle w:val="Header"/>
        <w:tabs>
          <w:tab w:val="clear" w:pos="4320"/>
          <w:tab w:val="clear" w:pos="8640"/>
          <w:tab w:val="left" w:pos="1410"/>
        </w:tabs>
      </w:pPr>
    </w:p>
    <w:p w:rsidR="00990F36" w:rsidRPr="001D034A" w:rsidRDefault="00990F36" w:rsidP="00990F36">
      <w:pPr>
        <w:pStyle w:val="HeadersinSOP"/>
      </w:pPr>
      <w:r>
        <w:t>INSTRUCTIONS</w:t>
      </w:r>
      <w:r w:rsidRPr="001D034A">
        <w:t>:</w:t>
      </w:r>
    </w:p>
    <w:p w:rsidR="00990F36" w:rsidRDefault="00990F36" w:rsidP="00990F36">
      <w:pPr>
        <w:numPr>
          <w:ilvl w:val="0"/>
          <w:numId w:val="67"/>
        </w:numPr>
        <w:tabs>
          <w:tab w:val="clear" w:pos="720"/>
          <w:tab w:val="num" w:pos="360"/>
        </w:tabs>
        <w:ind w:left="360"/>
      </w:pPr>
      <w:r>
        <w:t>Train foodservice employees on using the procedures in this SOP.</w:t>
      </w:r>
    </w:p>
    <w:p w:rsidR="00990F36" w:rsidRDefault="00990F36" w:rsidP="00990F36">
      <w:pPr>
        <w:numPr>
          <w:ilvl w:val="0"/>
          <w:numId w:val="67"/>
        </w:numPr>
        <w:tabs>
          <w:tab w:val="clear" w:pos="720"/>
          <w:tab w:val="left" w:pos="360"/>
        </w:tabs>
        <w:ind w:left="360"/>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w:t>
      </w:r>
    </w:p>
    <w:p w:rsidR="00990F36" w:rsidRDefault="00990F36" w:rsidP="00990F36">
      <w:pPr>
        <w:numPr>
          <w:ilvl w:val="0"/>
          <w:numId w:val="67"/>
        </w:numPr>
        <w:tabs>
          <w:tab w:val="clear" w:pos="720"/>
        </w:tabs>
        <w:ind w:left="360"/>
      </w:pPr>
      <w:r>
        <w:t>Follow the food thermometer manufacturer’s instructions for use.  Use a food thermometer that measures temperatures from 0 ºF (-18 ºC) to 220 ºF (104 ºC) and is appropriate for the temperature being taken.  For example:</w:t>
      </w:r>
    </w:p>
    <w:p w:rsidR="00990F36" w:rsidRDefault="00990F36" w:rsidP="00990F36">
      <w:pPr>
        <w:numPr>
          <w:ilvl w:val="0"/>
          <w:numId w:val="66"/>
        </w:numPr>
      </w:pPr>
      <w:r>
        <w:t xml:space="preserve">Temperatures of thin products, such as hamburgers, chicken breasts, pizza, filets, nuggets, hot dogs, and sausage patties, must be taken using a </w:t>
      </w:r>
      <w:proofErr w:type="spellStart"/>
      <w:r>
        <w:t>thermistor</w:t>
      </w:r>
      <w:proofErr w:type="spellEnd"/>
      <w:r>
        <w:t xml:space="preserve"> or thermocouple with a thin probe.</w:t>
      </w:r>
    </w:p>
    <w:p w:rsidR="00990F36" w:rsidRDefault="00990F36" w:rsidP="00990F36">
      <w:pPr>
        <w:numPr>
          <w:ilvl w:val="0"/>
          <w:numId w:val="66"/>
        </w:numPr>
      </w:pPr>
      <w:r>
        <w:t>Bimetallic, dial-faced stem thermometers are accurate only when measuring temperatures of thick foods.  They may not be used to measure temperatures of thin foods.  A dimple mark located on the stem of the thermometer indicates the maximum food thickness that can be accurately measured.</w:t>
      </w:r>
    </w:p>
    <w:p w:rsidR="00990F36" w:rsidRDefault="00990F36" w:rsidP="00990F36">
      <w:pPr>
        <w:numPr>
          <w:ilvl w:val="0"/>
          <w:numId w:val="66"/>
        </w:numPr>
      </w:pPr>
      <w:r>
        <w:t>Use only oven-safe, bimetallic thermometers when measuring temperatures of food while cooking in an oven.</w:t>
      </w:r>
    </w:p>
    <w:p w:rsidR="00990F36" w:rsidRDefault="00990F36" w:rsidP="00990F36">
      <w:pPr>
        <w:numPr>
          <w:ilvl w:val="0"/>
          <w:numId w:val="67"/>
        </w:numPr>
        <w:tabs>
          <w:tab w:val="clear" w:pos="720"/>
        </w:tabs>
        <w:ind w:left="360"/>
      </w:pPr>
      <w:r>
        <w:t>Have food thermometers easily-accessible to foodservice employees during all hours of operation.</w:t>
      </w:r>
    </w:p>
    <w:p w:rsidR="00990F36" w:rsidRDefault="00990F36" w:rsidP="00990F36">
      <w:pPr>
        <w:numPr>
          <w:ilvl w:val="0"/>
          <w:numId w:val="67"/>
        </w:numPr>
        <w:tabs>
          <w:tab w:val="clear" w:pos="720"/>
        </w:tabs>
        <w:ind w:left="360"/>
      </w:pPr>
      <w:r w:rsidRPr="00925A21">
        <w:t xml:space="preserve">Clean and sanitize </w:t>
      </w:r>
      <w:r>
        <w:t xml:space="preserve">food </w:t>
      </w:r>
      <w:r w:rsidRPr="00925A21">
        <w:t>thermometer</w:t>
      </w:r>
      <w:r>
        <w:t>s</w:t>
      </w:r>
      <w:r w:rsidRPr="00925A21">
        <w:t xml:space="preserve"> before each use.  </w:t>
      </w:r>
      <w:r>
        <w:t xml:space="preserve">Refer to the Cleaning and Sanitizing Food Contact Surfaces SOP for the proper procedure to follow. </w:t>
      </w:r>
    </w:p>
    <w:p w:rsidR="00990F36" w:rsidRDefault="00990F36" w:rsidP="00990F36">
      <w:pPr>
        <w:numPr>
          <w:ilvl w:val="0"/>
          <w:numId w:val="67"/>
        </w:numPr>
        <w:tabs>
          <w:tab w:val="clear" w:pos="720"/>
        </w:tabs>
        <w:ind w:left="360"/>
      </w:pPr>
      <w:r>
        <w:t>Store food thermometers in an area that is clean and where they are not subject to contamination.</w:t>
      </w:r>
    </w:p>
    <w:p w:rsidR="00990F36" w:rsidRDefault="00990F36" w:rsidP="00990F36">
      <w:pPr>
        <w:pStyle w:val="Header"/>
        <w:tabs>
          <w:tab w:val="clear" w:pos="4320"/>
          <w:tab w:val="clear" w:pos="8640"/>
        </w:tabs>
        <w:rPr>
          <w:b/>
        </w:rPr>
      </w:pPr>
    </w:p>
    <w:p w:rsidR="00990F36" w:rsidRDefault="00784143" w:rsidP="00575EFA">
      <w:pPr>
        <w:pStyle w:val="SOPTitle"/>
      </w:pPr>
      <w:r>
        <w:br w:type="page"/>
      </w:r>
      <w:r w:rsidR="00990F36">
        <w:lastRenderedPageBreak/>
        <w:t>Using and Calibrating Thermometers, continued</w:t>
      </w:r>
    </w:p>
    <w:p w:rsidR="00990F36" w:rsidRDefault="00990F36" w:rsidP="00990F36">
      <w:pPr>
        <w:pStyle w:val="Header"/>
        <w:tabs>
          <w:tab w:val="clear" w:pos="4320"/>
          <w:tab w:val="clear" w:pos="8640"/>
        </w:tabs>
        <w:rPr>
          <w:b/>
        </w:rPr>
      </w:pPr>
    </w:p>
    <w:p w:rsidR="00990F36" w:rsidRPr="001D034A" w:rsidRDefault="00990F36" w:rsidP="00990F36">
      <w:pPr>
        <w:pStyle w:val="HeadersinSOP"/>
      </w:pPr>
      <w:r>
        <w:t>MONITORING</w:t>
      </w:r>
      <w:r w:rsidRPr="001D034A">
        <w:t xml:space="preserve">: </w:t>
      </w:r>
    </w:p>
    <w:p w:rsidR="00990F36" w:rsidRDefault="00990F36" w:rsidP="00990F36">
      <w:pPr>
        <w:numPr>
          <w:ilvl w:val="1"/>
          <w:numId w:val="66"/>
        </w:numPr>
        <w:tabs>
          <w:tab w:val="clear" w:pos="1440"/>
          <w:tab w:val="num" w:pos="360"/>
        </w:tabs>
        <w:ind w:left="360"/>
      </w:pPr>
      <w:r>
        <w:rPr>
          <w:bCs/>
        </w:rPr>
        <w:t>Foodservice employees will use either the ice-point method or boiling-point method to verify the accuracy of food thermometers.  This is known as calibration of the thermometer.</w:t>
      </w:r>
    </w:p>
    <w:p w:rsidR="00990F36" w:rsidRPr="00B73BF2" w:rsidRDefault="00990F36" w:rsidP="00990F36">
      <w:pPr>
        <w:numPr>
          <w:ilvl w:val="1"/>
          <w:numId w:val="66"/>
        </w:numPr>
        <w:tabs>
          <w:tab w:val="clear" w:pos="1440"/>
          <w:tab w:val="num" w:pos="360"/>
        </w:tabs>
        <w:ind w:left="360"/>
      </w:pPr>
      <w:r>
        <w:t xml:space="preserve">To use </w:t>
      </w:r>
      <w:r>
        <w:rPr>
          <w:bCs/>
        </w:rPr>
        <w:t>ice-point method:</w:t>
      </w:r>
    </w:p>
    <w:p w:rsidR="00990F36" w:rsidRPr="00B73BF2" w:rsidRDefault="00990F36" w:rsidP="00990F36">
      <w:pPr>
        <w:numPr>
          <w:ilvl w:val="0"/>
          <w:numId w:val="68"/>
        </w:numPr>
      </w:pPr>
      <w:r>
        <w:rPr>
          <w:bCs/>
        </w:rPr>
        <w:t>Insert the thermometer probe into a cup of crushed ice.</w:t>
      </w:r>
    </w:p>
    <w:p w:rsidR="00990F36" w:rsidRPr="00B73BF2" w:rsidRDefault="00990F36" w:rsidP="00990F36">
      <w:pPr>
        <w:numPr>
          <w:ilvl w:val="0"/>
          <w:numId w:val="68"/>
        </w:numPr>
      </w:pPr>
      <w:r>
        <w:rPr>
          <w:bCs/>
        </w:rPr>
        <w:t>Add enough cold water to remove any air pockets that might remain.</w:t>
      </w:r>
    </w:p>
    <w:p w:rsidR="00990F36" w:rsidRPr="00D45360" w:rsidRDefault="00990F36" w:rsidP="00990F36">
      <w:pPr>
        <w:numPr>
          <w:ilvl w:val="0"/>
          <w:numId w:val="68"/>
        </w:numPr>
      </w:pPr>
      <w:r>
        <w:rPr>
          <w:bCs/>
        </w:rPr>
        <w:t xml:space="preserve">Allow the temperature reading to stabilize before reading temperature.  </w:t>
      </w:r>
    </w:p>
    <w:p w:rsidR="00990F36" w:rsidRPr="00D45360" w:rsidRDefault="00990F36" w:rsidP="00990F36">
      <w:pPr>
        <w:numPr>
          <w:ilvl w:val="0"/>
          <w:numId w:val="68"/>
        </w:numPr>
      </w:pPr>
      <w:r>
        <w:rPr>
          <w:bCs/>
        </w:rPr>
        <w:t xml:space="preserve">Temperature measurement should be 32 </w:t>
      </w:r>
      <w:r>
        <w:t>ºF</w:t>
      </w:r>
      <w:r>
        <w:rPr>
          <w:bCs/>
        </w:rPr>
        <w:t xml:space="preserve"> (</w:t>
      </w:r>
      <w:r w:rsidRPr="005E29D8">
        <w:rPr>
          <w:bCs/>
          <w:u w:val="single"/>
          <w:vertAlign w:val="superscript"/>
        </w:rPr>
        <w:t>+</w:t>
      </w:r>
      <w:r>
        <w:rPr>
          <w:bCs/>
        </w:rPr>
        <w:t xml:space="preserve"> 2 </w:t>
      </w:r>
      <w:r>
        <w:t>ºF</w:t>
      </w:r>
      <w:r>
        <w:rPr>
          <w:bCs/>
        </w:rPr>
        <w:t xml:space="preserve">) [or 0 </w:t>
      </w:r>
      <w:r>
        <w:t>º</w:t>
      </w:r>
      <w:r>
        <w:rPr>
          <w:bCs/>
        </w:rPr>
        <w:t>C (</w:t>
      </w:r>
      <w:r w:rsidRPr="005E29D8">
        <w:rPr>
          <w:bCs/>
          <w:u w:val="single"/>
          <w:vertAlign w:val="superscript"/>
        </w:rPr>
        <w:t>+</w:t>
      </w:r>
      <w:r>
        <w:rPr>
          <w:bCs/>
        </w:rPr>
        <w:t xml:space="preserve"> 1 </w:t>
      </w:r>
      <w:r>
        <w:t>º</w:t>
      </w:r>
      <w:r>
        <w:rPr>
          <w:bCs/>
        </w:rPr>
        <w:t>C)].  If not, adjust according to manufacturer’s instructions.</w:t>
      </w:r>
    </w:p>
    <w:p w:rsidR="00990F36" w:rsidRDefault="00990F36" w:rsidP="00990F36">
      <w:pPr>
        <w:numPr>
          <w:ilvl w:val="1"/>
          <w:numId w:val="66"/>
        </w:numPr>
        <w:tabs>
          <w:tab w:val="clear" w:pos="1440"/>
          <w:tab w:val="num" w:pos="360"/>
        </w:tabs>
        <w:ind w:left="360"/>
        <w:rPr>
          <w:bCs/>
        </w:rPr>
      </w:pPr>
      <w:r>
        <w:rPr>
          <w:bCs/>
        </w:rPr>
        <w:t>To use boiling-point method:</w:t>
      </w:r>
    </w:p>
    <w:p w:rsidR="00990F36" w:rsidRDefault="00990F36" w:rsidP="00990F36">
      <w:pPr>
        <w:numPr>
          <w:ilvl w:val="2"/>
          <w:numId w:val="66"/>
        </w:numPr>
        <w:tabs>
          <w:tab w:val="clear" w:pos="2340"/>
          <w:tab w:val="num" w:pos="720"/>
        </w:tabs>
        <w:ind w:left="720"/>
        <w:rPr>
          <w:bCs/>
        </w:rPr>
      </w:pPr>
      <w:r>
        <w:rPr>
          <w:bCs/>
        </w:rPr>
        <w:t>Immerse at least the first two inches of the probe into boiling water.</w:t>
      </w:r>
    </w:p>
    <w:p w:rsidR="00990F36" w:rsidRPr="00D45360" w:rsidRDefault="00990F36" w:rsidP="00990F36">
      <w:pPr>
        <w:numPr>
          <w:ilvl w:val="0"/>
          <w:numId w:val="66"/>
        </w:numPr>
      </w:pPr>
      <w:r>
        <w:rPr>
          <w:bCs/>
        </w:rPr>
        <w:t>Allow the temperature reading to stabilize before reading temperature.</w:t>
      </w:r>
    </w:p>
    <w:p w:rsidR="00990F36" w:rsidRPr="00FD0445" w:rsidRDefault="00990F36" w:rsidP="00990F36">
      <w:pPr>
        <w:numPr>
          <w:ilvl w:val="0"/>
          <w:numId w:val="66"/>
        </w:numPr>
      </w:pPr>
      <w:smartTag w:uri="urn:schemas-microsoft-com:office:smarttags" w:element="place">
        <w:smartTag w:uri="urn:schemas-microsoft-com:office:smarttags" w:element="City">
          <w:r>
            <w:rPr>
              <w:bCs/>
            </w:rPr>
            <w:t>Reading</w:t>
          </w:r>
        </w:smartTag>
      </w:smartTag>
      <w:r>
        <w:rPr>
          <w:bCs/>
        </w:rPr>
        <w:t xml:space="preserve"> should be 212 </w:t>
      </w:r>
      <w:r>
        <w:t>ºF</w:t>
      </w:r>
      <w:r w:rsidDel="00193C54">
        <w:rPr>
          <w:rFonts w:cs="Arial"/>
          <w:bCs/>
        </w:rPr>
        <w:t xml:space="preserve"> </w:t>
      </w:r>
      <w:r>
        <w:rPr>
          <w:bCs/>
        </w:rPr>
        <w:t>(</w:t>
      </w:r>
      <w:r w:rsidRPr="005E29D8">
        <w:rPr>
          <w:bCs/>
          <w:u w:val="single"/>
          <w:vertAlign w:val="superscript"/>
        </w:rPr>
        <w:t>+</w:t>
      </w:r>
      <w:r>
        <w:rPr>
          <w:bCs/>
        </w:rPr>
        <w:t xml:space="preserve"> 2 </w:t>
      </w:r>
      <w:r>
        <w:t>ºF</w:t>
      </w:r>
      <w:r>
        <w:rPr>
          <w:bCs/>
        </w:rPr>
        <w:t xml:space="preserve">) [or 100 </w:t>
      </w:r>
      <w:r>
        <w:t>º</w:t>
      </w:r>
      <w:r>
        <w:rPr>
          <w:bCs/>
        </w:rPr>
        <w:t>C (</w:t>
      </w:r>
      <w:r w:rsidRPr="005E29D8">
        <w:rPr>
          <w:bCs/>
          <w:u w:val="single"/>
          <w:vertAlign w:val="superscript"/>
        </w:rPr>
        <w:t>+</w:t>
      </w:r>
      <w:r>
        <w:rPr>
          <w:bCs/>
        </w:rPr>
        <w:t xml:space="preserve"> 1 </w:t>
      </w:r>
      <w:r>
        <w:t>º</w:t>
      </w:r>
      <w:r>
        <w:rPr>
          <w:bCs/>
        </w:rPr>
        <w:t>C)].  This reading may vary at higher altitudes.  If adjustment is required, follow manufacturer’s instructions.</w:t>
      </w:r>
    </w:p>
    <w:p w:rsidR="00990F36" w:rsidRDefault="00990F36" w:rsidP="00990F36">
      <w:r>
        <w:rPr>
          <w:bCs/>
        </w:rPr>
        <w:t>4.   Foodservice employees will c</w:t>
      </w:r>
      <w:r>
        <w:t>heck the accuracy of the food thermometers:</w:t>
      </w:r>
    </w:p>
    <w:p w:rsidR="00990F36" w:rsidRDefault="00990F36" w:rsidP="00990F36">
      <w:pPr>
        <w:numPr>
          <w:ilvl w:val="0"/>
          <w:numId w:val="69"/>
        </w:numPr>
      </w:pPr>
      <w:r>
        <w:t>At regular intervals (at least once per week)</w:t>
      </w:r>
    </w:p>
    <w:p w:rsidR="00990F36" w:rsidRDefault="00990F36" w:rsidP="00990F36">
      <w:pPr>
        <w:numPr>
          <w:ilvl w:val="0"/>
          <w:numId w:val="69"/>
        </w:numPr>
      </w:pPr>
      <w:r>
        <w:t>If dropped</w:t>
      </w:r>
    </w:p>
    <w:p w:rsidR="00990F36" w:rsidRDefault="00990F36" w:rsidP="00990F36">
      <w:pPr>
        <w:numPr>
          <w:ilvl w:val="0"/>
          <w:numId w:val="69"/>
        </w:numPr>
      </w:pPr>
      <w:r>
        <w:t>If used to measure extreme temperatures, such as in an oven</w:t>
      </w:r>
    </w:p>
    <w:p w:rsidR="00990F36" w:rsidRDefault="00990F36" w:rsidP="00990F36">
      <w:pPr>
        <w:numPr>
          <w:ilvl w:val="0"/>
          <w:numId w:val="69"/>
        </w:numPr>
      </w:pPr>
      <w:r>
        <w:t>Whenever accuracy is in question</w:t>
      </w:r>
    </w:p>
    <w:p w:rsidR="00990F36" w:rsidRDefault="00990F36" w:rsidP="00990F36">
      <w:pPr>
        <w:rPr>
          <w:bCs/>
        </w:rPr>
      </w:pPr>
    </w:p>
    <w:p w:rsidR="00990F36" w:rsidRDefault="00990F36" w:rsidP="00990F36">
      <w:pPr>
        <w:rPr>
          <w:bCs/>
        </w:rPr>
      </w:pPr>
    </w:p>
    <w:p w:rsidR="00990F36" w:rsidRPr="001D034A" w:rsidRDefault="00990F36" w:rsidP="00990F36">
      <w:pPr>
        <w:pStyle w:val="HeadersinSOP"/>
      </w:pPr>
      <w:r>
        <w:t>CORRECTIVE ACTION</w:t>
      </w:r>
      <w:r w:rsidRPr="001D034A">
        <w:t>:</w:t>
      </w:r>
    </w:p>
    <w:p w:rsidR="00990F36" w:rsidRDefault="00990F36" w:rsidP="00990F36">
      <w:pPr>
        <w:numPr>
          <w:ilvl w:val="1"/>
          <w:numId w:val="66"/>
        </w:numPr>
        <w:tabs>
          <w:tab w:val="clear" w:pos="1440"/>
        </w:tabs>
        <w:ind w:left="360"/>
        <w:rPr>
          <w:bCs/>
        </w:rPr>
      </w:pPr>
      <w:r>
        <w:t>Retrain any foodservice employee found not following the procedures in this SOP.</w:t>
      </w:r>
    </w:p>
    <w:p w:rsidR="00990F36" w:rsidRDefault="00990F36" w:rsidP="00990F36">
      <w:pPr>
        <w:numPr>
          <w:ilvl w:val="1"/>
          <w:numId w:val="66"/>
        </w:numPr>
        <w:tabs>
          <w:tab w:val="clear" w:pos="1440"/>
        </w:tabs>
        <w:ind w:left="360"/>
        <w:rPr>
          <w:bCs/>
        </w:rPr>
      </w:pPr>
      <w:r>
        <w:rPr>
          <w:bCs/>
        </w:rPr>
        <w:t>For an inaccurate, bimetallic, dial-faced thermometer, adjust the temperature by turning the dial while securing the calibration nut (located just under or below the dial) with pliers or a wrench.</w:t>
      </w:r>
    </w:p>
    <w:p w:rsidR="00990F36" w:rsidRDefault="00990F36" w:rsidP="00990F36">
      <w:pPr>
        <w:numPr>
          <w:ilvl w:val="1"/>
          <w:numId w:val="66"/>
        </w:numPr>
        <w:tabs>
          <w:tab w:val="clear" w:pos="1440"/>
        </w:tabs>
        <w:ind w:left="360"/>
        <w:rPr>
          <w:bCs/>
        </w:rPr>
      </w:pPr>
      <w:r>
        <w:rPr>
          <w:bCs/>
        </w:rPr>
        <w:t>For an inaccurate, digital thermometer with a reset button, adjust the thermometer according to manufacturer’s instructions.</w:t>
      </w:r>
    </w:p>
    <w:p w:rsidR="00990F36" w:rsidRDefault="00990F36" w:rsidP="00990F36">
      <w:pPr>
        <w:numPr>
          <w:ilvl w:val="1"/>
          <w:numId w:val="66"/>
        </w:numPr>
        <w:tabs>
          <w:tab w:val="clear" w:pos="1440"/>
          <w:tab w:val="num" w:pos="360"/>
        </w:tabs>
        <w:ind w:left="360"/>
        <w:rPr>
          <w:bCs/>
        </w:rPr>
      </w:pPr>
      <w:r>
        <w:rPr>
          <w:bCs/>
        </w:rPr>
        <w:t>If an inaccurate thermometer cannot be adjusted on-site, discontinue using it, and follow manufacturer’s instructions for having the thermometer calibrated.</w:t>
      </w:r>
    </w:p>
    <w:p w:rsidR="00990F36" w:rsidRDefault="00990F36" w:rsidP="00990F36">
      <w:pPr>
        <w:numPr>
          <w:ilvl w:val="1"/>
          <w:numId w:val="66"/>
        </w:numPr>
        <w:tabs>
          <w:tab w:val="clear" w:pos="1440"/>
          <w:tab w:val="num" w:pos="360"/>
        </w:tabs>
        <w:ind w:left="360"/>
      </w:pPr>
      <w:r>
        <w:rPr>
          <w:bCs/>
        </w:rPr>
        <w:t>R</w:t>
      </w:r>
      <w:r>
        <w:t>etrain employees who are using or calibrating food thermometers improperly.</w:t>
      </w:r>
    </w:p>
    <w:p w:rsidR="00990F36" w:rsidRDefault="00990F36" w:rsidP="00990F36">
      <w:pPr>
        <w:pStyle w:val="Header"/>
        <w:tabs>
          <w:tab w:val="clear" w:pos="4320"/>
          <w:tab w:val="clear" w:pos="8640"/>
        </w:tabs>
        <w:rPr>
          <w:b/>
        </w:rPr>
      </w:pPr>
    </w:p>
    <w:p w:rsidR="00990F36" w:rsidRDefault="00784143" w:rsidP="00575EFA">
      <w:pPr>
        <w:pStyle w:val="SOPTitle"/>
      </w:pPr>
      <w:r>
        <w:br w:type="page"/>
      </w:r>
      <w:r w:rsidR="00990F36">
        <w:lastRenderedPageBreak/>
        <w:t>Using and Calibrating Thermometers, continued</w:t>
      </w:r>
    </w:p>
    <w:p w:rsidR="00990F36" w:rsidRDefault="00990F36" w:rsidP="00990F36"/>
    <w:p w:rsidR="00990F36" w:rsidRDefault="00990F36" w:rsidP="00990F36"/>
    <w:p w:rsidR="00990F36" w:rsidRPr="00FD0445" w:rsidRDefault="00990F36" w:rsidP="00990F36">
      <w:pPr>
        <w:pStyle w:val="HeadersinSOP"/>
      </w:pPr>
      <w:r>
        <w:t>VERIFICATION AND RECORD KEEPING:</w:t>
      </w:r>
    </w:p>
    <w:p w:rsidR="00990F36" w:rsidRDefault="00990F36" w:rsidP="00990F36">
      <w:r>
        <w:t>Foodservice employees will record the calibration temperature and any corrective action taken, if applicable, on the Thermometer Calibration Log each time a thermometer is calibrated.  The foodservice manager will verify that foodservice employees are using and calibrating thermometers properly by making visual observations of the employees during the calibration process and all operating hours.  The foodservice manager will review and initial the Calibration Log daily.  The Calibration Log will be kept on file a minimum of 1 year. The foodservice manager will complete the Food Safety Checklist daily.  The Food Safety Checklist is to be kept on file for a minimum of 1 year.</w:t>
      </w:r>
    </w:p>
    <w:p w:rsidR="00990F36" w:rsidRDefault="00990F36" w:rsidP="00990F36">
      <w:pPr>
        <w:pStyle w:val="Header"/>
        <w:tabs>
          <w:tab w:val="clear" w:pos="4320"/>
          <w:tab w:val="clear" w:pos="8640"/>
        </w:tabs>
        <w:rPr>
          <w:b/>
        </w:rPr>
      </w:pPr>
    </w:p>
    <w:p w:rsidR="00990F36" w:rsidRDefault="00990F36" w:rsidP="00990F36"/>
    <w:p w:rsidR="00990F36" w:rsidRDefault="00990F36" w:rsidP="00990F36">
      <w:pPr>
        <w:rPr>
          <w:rFonts w:cs="Arial"/>
          <w:b/>
          <w:bCs/>
        </w:rPr>
      </w:pPr>
      <w:r>
        <w:rPr>
          <w:rFonts w:cs="Arial"/>
          <w:b/>
          <w:bCs/>
        </w:rPr>
        <w:t>DATE IMPLEMENTED: __________________</w:t>
      </w:r>
      <w:r>
        <w:rPr>
          <w:rFonts w:cs="Arial"/>
          <w:b/>
          <w:bCs/>
        </w:rPr>
        <w:tab/>
        <w:t xml:space="preserve">BY: 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 w:rsidR="00990F36" w:rsidRDefault="00990F36" w:rsidP="00990F36"/>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Default="00990F36" w:rsidP="00990F36"/>
    <w:p w:rsidR="00990F36" w:rsidRDefault="00990F36" w:rsidP="00990F36"/>
    <w:p w:rsidR="00CB59AC" w:rsidRDefault="00CB59AC" w:rsidP="00784143">
      <w:pPr>
        <w:pStyle w:val="SOPTitle"/>
      </w:pPr>
    </w:p>
    <w:p w:rsidR="00CB59AC" w:rsidRDefault="00CB59AC" w:rsidP="00784143">
      <w:pPr>
        <w:pStyle w:val="SOPTitle"/>
      </w:pPr>
    </w:p>
    <w:p w:rsidR="00CB59AC" w:rsidRDefault="00CB59AC" w:rsidP="00784143">
      <w:pPr>
        <w:pStyle w:val="SOPTitle"/>
      </w:pPr>
    </w:p>
    <w:p w:rsidR="00CB59AC" w:rsidRDefault="00CB59AC" w:rsidP="00784143">
      <w:pPr>
        <w:pStyle w:val="SOPTitle"/>
      </w:pPr>
    </w:p>
    <w:p w:rsidR="00CB59AC" w:rsidRDefault="00CB59AC" w:rsidP="00784143">
      <w:pPr>
        <w:pStyle w:val="SOPTitle"/>
      </w:pPr>
    </w:p>
    <w:p w:rsidR="00CB59AC" w:rsidRDefault="00CB59AC" w:rsidP="00784143">
      <w:pPr>
        <w:pStyle w:val="SOPTitle"/>
      </w:pPr>
    </w:p>
    <w:p w:rsidR="00CB59AC" w:rsidRDefault="00CB59AC" w:rsidP="00784143">
      <w:pPr>
        <w:pStyle w:val="SOPTitle"/>
      </w:pPr>
    </w:p>
    <w:p w:rsidR="00CB59AC" w:rsidRDefault="00CB59AC" w:rsidP="00784143">
      <w:pPr>
        <w:pStyle w:val="SOPTitle"/>
      </w:pPr>
    </w:p>
    <w:p w:rsidR="00CB59AC" w:rsidRDefault="00CB59AC" w:rsidP="00784143">
      <w:pPr>
        <w:pStyle w:val="SOPTitle"/>
      </w:pPr>
    </w:p>
    <w:p w:rsidR="00CB59AC" w:rsidRDefault="00CB59AC" w:rsidP="00784143">
      <w:pPr>
        <w:pStyle w:val="SOPTitle"/>
      </w:pPr>
    </w:p>
    <w:p w:rsidR="00CB59AC" w:rsidRDefault="00CB59AC" w:rsidP="00784143">
      <w:pPr>
        <w:pStyle w:val="SOPTitle"/>
      </w:pPr>
    </w:p>
    <w:p w:rsidR="00CB59AC" w:rsidRDefault="00CB59AC" w:rsidP="00784143">
      <w:pPr>
        <w:pStyle w:val="SOPTitle"/>
      </w:pPr>
    </w:p>
    <w:p w:rsidR="00CB59AC" w:rsidRDefault="00CB59AC" w:rsidP="00784143">
      <w:pPr>
        <w:pStyle w:val="SOPTitle"/>
      </w:pPr>
    </w:p>
    <w:p w:rsidR="00990F36" w:rsidRDefault="00784143" w:rsidP="00784143">
      <w:pPr>
        <w:pStyle w:val="SOPTitle"/>
      </w:pPr>
      <w:r>
        <w:br w:type="page"/>
      </w:r>
      <w:r w:rsidR="00990F36">
        <w:lastRenderedPageBreak/>
        <w:t>Using Suitable Utensils When Handling Ready-to-Eat Foods</w:t>
      </w:r>
    </w:p>
    <w:p w:rsidR="00990F36" w:rsidRDefault="00990F36" w:rsidP="00990F36">
      <w:pPr>
        <w:tabs>
          <w:tab w:val="left" w:pos="4680"/>
        </w:tabs>
        <w:rPr>
          <w:b/>
        </w:rPr>
      </w:pPr>
    </w:p>
    <w:p w:rsidR="00990F36" w:rsidRDefault="00990F36" w:rsidP="00990F36">
      <w:pPr>
        <w:tabs>
          <w:tab w:val="left" w:pos="4680"/>
        </w:tabs>
        <w:rPr>
          <w:bCs/>
        </w:rPr>
      </w:pPr>
      <w:r w:rsidRPr="0054737F">
        <w:rPr>
          <w:rStyle w:val="HeadersinSOPChar"/>
        </w:rPr>
        <w:t>PURPOSE:</w:t>
      </w:r>
      <w:r>
        <w:rPr>
          <w:b/>
        </w:rPr>
        <w:t xml:space="preserve">  </w:t>
      </w:r>
      <w:r>
        <w:rPr>
          <w:bCs/>
        </w:rPr>
        <w:t xml:space="preserve">To prevent </w:t>
      </w:r>
      <w:proofErr w:type="spellStart"/>
      <w:r>
        <w:rPr>
          <w:bCs/>
        </w:rPr>
        <w:t>foodborne</w:t>
      </w:r>
      <w:proofErr w:type="spellEnd"/>
      <w:r>
        <w:rPr>
          <w:bCs/>
        </w:rPr>
        <w:t xml:space="preserve"> illness due to hand-to-food cross-contamination.   </w:t>
      </w:r>
    </w:p>
    <w:p w:rsidR="00990F36" w:rsidRDefault="00990F36" w:rsidP="00990F36">
      <w:pPr>
        <w:rPr>
          <w:bCs/>
        </w:rPr>
      </w:pPr>
    </w:p>
    <w:p w:rsidR="00990F36" w:rsidRDefault="00990F36" w:rsidP="00990F36">
      <w:pPr>
        <w:rPr>
          <w:bCs/>
        </w:rPr>
      </w:pPr>
    </w:p>
    <w:p w:rsidR="00990F36" w:rsidRDefault="00990F36" w:rsidP="00990F36">
      <w:pPr>
        <w:rPr>
          <w:bCs/>
        </w:rPr>
      </w:pPr>
      <w:r w:rsidRPr="0054737F">
        <w:rPr>
          <w:rStyle w:val="HeadersinSOPChar"/>
        </w:rPr>
        <w:t>SCOPE:</w:t>
      </w:r>
      <w:r>
        <w:rPr>
          <w:b/>
        </w:rPr>
        <w:t xml:space="preserve">  </w:t>
      </w:r>
      <w:r>
        <w:rPr>
          <w:bCs/>
        </w:rPr>
        <w:t>This procedure applies to foodservice employees who prepare, handle, or serve food.</w:t>
      </w:r>
    </w:p>
    <w:p w:rsidR="00990F36" w:rsidRDefault="00990F36" w:rsidP="00990F36">
      <w:pPr>
        <w:pStyle w:val="Header"/>
        <w:tabs>
          <w:tab w:val="clear" w:pos="4320"/>
          <w:tab w:val="clear" w:pos="8640"/>
        </w:tabs>
        <w:rPr>
          <w:bCs/>
        </w:rPr>
      </w:pPr>
    </w:p>
    <w:p w:rsidR="00990F36" w:rsidRDefault="00990F36" w:rsidP="00990F36">
      <w:pPr>
        <w:pStyle w:val="Header"/>
        <w:tabs>
          <w:tab w:val="clear" w:pos="4320"/>
          <w:tab w:val="clear" w:pos="8640"/>
        </w:tabs>
        <w:rPr>
          <w:bCs/>
        </w:rPr>
      </w:pPr>
    </w:p>
    <w:p w:rsidR="00990F36" w:rsidRDefault="00990F36" w:rsidP="00990F36">
      <w:pPr>
        <w:rPr>
          <w:bCs/>
        </w:rPr>
      </w:pPr>
      <w:r w:rsidRPr="0054737F">
        <w:rPr>
          <w:rStyle w:val="HeadersinSOPChar"/>
        </w:rPr>
        <w:t>KEY WORDS:</w:t>
      </w:r>
      <w:r>
        <w:rPr>
          <w:b/>
        </w:rPr>
        <w:t xml:space="preserve">  </w:t>
      </w:r>
      <w:r>
        <w:rPr>
          <w:bCs/>
        </w:rPr>
        <w:t xml:space="preserve">Ready-to-Eat Food, Cross-Contamination </w:t>
      </w:r>
    </w:p>
    <w:p w:rsidR="00990F36" w:rsidRDefault="00990F36" w:rsidP="00990F36">
      <w:pPr>
        <w:rPr>
          <w:b/>
        </w:rPr>
      </w:pPr>
    </w:p>
    <w:p w:rsidR="00990F36" w:rsidRDefault="00990F36" w:rsidP="00990F36">
      <w:pPr>
        <w:rPr>
          <w:b/>
        </w:rPr>
      </w:pPr>
    </w:p>
    <w:p w:rsidR="00990F36" w:rsidRDefault="00990F36" w:rsidP="00990F36">
      <w:pPr>
        <w:pStyle w:val="HeadersinSOP"/>
      </w:pPr>
      <w:r>
        <w:t>INSTRUCTIONS:</w:t>
      </w:r>
    </w:p>
    <w:p w:rsidR="00990F36" w:rsidRDefault="00990F36" w:rsidP="00990F36">
      <w:pPr>
        <w:numPr>
          <w:ilvl w:val="0"/>
          <w:numId w:val="71"/>
        </w:numPr>
      </w:pPr>
      <w:r>
        <w:t>Train foodservice employees on using the procedures in this SOP.</w:t>
      </w:r>
    </w:p>
    <w:p w:rsidR="00990F36" w:rsidRDefault="00990F36" w:rsidP="00990F36">
      <w:pPr>
        <w:numPr>
          <w:ilvl w:val="0"/>
          <w:numId w:val="71"/>
        </w:numPr>
        <w:tabs>
          <w:tab w:val="left" w:pos="360"/>
        </w:tabs>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w:t>
      </w:r>
    </w:p>
    <w:p w:rsidR="00990F36" w:rsidRDefault="00990F36" w:rsidP="00990F36">
      <w:pPr>
        <w:numPr>
          <w:ilvl w:val="0"/>
          <w:numId w:val="71"/>
        </w:numPr>
        <w:rPr>
          <w:bCs/>
        </w:rPr>
      </w:pPr>
      <w:r>
        <w:rPr>
          <w:bCs/>
        </w:rPr>
        <w:t xml:space="preserve">Use proper </w:t>
      </w:r>
      <w:proofErr w:type="spellStart"/>
      <w:r>
        <w:rPr>
          <w:bCs/>
        </w:rPr>
        <w:t>handwashing</w:t>
      </w:r>
      <w:proofErr w:type="spellEnd"/>
      <w:r>
        <w:rPr>
          <w:bCs/>
        </w:rPr>
        <w:t xml:space="preserve"> procedures to wash hands and exposed arms prior to preparing or handling food or at </w:t>
      </w:r>
      <w:proofErr w:type="spellStart"/>
      <w:r>
        <w:rPr>
          <w:bCs/>
        </w:rPr>
        <w:t>anytime</w:t>
      </w:r>
      <w:proofErr w:type="spellEnd"/>
      <w:r>
        <w:rPr>
          <w:bCs/>
        </w:rPr>
        <w:t xml:space="preserve"> when the hands may have become contaminated.</w:t>
      </w:r>
    </w:p>
    <w:p w:rsidR="00990F36" w:rsidRDefault="00990F36" w:rsidP="00990F36">
      <w:pPr>
        <w:numPr>
          <w:ilvl w:val="0"/>
          <w:numId w:val="71"/>
        </w:numPr>
        <w:rPr>
          <w:bCs/>
        </w:rPr>
      </w:pPr>
      <w:r>
        <w:rPr>
          <w:bCs/>
        </w:rPr>
        <w:t xml:space="preserve">Do not use bare hands to handle ready-to-eat foods at any time unless washing fruits and vegetables. </w:t>
      </w:r>
    </w:p>
    <w:p w:rsidR="00990F36" w:rsidRDefault="00990F36" w:rsidP="00990F36">
      <w:pPr>
        <w:numPr>
          <w:ilvl w:val="0"/>
          <w:numId w:val="71"/>
        </w:numPr>
        <w:rPr>
          <w:bCs/>
        </w:rPr>
      </w:pPr>
      <w:r>
        <w:rPr>
          <w:bCs/>
        </w:rPr>
        <w:t>Use suitable utensils when working with ready-to-eat food.  Suitable utensils may include:</w:t>
      </w:r>
    </w:p>
    <w:p w:rsidR="00990F36" w:rsidRDefault="00990F36" w:rsidP="00990F36">
      <w:pPr>
        <w:numPr>
          <w:ilvl w:val="0"/>
          <w:numId w:val="70"/>
        </w:numPr>
        <w:tabs>
          <w:tab w:val="num" w:pos="780"/>
        </w:tabs>
        <w:ind w:left="720"/>
        <w:rPr>
          <w:bCs/>
        </w:rPr>
      </w:pPr>
      <w:r>
        <w:rPr>
          <w:bCs/>
        </w:rPr>
        <w:t>Single-use gloves</w:t>
      </w:r>
    </w:p>
    <w:p w:rsidR="00990F36" w:rsidRDefault="00990F36" w:rsidP="00990F36">
      <w:pPr>
        <w:numPr>
          <w:ilvl w:val="0"/>
          <w:numId w:val="70"/>
        </w:numPr>
        <w:tabs>
          <w:tab w:val="num" w:pos="780"/>
        </w:tabs>
        <w:ind w:left="720"/>
        <w:rPr>
          <w:bCs/>
        </w:rPr>
      </w:pPr>
      <w:r>
        <w:rPr>
          <w:bCs/>
        </w:rPr>
        <w:t>Deli tissue</w:t>
      </w:r>
    </w:p>
    <w:p w:rsidR="00990F36" w:rsidRDefault="00990F36" w:rsidP="00990F36">
      <w:pPr>
        <w:numPr>
          <w:ilvl w:val="0"/>
          <w:numId w:val="70"/>
        </w:numPr>
        <w:tabs>
          <w:tab w:val="num" w:pos="780"/>
        </w:tabs>
        <w:ind w:left="720"/>
        <w:rPr>
          <w:bCs/>
        </w:rPr>
      </w:pPr>
      <w:r>
        <w:rPr>
          <w:bCs/>
        </w:rPr>
        <w:t>Foil wrap</w:t>
      </w:r>
    </w:p>
    <w:p w:rsidR="00990F36" w:rsidRDefault="00990F36" w:rsidP="00990F36">
      <w:pPr>
        <w:numPr>
          <w:ilvl w:val="0"/>
          <w:numId w:val="70"/>
        </w:numPr>
        <w:tabs>
          <w:tab w:val="num" w:pos="780"/>
        </w:tabs>
        <w:ind w:left="720"/>
        <w:rPr>
          <w:bCs/>
        </w:rPr>
      </w:pPr>
      <w:r>
        <w:rPr>
          <w:bCs/>
        </w:rPr>
        <w:t xml:space="preserve">Tongs, </w:t>
      </w:r>
      <w:proofErr w:type="spellStart"/>
      <w:r>
        <w:rPr>
          <w:bCs/>
        </w:rPr>
        <w:t>spoodles</w:t>
      </w:r>
      <w:proofErr w:type="spellEnd"/>
      <w:r>
        <w:rPr>
          <w:bCs/>
        </w:rPr>
        <w:t xml:space="preserve">, spoons, and spatulas </w:t>
      </w:r>
    </w:p>
    <w:p w:rsidR="00990F36" w:rsidRDefault="00990F36" w:rsidP="00990F36">
      <w:pPr>
        <w:numPr>
          <w:ilvl w:val="0"/>
          <w:numId w:val="71"/>
        </w:numPr>
        <w:rPr>
          <w:bCs/>
        </w:rPr>
      </w:pPr>
      <w:r>
        <w:rPr>
          <w:bCs/>
        </w:rPr>
        <w:t xml:space="preserve">Wash hands and change gloves: </w:t>
      </w:r>
    </w:p>
    <w:p w:rsidR="00990F36" w:rsidRDefault="00990F36" w:rsidP="00990F36">
      <w:pPr>
        <w:numPr>
          <w:ilvl w:val="0"/>
          <w:numId w:val="72"/>
        </w:numPr>
        <w:rPr>
          <w:bCs/>
        </w:rPr>
      </w:pPr>
      <w:r>
        <w:rPr>
          <w:bCs/>
        </w:rPr>
        <w:t>Before beginning food preparation</w:t>
      </w:r>
    </w:p>
    <w:p w:rsidR="00990F36" w:rsidRDefault="00990F36" w:rsidP="00990F36">
      <w:pPr>
        <w:numPr>
          <w:ilvl w:val="0"/>
          <w:numId w:val="72"/>
        </w:numPr>
        <w:rPr>
          <w:bCs/>
        </w:rPr>
      </w:pPr>
      <w:r>
        <w:rPr>
          <w:bCs/>
        </w:rPr>
        <w:t>Before beginning a new task</w:t>
      </w:r>
    </w:p>
    <w:p w:rsidR="00990F36" w:rsidRDefault="00990F36" w:rsidP="00990F36">
      <w:pPr>
        <w:numPr>
          <w:ilvl w:val="0"/>
          <w:numId w:val="72"/>
        </w:numPr>
        <w:rPr>
          <w:bCs/>
        </w:rPr>
      </w:pPr>
      <w:r>
        <w:rPr>
          <w:bCs/>
        </w:rPr>
        <w:t>After touching equipment such as refrigerator doors or utensils that have not been cleaned and sanitized</w:t>
      </w:r>
    </w:p>
    <w:p w:rsidR="00990F36" w:rsidRDefault="00990F36" w:rsidP="00990F36">
      <w:pPr>
        <w:numPr>
          <w:ilvl w:val="0"/>
          <w:numId w:val="72"/>
        </w:numPr>
        <w:rPr>
          <w:bCs/>
        </w:rPr>
      </w:pPr>
      <w:r>
        <w:rPr>
          <w:bCs/>
        </w:rPr>
        <w:t>After contacting chemicals</w:t>
      </w:r>
    </w:p>
    <w:p w:rsidR="00990F36" w:rsidRDefault="00990F36" w:rsidP="00990F36">
      <w:pPr>
        <w:numPr>
          <w:ilvl w:val="0"/>
          <w:numId w:val="72"/>
        </w:numPr>
      </w:pPr>
      <w:r>
        <w:rPr>
          <w:bCs/>
        </w:rPr>
        <w:t>When interruptions in food preparation occur, such as when answering the telephone or checking in a delivery</w:t>
      </w:r>
    </w:p>
    <w:p w:rsidR="00990F36" w:rsidRDefault="00990F36" w:rsidP="00990F36">
      <w:pPr>
        <w:numPr>
          <w:ilvl w:val="0"/>
          <w:numId w:val="72"/>
        </w:numPr>
      </w:pPr>
      <w:r>
        <w:t>When h</w:t>
      </w:r>
      <w:r>
        <w:rPr>
          <w:bCs/>
        </w:rPr>
        <w:t>andling money</w:t>
      </w:r>
    </w:p>
    <w:p w:rsidR="00990F36" w:rsidRDefault="00990F36" w:rsidP="00990F36">
      <w:pPr>
        <w:numPr>
          <w:ilvl w:val="0"/>
          <w:numId w:val="72"/>
        </w:numPr>
      </w:pPr>
      <w:r>
        <w:rPr>
          <w:bCs/>
        </w:rPr>
        <w:t>Anytime a glove is torn, damaged, or soiled</w:t>
      </w:r>
    </w:p>
    <w:p w:rsidR="00990F36" w:rsidRDefault="00990F36" w:rsidP="00990F36">
      <w:pPr>
        <w:numPr>
          <w:ilvl w:val="0"/>
          <w:numId w:val="72"/>
        </w:numPr>
      </w:pPr>
      <w:r>
        <w:rPr>
          <w:bCs/>
        </w:rPr>
        <w:t>Anytime contamination of a glove might have occurred</w:t>
      </w:r>
    </w:p>
    <w:p w:rsidR="00990F36" w:rsidRDefault="00990F36" w:rsidP="00990F36">
      <w:pPr>
        <w:rPr>
          <w:bCs/>
        </w:rPr>
      </w:pPr>
    </w:p>
    <w:p w:rsidR="00990F36" w:rsidRDefault="00990F36" w:rsidP="00990F36">
      <w:pPr>
        <w:rPr>
          <w:bCs/>
        </w:rPr>
      </w:pPr>
    </w:p>
    <w:p w:rsidR="00990F36" w:rsidRDefault="00784143" w:rsidP="00575EFA">
      <w:pPr>
        <w:pStyle w:val="SOPTitle"/>
      </w:pPr>
      <w:r>
        <w:br w:type="page"/>
      </w:r>
      <w:r w:rsidR="00990F36">
        <w:lastRenderedPageBreak/>
        <w:t>Using Suitable Utensils When Handling Ready-to-Eat Foods, continued</w:t>
      </w:r>
    </w:p>
    <w:p w:rsidR="00990F36" w:rsidRDefault="00990F36" w:rsidP="00990F36">
      <w:pPr>
        <w:rPr>
          <w:b/>
        </w:rPr>
      </w:pPr>
    </w:p>
    <w:p w:rsidR="00990F36" w:rsidRDefault="00990F36" w:rsidP="00990F36">
      <w:pPr>
        <w:pStyle w:val="HeadersinSOP"/>
      </w:pPr>
      <w:r>
        <w:t xml:space="preserve">MONITORING: </w:t>
      </w:r>
    </w:p>
    <w:p w:rsidR="00990F36" w:rsidRDefault="00990F36" w:rsidP="00990F36">
      <w:pPr>
        <w:rPr>
          <w:bCs/>
        </w:rPr>
      </w:pPr>
      <w:r>
        <w:rPr>
          <w:bCs/>
        </w:rPr>
        <w:t>A designated foodservice employee will visually observe that gloves or suitable utensils are used and changed at the appropriate times during all hours of operation.</w:t>
      </w:r>
    </w:p>
    <w:p w:rsidR="00990F36" w:rsidRDefault="00990F36" w:rsidP="00990F36">
      <w:pPr>
        <w:pStyle w:val="HeadersinSOP"/>
      </w:pPr>
    </w:p>
    <w:p w:rsidR="00990F36" w:rsidRDefault="00990F36" w:rsidP="00990F36">
      <w:pPr>
        <w:pStyle w:val="HeadersinSOP"/>
      </w:pPr>
    </w:p>
    <w:p w:rsidR="00990F36" w:rsidRDefault="00990F36" w:rsidP="00990F36">
      <w:pPr>
        <w:pStyle w:val="HeadersinSOP"/>
      </w:pPr>
      <w:r>
        <w:t>CORRECTIVE ACTION:</w:t>
      </w:r>
    </w:p>
    <w:p w:rsidR="00990F36" w:rsidRDefault="00990F36" w:rsidP="00990F36">
      <w:pPr>
        <w:numPr>
          <w:ilvl w:val="1"/>
          <w:numId w:val="70"/>
        </w:numPr>
      </w:pPr>
      <w:r>
        <w:t>Retrain any foodservice employee found not following the procedures in this SOP.</w:t>
      </w:r>
    </w:p>
    <w:p w:rsidR="00990F36" w:rsidRDefault="00990F36" w:rsidP="00990F36">
      <w:pPr>
        <w:numPr>
          <w:ilvl w:val="1"/>
          <w:numId w:val="70"/>
        </w:numPr>
      </w:pPr>
      <w:r>
        <w:t xml:space="preserve">Discard ready-to-eat food touched with bare hands. </w:t>
      </w:r>
    </w:p>
    <w:p w:rsidR="00990F36" w:rsidRDefault="00990F36" w:rsidP="00990F36"/>
    <w:p w:rsidR="00990F36" w:rsidRDefault="00990F36" w:rsidP="00990F36"/>
    <w:p w:rsidR="00990F36" w:rsidRDefault="00990F36" w:rsidP="00990F36">
      <w:pPr>
        <w:pStyle w:val="HeadersinSOP"/>
      </w:pPr>
      <w:r>
        <w:t>VERIFICATION AND RECORD KEEPING:</w:t>
      </w:r>
    </w:p>
    <w:p w:rsidR="00990F36" w:rsidRDefault="00990F36" w:rsidP="00990F36">
      <w:pPr>
        <w:rPr>
          <w:bCs/>
        </w:rPr>
      </w:pPr>
      <w:r>
        <w:rPr>
          <w:bCs/>
        </w:rPr>
        <w:t xml:space="preserve">The foodservice manager will </w:t>
      </w:r>
      <w:r>
        <w:t xml:space="preserve">verify that foodservice workers are using suitable utensils by visually monitoring foodservice employees during all hours of operation.  The foodservice manager will </w:t>
      </w:r>
      <w:r>
        <w:rPr>
          <w:bCs/>
        </w:rPr>
        <w:t>complete the Food Safety Checklist daily.  The designated foodservice employee responsible for monitoring will record any discarded food on the Damaged and Discarded Product Log.  The Food Safety Checklist and Damaged and Discarded Food Log are kept on file for a minimum of 1 year.</w:t>
      </w:r>
    </w:p>
    <w:p w:rsidR="00990F36" w:rsidRDefault="00990F36" w:rsidP="00990F36"/>
    <w:p w:rsidR="00990F36" w:rsidRDefault="00990F36" w:rsidP="00990F36"/>
    <w:p w:rsidR="00990F36" w:rsidRDefault="00990F36" w:rsidP="00990F36">
      <w:pPr>
        <w:rPr>
          <w:rFonts w:cs="Arial"/>
          <w:b/>
          <w:bCs/>
        </w:rPr>
      </w:pPr>
      <w:r>
        <w:rPr>
          <w:rFonts w:cs="Arial"/>
          <w:b/>
          <w:bCs/>
        </w:rPr>
        <w:t>DATE IMPLEMENTED: __________________</w:t>
      </w:r>
      <w:r>
        <w:rPr>
          <w:rFonts w:cs="Arial"/>
          <w:b/>
          <w:bCs/>
        </w:rPr>
        <w:tab/>
        <w:t xml:space="preserve">BY: </w:t>
      </w:r>
      <w:r>
        <w:rPr>
          <w:rFonts w:cs="Arial"/>
          <w:b/>
          <w:bCs/>
        </w:rPr>
        <w:softHyphen/>
      </w:r>
      <w:r>
        <w:rPr>
          <w:rFonts w:cs="Arial"/>
          <w:b/>
          <w:bCs/>
        </w:rPr>
        <w:softHyphen/>
      </w:r>
      <w:r>
        <w:rPr>
          <w:rFonts w:cs="Arial"/>
          <w:b/>
          <w:bCs/>
        </w:rPr>
        <w:softHyphen/>
        <w:t xml:space="preserve">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 w:rsidR="00990F36" w:rsidRDefault="00990F36" w:rsidP="00990F36"/>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Default="00990F36" w:rsidP="00990F36"/>
    <w:p w:rsidR="00990F36" w:rsidRDefault="00990F36" w:rsidP="00990F36">
      <w:pPr>
        <w:rPr>
          <w:rFonts w:cs="Arial"/>
          <w:b/>
          <w:bCs/>
        </w:rPr>
      </w:pPr>
    </w:p>
    <w:p w:rsidR="00990F36" w:rsidRDefault="00990F36" w:rsidP="008A7152"/>
    <w:p w:rsidR="00990F36" w:rsidRDefault="00990F36" w:rsidP="00990F36">
      <w:pPr>
        <w:rPr>
          <w:rFonts w:cs="Arial"/>
          <w:b/>
          <w:bCs/>
        </w:rPr>
      </w:pPr>
    </w:p>
    <w:p w:rsidR="00CB59AC" w:rsidRDefault="00CB59AC" w:rsidP="00575EFA">
      <w:pPr>
        <w:jc w:val="center"/>
      </w:pPr>
    </w:p>
    <w:p w:rsidR="00CB59AC" w:rsidRDefault="00CB59AC" w:rsidP="00575EFA">
      <w:pPr>
        <w:jc w:val="center"/>
      </w:pPr>
    </w:p>
    <w:p w:rsidR="00CB59AC" w:rsidRDefault="00CB59AC" w:rsidP="00575EFA">
      <w:pPr>
        <w:jc w:val="center"/>
      </w:pPr>
    </w:p>
    <w:p w:rsidR="00CB59AC" w:rsidRDefault="00CB59AC" w:rsidP="00575EFA">
      <w:pPr>
        <w:jc w:val="center"/>
      </w:pPr>
    </w:p>
    <w:p w:rsidR="00CB59AC" w:rsidRDefault="00CB59AC" w:rsidP="00575EFA">
      <w:pPr>
        <w:jc w:val="center"/>
      </w:pPr>
    </w:p>
    <w:p w:rsidR="00CB59AC" w:rsidRDefault="00CB59AC" w:rsidP="00575EFA">
      <w:pPr>
        <w:jc w:val="center"/>
      </w:pPr>
    </w:p>
    <w:p w:rsidR="00CB59AC" w:rsidRDefault="00CB59AC" w:rsidP="00CB59AC">
      <w:pPr>
        <w:pStyle w:val="SOPTitle"/>
      </w:pPr>
      <w:r>
        <w:lastRenderedPageBreak/>
        <w:t>Using Time Alone as a Public Health Control to</w:t>
      </w:r>
    </w:p>
    <w:p w:rsidR="00CB59AC" w:rsidRDefault="00CB59AC" w:rsidP="00CB59AC">
      <w:pPr>
        <w:pStyle w:val="SOPTitle"/>
      </w:pPr>
      <w:r>
        <w:t>Limit Bacteria Growth in Potentially Hazardous Foods</w:t>
      </w:r>
    </w:p>
    <w:p w:rsidR="00CB59AC" w:rsidRDefault="00CB59AC" w:rsidP="00CB59AC">
      <w:pPr>
        <w:rPr>
          <w:rFonts w:cs="Arial"/>
        </w:rPr>
      </w:pPr>
    </w:p>
    <w:p w:rsidR="00CB59AC" w:rsidRDefault="00CB59AC" w:rsidP="00CB59AC">
      <w:r w:rsidRPr="00615D5A">
        <w:rPr>
          <w:rStyle w:val="HeadersinSOPChar"/>
        </w:rPr>
        <w:t>PURPOSE:</w:t>
      </w:r>
      <w:r>
        <w:rPr>
          <w:rFonts w:cs="Arial"/>
          <w:b/>
        </w:rPr>
        <w:t xml:space="preserve">  </w:t>
      </w:r>
      <w:r>
        <w:t xml:space="preserve">To prevent </w:t>
      </w:r>
      <w:proofErr w:type="spellStart"/>
      <w:r>
        <w:t>foodborne</w:t>
      </w:r>
      <w:proofErr w:type="spellEnd"/>
      <w:r>
        <w:t xml:space="preserve"> illness by ensuring that potentially hazardous foods are not held in the temperature danger zone for more than 4 hours before being cooked or served.</w:t>
      </w:r>
    </w:p>
    <w:p w:rsidR="00CB59AC" w:rsidRDefault="00CB59AC" w:rsidP="00CB59AC"/>
    <w:p w:rsidR="00CB59AC" w:rsidRDefault="00CB59AC" w:rsidP="00CB59AC"/>
    <w:p w:rsidR="00CB59AC" w:rsidRDefault="00CB59AC" w:rsidP="00CB59AC">
      <w:r w:rsidRPr="00615D5A">
        <w:rPr>
          <w:rStyle w:val="HeadersinSOPChar"/>
        </w:rPr>
        <w:t>SCOPE:</w:t>
      </w:r>
      <w:r>
        <w:rPr>
          <w:rFonts w:cs="Arial"/>
          <w:b/>
        </w:rPr>
        <w:t xml:space="preserve">  </w:t>
      </w:r>
      <w:r>
        <w:t>This procedure applies to foodservice employees that handle, prepare, cook, and serve food.</w:t>
      </w:r>
    </w:p>
    <w:p w:rsidR="00CB59AC" w:rsidRDefault="00CB59AC" w:rsidP="00CB59AC"/>
    <w:p w:rsidR="00CB59AC" w:rsidRDefault="00CB59AC" w:rsidP="00CB59AC"/>
    <w:p w:rsidR="00CB59AC" w:rsidRDefault="00CB59AC" w:rsidP="00CB59AC">
      <w:r w:rsidRPr="00615D5A">
        <w:rPr>
          <w:rStyle w:val="HeadersinSOPChar"/>
        </w:rPr>
        <w:t>KEY WORDS:</w:t>
      </w:r>
      <w:r>
        <w:rPr>
          <w:rFonts w:cs="Arial"/>
          <w:b/>
        </w:rPr>
        <w:t xml:space="preserve">  </w:t>
      </w:r>
      <w:r>
        <w:t>Temperatures, Holding, Time As a Public Health Control</w:t>
      </w:r>
    </w:p>
    <w:p w:rsidR="00CB59AC" w:rsidRDefault="00CB59AC" w:rsidP="00CB59AC"/>
    <w:p w:rsidR="00CB59AC" w:rsidRDefault="00CB59AC" w:rsidP="00CB59AC"/>
    <w:p w:rsidR="00CB59AC" w:rsidRDefault="00CB59AC" w:rsidP="00CB59AC">
      <w:pPr>
        <w:pStyle w:val="HeadersinSOP"/>
      </w:pPr>
      <w:r>
        <w:t>INSTRUCTIONS:</w:t>
      </w:r>
    </w:p>
    <w:p w:rsidR="00CB59AC" w:rsidRDefault="00CB59AC" w:rsidP="00CB59AC">
      <w:pPr>
        <w:numPr>
          <w:ilvl w:val="0"/>
          <w:numId w:val="73"/>
        </w:numPr>
        <w:tabs>
          <w:tab w:val="clear" w:pos="720"/>
          <w:tab w:val="num" w:pos="360"/>
        </w:tabs>
        <w:ind w:left="360"/>
        <w:rPr>
          <w:bCs/>
        </w:rPr>
      </w:pPr>
      <w:r>
        <w:t>Train foodservice employees on using the procedures in this SOP.  Refer to the Using and Calibrating Thermometers SOP.</w:t>
      </w:r>
    </w:p>
    <w:p w:rsidR="00CB59AC" w:rsidRDefault="00CB59AC" w:rsidP="00CB59AC">
      <w:pPr>
        <w:numPr>
          <w:ilvl w:val="0"/>
          <w:numId w:val="73"/>
        </w:numPr>
        <w:tabs>
          <w:tab w:val="clear" w:pos="720"/>
          <w:tab w:val="num" w:pos="360"/>
        </w:tabs>
        <w:ind w:left="360"/>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w:t>
      </w:r>
    </w:p>
    <w:p w:rsidR="00CB59AC" w:rsidRDefault="00CB59AC" w:rsidP="00CB59AC">
      <w:pPr>
        <w:numPr>
          <w:ilvl w:val="0"/>
          <w:numId w:val="73"/>
        </w:numPr>
        <w:tabs>
          <w:tab w:val="clear" w:pos="720"/>
          <w:tab w:val="num" w:pos="360"/>
        </w:tabs>
        <w:ind w:left="360"/>
      </w:pPr>
      <w:r>
        <w:t xml:space="preserve">If State or local health department requirements are based on the </w:t>
      </w:r>
      <w:r>
        <w:rPr>
          <w:i/>
        </w:rPr>
        <w:t>200</w:t>
      </w:r>
      <w:r w:rsidR="00A87C22">
        <w:rPr>
          <w:i/>
        </w:rPr>
        <w:t>9</w:t>
      </w:r>
      <w:r>
        <w:rPr>
          <w:i/>
        </w:rPr>
        <w:t xml:space="preserve"> FDA Food Code</w:t>
      </w:r>
      <w:r>
        <w:t>, establish written procedures that clearly identify the:</w:t>
      </w:r>
    </w:p>
    <w:p w:rsidR="00CB59AC" w:rsidRDefault="00CB59AC" w:rsidP="00CB59AC">
      <w:pPr>
        <w:numPr>
          <w:ilvl w:val="0"/>
          <w:numId w:val="74"/>
        </w:numPr>
        <w:tabs>
          <w:tab w:val="num" w:pos="720"/>
        </w:tabs>
        <w:ind w:left="720"/>
      </w:pPr>
      <w:r>
        <w:t>Specific foods for which time rather than temperature will be used to limit bacteria growth.</w:t>
      </w:r>
    </w:p>
    <w:p w:rsidR="00CB59AC" w:rsidRDefault="00CB59AC" w:rsidP="00CB59AC">
      <w:pPr>
        <w:numPr>
          <w:ilvl w:val="0"/>
          <w:numId w:val="74"/>
        </w:numPr>
        <w:tabs>
          <w:tab w:val="num" w:pos="720"/>
        </w:tabs>
        <w:ind w:left="720"/>
      </w:pPr>
      <w:r>
        <w:t>Corrective procedures that are followed to ensure that foods are cooled properly.  Refer to the Cooling Potentially Hazardous Foods SOP.</w:t>
      </w:r>
    </w:p>
    <w:p w:rsidR="00CB59AC" w:rsidRDefault="00CB59AC" w:rsidP="00CB59AC">
      <w:pPr>
        <w:numPr>
          <w:ilvl w:val="0"/>
          <w:numId w:val="74"/>
        </w:numPr>
        <w:tabs>
          <w:tab w:val="num" w:pos="720"/>
        </w:tabs>
        <w:ind w:left="720"/>
      </w:pPr>
      <w:r>
        <w:t>Marking procedures used to indicate the time that is 4 hours past the point when the food is removed from temperature control, such as an oven or refrigerator.</w:t>
      </w:r>
    </w:p>
    <w:p w:rsidR="00CB59AC" w:rsidRDefault="00CB59AC" w:rsidP="00CB59AC">
      <w:pPr>
        <w:numPr>
          <w:ilvl w:val="0"/>
          <w:numId w:val="74"/>
        </w:numPr>
        <w:tabs>
          <w:tab w:val="num" w:pos="720"/>
        </w:tabs>
        <w:ind w:left="720"/>
      </w:pPr>
      <w:r>
        <w:t>Procedures that are followed when food is in the danger zone for greater than 4 hours.</w:t>
      </w:r>
    </w:p>
    <w:p w:rsidR="00CB59AC" w:rsidRDefault="00CB59AC" w:rsidP="00CB59AC">
      <w:pPr>
        <w:numPr>
          <w:ilvl w:val="0"/>
          <w:numId w:val="73"/>
        </w:numPr>
        <w:tabs>
          <w:tab w:val="clear" w:pos="720"/>
          <w:tab w:val="num" w:pos="360"/>
        </w:tabs>
        <w:ind w:left="360"/>
      </w:pPr>
      <w:r>
        <w:t>Cook raw potentially hazardous food within 4 hours past the point when the food is removed from temperature control.</w:t>
      </w:r>
    </w:p>
    <w:p w:rsidR="00CB59AC" w:rsidRDefault="00CB59AC" w:rsidP="00CB59AC">
      <w:pPr>
        <w:numPr>
          <w:ilvl w:val="0"/>
          <w:numId w:val="73"/>
        </w:numPr>
        <w:tabs>
          <w:tab w:val="clear" w:pos="720"/>
          <w:tab w:val="num" w:pos="360"/>
        </w:tabs>
        <w:ind w:left="360"/>
      </w:pPr>
      <w:r>
        <w:t>Serve or discard cooked or ready-to-eat food within 4 hours past the time when the food is removed from temperature control.</w:t>
      </w:r>
    </w:p>
    <w:p w:rsidR="00CB59AC" w:rsidRDefault="00CB59AC" w:rsidP="00CB59AC">
      <w:pPr>
        <w:numPr>
          <w:ilvl w:val="0"/>
          <w:numId w:val="73"/>
        </w:numPr>
        <w:tabs>
          <w:tab w:val="clear" w:pos="720"/>
          <w:tab w:val="num" w:pos="360"/>
        </w:tabs>
        <w:ind w:left="360"/>
      </w:pPr>
      <w:r>
        <w:t>Avoid mixing different batches of food together in the same container.  If different batches of food are mixed together in the same container, use the time associated with the first batch of food as the time by which to cook, serve, or discard all the food in the container.</w:t>
      </w:r>
    </w:p>
    <w:p w:rsidR="00CB59AC" w:rsidRDefault="00CB59AC" w:rsidP="00CB59AC">
      <w:pPr>
        <w:rPr>
          <w:rFonts w:cs="Arial"/>
          <w:b/>
          <w:bCs/>
        </w:rPr>
      </w:pPr>
    </w:p>
    <w:p w:rsidR="00CB59AC" w:rsidRDefault="00CB59AC" w:rsidP="00CB59AC">
      <w:pPr>
        <w:rPr>
          <w:rFonts w:cs="Arial"/>
          <w:b/>
          <w:bCs/>
        </w:rPr>
      </w:pPr>
    </w:p>
    <w:p w:rsidR="00CB59AC" w:rsidRDefault="00CB59AC" w:rsidP="00CB59AC">
      <w:pPr>
        <w:pStyle w:val="SOPTitle"/>
      </w:pPr>
      <w:r>
        <w:br w:type="page"/>
      </w:r>
      <w:r>
        <w:lastRenderedPageBreak/>
        <w:t>Using Time Alone as a Public Health Control to Limit Bacteria</w:t>
      </w:r>
    </w:p>
    <w:p w:rsidR="00CB59AC" w:rsidRDefault="00CB59AC" w:rsidP="00CB59AC">
      <w:pPr>
        <w:pStyle w:val="SOPTitle"/>
      </w:pPr>
      <w:r>
        <w:t>Growth in Potentially Hazardous Foods, continued</w:t>
      </w:r>
    </w:p>
    <w:p w:rsidR="00CB59AC" w:rsidRDefault="00CB59AC" w:rsidP="00CB59AC"/>
    <w:p w:rsidR="00CB59AC" w:rsidRDefault="00CB59AC" w:rsidP="00CB59AC">
      <w:pPr>
        <w:pStyle w:val="HeadersinSOP"/>
      </w:pPr>
      <w:r>
        <w:t>MONITORING:</w:t>
      </w:r>
    </w:p>
    <w:p w:rsidR="00CB59AC" w:rsidRDefault="00CB59AC" w:rsidP="00CB59AC">
      <w:pPr>
        <w:numPr>
          <w:ilvl w:val="0"/>
          <w:numId w:val="75"/>
        </w:numPr>
        <w:tabs>
          <w:tab w:val="clear" w:pos="720"/>
          <w:tab w:val="num" w:pos="360"/>
        </w:tabs>
        <w:ind w:left="360"/>
      </w:pPr>
      <w:r>
        <w:t xml:space="preserve">Foodservice employees will continually monitor that foods are properly marked or identified with the time that is 4 hours past the point when the food is removed from temperature control. </w:t>
      </w:r>
    </w:p>
    <w:p w:rsidR="00CB59AC" w:rsidRDefault="00CB59AC" w:rsidP="00CB59AC">
      <w:pPr>
        <w:numPr>
          <w:ilvl w:val="0"/>
          <w:numId w:val="75"/>
        </w:numPr>
        <w:tabs>
          <w:tab w:val="clear" w:pos="720"/>
          <w:tab w:val="num" w:pos="360"/>
        </w:tabs>
        <w:ind w:left="360"/>
      </w:pPr>
      <w:r>
        <w:t>Foodservice employees will continually monitor that foods are cooked, served, or discarded by the indicated time.</w:t>
      </w:r>
    </w:p>
    <w:p w:rsidR="00CB59AC" w:rsidRDefault="00CB59AC" w:rsidP="00CB59AC">
      <w:pPr>
        <w:tabs>
          <w:tab w:val="num" w:pos="360"/>
        </w:tabs>
        <w:ind w:left="360" w:hanging="360"/>
      </w:pPr>
    </w:p>
    <w:p w:rsidR="00CB59AC" w:rsidRDefault="00CB59AC" w:rsidP="00CB59AC"/>
    <w:p w:rsidR="00CB59AC" w:rsidRDefault="00CB59AC" w:rsidP="00CB59AC">
      <w:pPr>
        <w:pStyle w:val="HeadersinSOP"/>
      </w:pPr>
      <w:r>
        <w:t>CORRECTIVE ACTION:</w:t>
      </w:r>
    </w:p>
    <w:p w:rsidR="00CB59AC" w:rsidRDefault="00CB59AC" w:rsidP="00CB59AC">
      <w:pPr>
        <w:numPr>
          <w:ilvl w:val="1"/>
          <w:numId w:val="75"/>
        </w:numPr>
        <w:tabs>
          <w:tab w:val="clear" w:pos="1440"/>
          <w:tab w:val="num" w:pos="360"/>
        </w:tabs>
        <w:ind w:left="360"/>
      </w:pPr>
      <w:r>
        <w:t>Retrain any foodservice employee found not following the procedures in this SOP.</w:t>
      </w:r>
    </w:p>
    <w:p w:rsidR="00CB59AC" w:rsidRDefault="00CB59AC" w:rsidP="00CB59AC">
      <w:pPr>
        <w:numPr>
          <w:ilvl w:val="1"/>
          <w:numId w:val="75"/>
        </w:numPr>
        <w:tabs>
          <w:tab w:val="clear" w:pos="1440"/>
          <w:tab w:val="num" w:pos="360"/>
        </w:tabs>
        <w:ind w:left="360"/>
      </w:pPr>
      <w:r>
        <w:t>Discard unmarked or unidentified food or food that is noted to exceed the 4-hour limit.</w:t>
      </w:r>
    </w:p>
    <w:p w:rsidR="00CB59AC" w:rsidRDefault="00CB59AC" w:rsidP="00CB59AC"/>
    <w:p w:rsidR="00CB59AC" w:rsidRDefault="00CB59AC" w:rsidP="00CB59AC"/>
    <w:p w:rsidR="00CB59AC" w:rsidRDefault="00CB59AC" w:rsidP="00CB59AC">
      <w:pPr>
        <w:pStyle w:val="HeadersinSOP"/>
      </w:pPr>
      <w:r>
        <w:t>VERIFICATION AND RECORD KEEPING:</w:t>
      </w:r>
    </w:p>
    <w:p w:rsidR="00CB59AC" w:rsidRDefault="00CB59AC" w:rsidP="00CB59AC">
      <w:r>
        <w:t>Foodservice employees will mark or otherwise identify food as specified in the Instructions Section of this SOP.  The foodservice manager will verify that foodservice employees are following this procedure by visually monitoring foodservice employees and food handling during the shift.  The foodservice manager will complete the Food Safety Checklist daily.  The Food Safety Checklist is to be kept on file for a minimum of 1 year.</w:t>
      </w:r>
    </w:p>
    <w:p w:rsidR="00CB59AC" w:rsidRDefault="00CB59AC" w:rsidP="00CB59AC"/>
    <w:p w:rsidR="00CB59AC" w:rsidRDefault="00CB59AC" w:rsidP="00CB59AC">
      <w:pPr>
        <w:rPr>
          <w:rFonts w:cs="Arial"/>
          <w:b/>
          <w:bCs/>
        </w:rPr>
      </w:pPr>
    </w:p>
    <w:p w:rsidR="00CB59AC" w:rsidRDefault="00CB59AC" w:rsidP="00CB59AC">
      <w:pPr>
        <w:rPr>
          <w:rFonts w:cs="Arial"/>
          <w:b/>
          <w:bCs/>
        </w:rPr>
      </w:pPr>
      <w:r>
        <w:rPr>
          <w:rFonts w:cs="Arial"/>
          <w:b/>
          <w:bCs/>
        </w:rPr>
        <w:t>DATE IMPLEMENTED: __________________</w:t>
      </w:r>
      <w:r>
        <w:rPr>
          <w:rFonts w:cs="Arial"/>
          <w:b/>
          <w:bCs/>
        </w:rPr>
        <w:tab/>
        <w:t xml:space="preserve">BY: </w:t>
      </w:r>
      <w:r>
        <w:rPr>
          <w:rFonts w:cs="Arial"/>
          <w:b/>
          <w:bCs/>
        </w:rPr>
        <w:softHyphen/>
      </w:r>
      <w:r>
        <w:rPr>
          <w:rFonts w:cs="Arial"/>
          <w:b/>
          <w:bCs/>
        </w:rPr>
        <w:softHyphen/>
      </w:r>
      <w:r>
        <w:rPr>
          <w:rFonts w:cs="Arial"/>
          <w:b/>
          <w:bCs/>
        </w:rPr>
        <w:softHyphen/>
        <w:t xml:space="preserve">_______________________ </w:t>
      </w:r>
    </w:p>
    <w:p w:rsidR="00CB59AC" w:rsidRDefault="00CB59AC" w:rsidP="00CB59AC">
      <w:pPr>
        <w:rPr>
          <w:rFonts w:cs="Arial"/>
          <w:b/>
          <w:bCs/>
        </w:rPr>
      </w:pPr>
    </w:p>
    <w:p w:rsidR="00CB59AC" w:rsidRDefault="00CB59AC" w:rsidP="00CB59AC">
      <w:pPr>
        <w:rPr>
          <w:rFonts w:cs="Arial"/>
          <w:b/>
          <w:bCs/>
        </w:rPr>
      </w:pPr>
    </w:p>
    <w:p w:rsidR="00CB59AC" w:rsidRDefault="00CB59AC" w:rsidP="00CB59AC">
      <w:pPr>
        <w:rPr>
          <w:rFonts w:cs="Arial"/>
          <w:b/>
          <w:bCs/>
        </w:rPr>
      </w:pPr>
      <w:r>
        <w:rPr>
          <w:rFonts w:cs="Arial"/>
          <w:b/>
          <w:bCs/>
        </w:rPr>
        <w:t>DATE REVIEWED: _____________________</w:t>
      </w:r>
      <w:r>
        <w:rPr>
          <w:rFonts w:cs="Arial"/>
          <w:b/>
          <w:bCs/>
        </w:rPr>
        <w:tab/>
        <w:t>BY: _______________________</w:t>
      </w:r>
    </w:p>
    <w:p w:rsidR="00CB59AC" w:rsidRDefault="00CB59AC" w:rsidP="00CB59AC">
      <w:pPr>
        <w:rPr>
          <w:rFonts w:cs="Arial"/>
          <w:b/>
          <w:bCs/>
        </w:rPr>
      </w:pPr>
    </w:p>
    <w:p w:rsidR="00CB59AC" w:rsidRDefault="00CB59AC" w:rsidP="00CB59AC">
      <w:pPr>
        <w:rPr>
          <w:rFonts w:cs="Arial"/>
          <w:b/>
          <w:bCs/>
        </w:rPr>
      </w:pPr>
    </w:p>
    <w:p w:rsidR="00CB59AC" w:rsidRDefault="00CB59AC" w:rsidP="00CB59AC">
      <w:r>
        <w:rPr>
          <w:rFonts w:cs="Arial"/>
          <w:b/>
          <w:bCs/>
        </w:rPr>
        <w:t>DATE REVISED: _______________________</w:t>
      </w:r>
      <w:r>
        <w:rPr>
          <w:rFonts w:cs="Arial"/>
          <w:b/>
          <w:bCs/>
        </w:rPr>
        <w:tab/>
        <w:t>BY: _______________________</w:t>
      </w:r>
    </w:p>
    <w:p w:rsidR="00CB59AC" w:rsidRDefault="00CB59AC" w:rsidP="00CB59AC"/>
    <w:p w:rsidR="00CB59AC" w:rsidRDefault="00CB59AC" w:rsidP="00CB59AC"/>
    <w:p w:rsidR="00CB59AC" w:rsidRPr="004367FE" w:rsidRDefault="00CB59AC" w:rsidP="00CB59AC">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CB59AC" w:rsidRDefault="00CB59AC" w:rsidP="00575EFA">
      <w:pPr>
        <w:jc w:val="center"/>
      </w:pPr>
    </w:p>
    <w:p w:rsidR="00990F36" w:rsidRPr="008A7152" w:rsidRDefault="00784143" w:rsidP="00575EFA">
      <w:pPr>
        <w:jc w:val="center"/>
        <w:rPr>
          <w:rFonts w:cs="Arial"/>
          <w:b/>
          <w:sz w:val="28"/>
          <w:szCs w:val="28"/>
        </w:rPr>
      </w:pPr>
      <w:r>
        <w:br w:type="page"/>
      </w:r>
      <w:r w:rsidR="00990F36" w:rsidRPr="008A7152">
        <w:rPr>
          <w:rFonts w:cs="Arial"/>
          <w:b/>
          <w:sz w:val="28"/>
          <w:szCs w:val="28"/>
        </w:rPr>
        <w:lastRenderedPageBreak/>
        <w:t>Washing Fruits and Vegetables</w:t>
      </w:r>
    </w:p>
    <w:p w:rsidR="00990F36" w:rsidRDefault="00990F36" w:rsidP="00784143"/>
    <w:p w:rsidR="00990F36" w:rsidRDefault="00990F36" w:rsidP="00990F36">
      <w:r w:rsidRPr="005E750D">
        <w:rPr>
          <w:rStyle w:val="HeadersinSOPChar"/>
        </w:rPr>
        <w:t>PURPOSE:</w:t>
      </w:r>
      <w:r>
        <w:t xml:space="preserve">  To prevent or reduce risk of </w:t>
      </w:r>
      <w:proofErr w:type="spellStart"/>
      <w:r>
        <w:t>foodborne</w:t>
      </w:r>
      <w:proofErr w:type="spellEnd"/>
      <w:r>
        <w:t xml:space="preserve"> illness or injury by contaminated fruits and vegetables.</w:t>
      </w:r>
    </w:p>
    <w:p w:rsidR="00990F36" w:rsidRDefault="00990F36" w:rsidP="00990F36"/>
    <w:p w:rsidR="00990F36" w:rsidRDefault="00990F36" w:rsidP="00990F36"/>
    <w:p w:rsidR="00990F36" w:rsidRDefault="00990F36" w:rsidP="00990F36">
      <w:r w:rsidRPr="005E750D">
        <w:rPr>
          <w:rStyle w:val="HeadersinSOPChar"/>
        </w:rPr>
        <w:t>SCOPE:</w:t>
      </w:r>
      <w:r>
        <w:t xml:space="preserve">  This procedure applies to foodservice employees who prepare or serve food.</w:t>
      </w:r>
    </w:p>
    <w:p w:rsidR="00990F36" w:rsidRDefault="00990F36" w:rsidP="00990F36"/>
    <w:p w:rsidR="00990F36" w:rsidRDefault="00990F36" w:rsidP="00990F36"/>
    <w:p w:rsidR="00990F36" w:rsidRDefault="00990F36" w:rsidP="00990F36">
      <w:r w:rsidRPr="005E750D">
        <w:rPr>
          <w:rStyle w:val="HeadersinSOPChar"/>
        </w:rPr>
        <w:t>KEY WORDS:</w:t>
      </w:r>
      <w:r>
        <w:t xml:space="preserve">  Fruits, Vegetables, Cross-Contamination, Washing</w:t>
      </w:r>
    </w:p>
    <w:p w:rsidR="00990F36" w:rsidRDefault="00990F36" w:rsidP="00990F36"/>
    <w:p w:rsidR="00990F36" w:rsidRDefault="00990F36" w:rsidP="00990F36"/>
    <w:p w:rsidR="00990F36" w:rsidRDefault="00990F36" w:rsidP="00990F36">
      <w:pPr>
        <w:pStyle w:val="HeadersinSOP"/>
      </w:pPr>
      <w:r>
        <w:t>INSTRUCTIONS:</w:t>
      </w:r>
    </w:p>
    <w:p w:rsidR="00990F36" w:rsidRDefault="00990F36" w:rsidP="00990F36">
      <w:pPr>
        <w:numPr>
          <w:ilvl w:val="0"/>
          <w:numId w:val="76"/>
        </w:numPr>
      </w:pPr>
      <w:r>
        <w:t>Train foodservice employees on using the procedures in this SOP.</w:t>
      </w:r>
    </w:p>
    <w:p w:rsidR="00990F36" w:rsidRDefault="00990F36" w:rsidP="00990F36">
      <w:pPr>
        <w:numPr>
          <w:ilvl w:val="0"/>
          <w:numId w:val="76"/>
        </w:numPr>
        <w:tabs>
          <w:tab w:val="left" w:pos="360"/>
        </w:tabs>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w:t>
      </w:r>
    </w:p>
    <w:p w:rsidR="00990F36" w:rsidRDefault="00990F36" w:rsidP="00990F36">
      <w:pPr>
        <w:numPr>
          <w:ilvl w:val="0"/>
          <w:numId w:val="76"/>
        </w:numPr>
      </w:pPr>
      <w:r>
        <w:t>Wash hands using the proper procedure.</w:t>
      </w:r>
    </w:p>
    <w:p w:rsidR="00990F36" w:rsidRDefault="00990F36" w:rsidP="00990F36">
      <w:pPr>
        <w:numPr>
          <w:ilvl w:val="0"/>
          <w:numId w:val="76"/>
        </w:numPr>
      </w:pPr>
      <w:r>
        <w:t>Wash, rinse, sanitize, and air-dry all food-contact surfaces, equipment, and utensils that will be in contact with produce, such as cutting boards, knives, and sinks.</w:t>
      </w:r>
    </w:p>
    <w:p w:rsidR="00990F36" w:rsidRDefault="00990F36" w:rsidP="00990F36">
      <w:pPr>
        <w:numPr>
          <w:ilvl w:val="0"/>
          <w:numId w:val="76"/>
        </w:numPr>
      </w:pPr>
      <w:r>
        <w:t>Follow manufacturer’s instructions for proper use of chemicals.</w:t>
      </w:r>
    </w:p>
    <w:p w:rsidR="00990F36" w:rsidRDefault="00990F36" w:rsidP="00990F36">
      <w:pPr>
        <w:numPr>
          <w:ilvl w:val="0"/>
          <w:numId w:val="76"/>
        </w:numPr>
      </w:pPr>
      <w:r>
        <w:t>Wash all raw fruits and vegetables thoroughly before combining with other ingredients, including:</w:t>
      </w:r>
    </w:p>
    <w:p w:rsidR="00990F36" w:rsidRDefault="00990F36" w:rsidP="00990F36">
      <w:pPr>
        <w:numPr>
          <w:ilvl w:val="0"/>
          <w:numId w:val="77"/>
        </w:numPr>
      </w:pPr>
      <w:r>
        <w:t>Unpeeled fresh fruit and vegetables that are served whole or cut into pieces.</w:t>
      </w:r>
    </w:p>
    <w:p w:rsidR="00990F36" w:rsidRDefault="00990F36" w:rsidP="00990F36">
      <w:pPr>
        <w:numPr>
          <w:ilvl w:val="0"/>
          <w:numId w:val="77"/>
        </w:numPr>
      </w:pPr>
      <w:r>
        <w:t xml:space="preserve">Fruits and vegetables that are peeled and cut to use in cooking or served ready-to-eat.  </w:t>
      </w:r>
    </w:p>
    <w:p w:rsidR="00990F36" w:rsidRDefault="00990F36" w:rsidP="00990F36">
      <w:pPr>
        <w:numPr>
          <w:ilvl w:val="0"/>
          <w:numId w:val="76"/>
        </w:numPr>
      </w:pPr>
      <w:r>
        <w:t xml:space="preserve">Wash fresh produce vigorously under cold running water or by using chemicals that comply with the </w:t>
      </w:r>
      <w:r>
        <w:rPr>
          <w:i/>
        </w:rPr>
        <w:t>200</w:t>
      </w:r>
      <w:r w:rsidR="00A87C22">
        <w:rPr>
          <w:i/>
        </w:rPr>
        <w:t>9</w:t>
      </w:r>
      <w:r>
        <w:rPr>
          <w:i/>
        </w:rPr>
        <w:t xml:space="preserve"> FDA Food Code.</w:t>
      </w:r>
      <w:r>
        <w:t xml:space="preserve">  Packaged fruits and vegetables labeled as being previously washed and ready-to-eat are not required to be washed.  </w:t>
      </w:r>
    </w:p>
    <w:p w:rsidR="00990F36" w:rsidRDefault="00990F36" w:rsidP="00990F36">
      <w:pPr>
        <w:numPr>
          <w:ilvl w:val="0"/>
          <w:numId w:val="76"/>
        </w:numPr>
      </w:pPr>
      <w:r>
        <w:t xml:space="preserve">Scrub the surface of firm fruits or vegetables such as apples or potatoes using a clean and sanitized brush designated for this purpose. </w:t>
      </w:r>
    </w:p>
    <w:p w:rsidR="00990F36" w:rsidRDefault="00990F36" w:rsidP="00990F36">
      <w:pPr>
        <w:numPr>
          <w:ilvl w:val="0"/>
          <w:numId w:val="76"/>
        </w:numPr>
      </w:pPr>
      <w:r>
        <w:t>Remove any damaged or bruised areas.</w:t>
      </w:r>
    </w:p>
    <w:p w:rsidR="00990F36" w:rsidRDefault="00990F36" w:rsidP="00990F36">
      <w:pPr>
        <w:numPr>
          <w:ilvl w:val="0"/>
          <w:numId w:val="76"/>
        </w:numPr>
      </w:pPr>
      <w:r>
        <w:t>Label, date, and refrigerate fresh-cut items.</w:t>
      </w:r>
    </w:p>
    <w:p w:rsidR="00990F36" w:rsidRDefault="00990F36" w:rsidP="00990F36">
      <w:pPr>
        <w:numPr>
          <w:ilvl w:val="0"/>
          <w:numId w:val="76"/>
        </w:numPr>
      </w:pPr>
      <w:r>
        <w:t xml:space="preserve">Serve cut melons within 7 days if held at 41 ºF or below.  Refer to the Date Marking Ready-to-Eat, Potentially Hazardous Food SOP.  </w:t>
      </w:r>
    </w:p>
    <w:p w:rsidR="00990F36" w:rsidRDefault="00990F36" w:rsidP="00990F36">
      <w:pPr>
        <w:numPr>
          <w:ilvl w:val="0"/>
          <w:numId w:val="76"/>
        </w:numPr>
      </w:pPr>
      <w:r>
        <w:t>Do not serve raw seed sprouts to highly susceptible populations such as preschool-age children.</w:t>
      </w:r>
    </w:p>
    <w:p w:rsidR="00990F36" w:rsidRDefault="00990F36" w:rsidP="00990F36"/>
    <w:p w:rsidR="00990F36" w:rsidRPr="00424D64" w:rsidRDefault="00784143" w:rsidP="00575EFA">
      <w:pPr>
        <w:pStyle w:val="SOPTitle"/>
      </w:pPr>
      <w:r>
        <w:rPr>
          <w:rFonts w:cs="Times New Roman"/>
          <w:b w:val="0"/>
          <w:sz w:val="24"/>
          <w:szCs w:val="24"/>
        </w:rPr>
        <w:br w:type="page"/>
      </w:r>
      <w:r w:rsidR="00990F36" w:rsidRPr="00424D64">
        <w:lastRenderedPageBreak/>
        <w:t>Washing Fruits and Vegetables, continued</w:t>
      </w:r>
    </w:p>
    <w:p w:rsidR="00990F36" w:rsidRDefault="00990F36" w:rsidP="00990F36"/>
    <w:p w:rsidR="00990F36" w:rsidRDefault="00990F36" w:rsidP="00990F36">
      <w:pPr>
        <w:pStyle w:val="HeadersinSOP"/>
      </w:pPr>
      <w:r>
        <w:t>MONITORING:</w:t>
      </w:r>
    </w:p>
    <w:p w:rsidR="00990F36" w:rsidRDefault="00990F36" w:rsidP="00990F36">
      <w:pPr>
        <w:numPr>
          <w:ilvl w:val="0"/>
          <w:numId w:val="79"/>
        </w:numPr>
        <w:tabs>
          <w:tab w:val="clear" w:pos="720"/>
          <w:tab w:val="num" w:pos="360"/>
        </w:tabs>
        <w:ind w:left="360"/>
      </w:pPr>
      <w:r>
        <w:rPr>
          <w:bCs/>
        </w:rPr>
        <w:t>The</w:t>
      </w:r>
      <w:r>
        <w:rPr>
          <w:b/>
          <w:bCs/>
        </w:rPr>
        <w:t xml:space="preserve"> </w:t>
      </w:r>
      <w:r>
        <w:t xml:space="preserve">foodservice manager will visually monitor that fruits and vegetables are being properly washed, labeled, and dated during all hours of operation.  </w:t>
      </w:r>
    </w:p>
    <w:p w:rsidR="00990F36" w:rsidRDefault="00990F36" w:rsidP="00990F36">
      <w:pPr>
        <w:numPr>
          <w:ilvl w:val="0"/>
          <w:numId w:val="79"/>
        </w:numPr>
        <w:tabs>
          <w:tab w:val="clear" w:pos="720"/>
          <w:tab w:val="num" w:pos="360"/>
        </w:tabs>
        <w:ind w:left="360"/>
      </w:pPr>
      <w:r>
        <w:t>Foodservice employees will check daily the quality of fruits and vegetables in cold storage.</w:t>
      </w:r>
    </w:p>
    <w:p w:rsidR="00990F36" w:rsidRDefault="00990F36" w:rsidP="00990F36"/>
    <w:p w:rsidR="00990F36" w:rsidRDefault="00990F36" w:rsidP="00990F36"/>
    <w:p w:rsidR="00990F36" w:rsidRDefault="00990F36" w:rsidP="00990F36">
      <w:pPr>
        <w:pStyle w:val="HeadersinSOP"/>
      </w:pPr>
      <w:r>
        <w:t>CORRECTIVE ACTION:</w:t>
      </w:r>
    </w:p>
    <w:p w:rsidR="00990F36" w:rsidRDefault="00990F36" w:rsidP="00990F36">
      <w:pPr>
        <w:numPr>
          <w:ilvl w:val="0"/>
          <w:numId w:val="78"/>
        </w:numPr>
        <w:tabs>
          <w:tab w:val="clear" w:pos="720"/>
          <w:tab w:val="num" w:pos="360"/>
        </w:tabs>
        <w:ind w:left="360"/>
        <w:rPr>
          <w:bCs/>
        </w:rPr>
      </w:pPr>
      <w:r>
        <w:t>Retrain any foodservice employee found not following the procedures in this SOP.</w:t>
      </w:r>
    </w:p>
    <w:p w:rsidR="00990F36" w:rsidRDefault="00990F36" w:rsidP="00990F36">
      <w:pPr>
        <w:numPr>
          <w:ilvl w:val="0"/>
          <w:numId w:val="78"/>
        </w:numPr>
        <w:tabs>
          <w:tab w:val="clear" w:pos="720"/>
          <w:tab w:val="num" w:pos="360"/>
        </w:tabs>
        <w:ind w:left="360"/>
        <w:rPr>
          <w:bCs/>
        </w:rPr>
      </w:pPr>
      <w:r>
        <w:rPr>
          <w:bCs/>
        </w:rPr>
        <w:t>Remove unwashed fruits and vegetables service and washed immediately before being served.</w:t>
      </w:r>
    </w:p>
    <w:p w:rsidR="00990F36" w:rsidRDefault="00990F36" w:rsidP="00990F36">
      <w:pPr>
        <w:numPr>
          <w:ilvl w:val="0"/>
          <w:numId w:val="78"/>
        </w:numPr>
        <w:tabs>
          <w:tab w:val="clear" w:pos="720"/>
          <w:tab w:val="num" w:pos="360"/>
        </w:tabs>
        <w:ind w:left="360"/>
        <w:rPr>
          <w:bCs/>
        </w:rPr>
      </w:pPr>
      <w:r>
        <w:rPr>
          <w:bCs/>
        </w:rPr>
        <w:t>Label and date fresh cut fruits and vegetables.</w:t>
      </w:r>
    </w:p>
    <w:p w:rsidR="00990F36" w:rsidRDefault="00990F36" w:rsidP="00990F36">
      <w:pPr>
        <w:numPr>
          <w:ilvl w:val="0"/>
          <w:numId w:val="78"/>
        </w:numPr>
        <w:tabs>
          <w:tab w:val="clear" w:pos="720"/>
          <w:tab w:val="num" w:pos="360"/>
        </w:tabs>
        <w:ind w:left="360"/>
        <w:rPr>
          <w:bCs/>
        </w:rPr>
      </w:pPr>
      <w:r>
        <w:rPr>
          <w:bCs/>
        </w:rPr>
        <w:t>Discard cut melons held after 7 days.</w:t>
      </w:r>
    </w:p>
    <w:p w:rsidR="00990F36" w:rsidRDefault="00990F36" w:rsidP="00990F36">
      <w:pPr>
        <w:rPr>
          <w:bCs/>
        </w:rPr>
      </w:pPr>
    </w:p>
    <w:p w:rsidR="00990F36" w:rsidRDefault="00990F36" w:rsidP="00990F36">
      <w:pPr>
        <w:rPr>
          <w:bCs/>
        </w:rPr>
      </w:pPr>
    </w:p>
    <w:p w:rsidR="00990F36" w:rsidRDefault="00990F36" w:rsidP="00990F36">
      <w:pPr>
        <w:pStyle w:val="HeadersinSOP"/>
      </w:pPr>
      <w:r>
        <w:t>VERIFICATION AND RECORD KEEPING:</w:t>
      </w:r>
    </w:p>
    <w:p w:rsidR="00990F36" w:rsidRDefault="00990F36" w:rsidP="00990F36">
      <w:pPr>
        <w:rPr>
          <w:bCs/>
        </w:rPr>
      </w:pPr>
      <w:r>
        <w:rPr>
          <w:bCs/>
        </w:rPr>
        <w:t>The</w:t>
      </w:r>
      <w:r>
        <w:rPr>
          <w:b/>
          <w:bCs/>
        </w:rPr>
        <w:t xml:space="preserve"> </w:t>
      </w:r>
      <w:r>
        <w:rPr>
          <w:bCs/>
        </w:rPr>
        <w:t>foodservice manager will complete the Food Safety Checklist daily to indicate that monitoring is being conducted as specified in this SOP.  The Food Safety Checklist is to be kept on file for a minimum of 1 year.</w:t>
      </w:r>
    </w:p>
    <w:p w:rsidR="00990F36" w:rsidRDefault="00990F36" w:rsidP="00990F36"/>
    <w:p w:rsidR="00990F36" w:rsidRDefault="00990F36" w:rsidP="00990F36"/>
    <w:p w:rsidR="00990F36" w:rsidRDefault="00990F36" w:rsidP="00990F36">
      <w:pPr>
        <w:rPr>
          <w:rFonts w:cs="Arial"/>
          <w:b/>
          <w:bCs/>
        </w:rPr>
      </w:pPr>
      <w:r>
        <w:rPr>
          <w:rFonts w:cs="Arial"/>
          <w:b/>
          <w:bCs/>
        </w:rPr>
        <w:t>DATE IMPLEMENTED: __________________</w:t>
      </w:r>
      <w:r>
        <w:rPr>
          <w:rFonts w:cs="Arial"/>
          <w:b/>
          <w:bCs/>
        </w:rPr>
        <w:tab/>
        <w:t xml:space="preserve">BY: </w:t>
      </w:r>
      <w:r>
        <w:rPr>
          <w:rFonts w:cs="Arial"/>
          <w:b/>
          <w:bCs/>
        </w:rPr>
        <w:softHyphen/>
      </w:r>
      <w:r>
        <w:rPr>
          <w:rFonts w:cs="Arial"/>
          <w:b/>
          <w:bCs/>
        </w:rPr>
        <w:softHyphen/>
      </w:r>
      <w:r>
        <w:rPr>
          <w:rFonts w:cs="Arial"/>
          <w:b/>
          <w:bCs/>
        </w:rPr>
        <w:softHyphen/>
        <w:t xml:space="preserve">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r>
        <w:rPr>
          <w:rFonts w:cs="Arial"/>
          <w:b/>
          <w:bCs/>
        </w:rPr>
        <w:t>DATE REVISED: _______________________</w:t>
      </w:r>
      <w:r>
        <w:rPr>
          <w:rFonts w:cs="Arial"/>
          <w:b/>
          <w:bCs/>
        </w:rPr>
        <w:tab/>
        <w:t>BY: _______________________</w:t>
      </w:r>
    </w:p>
    <w:p w:rsidR="00990F36" w:rsidRDefault="00990F36" w:rsidP="00990F36"/>
    <w:p w:rsidR="00990F36" w:rsidRDefault="00990F36" w:rsidP="00990F36"/>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Default="00990F36" w:rsidP="00990F36"/>
    <w:p w:rsidR="00990F36" w:rsidRDefault="00990F36" w:rsidP="00990F36"/>
    <w:p w:rsidR="00990F36" w:rsidRDefault="00784143" w:rsidP="00575EFA">
      <w:pPr>
        <w:pStyle w:val="SOPTitle"/>
      </w:pPr>
      <w:r>
        <w:br w:type="page"/>
      </w:r>
      <w:r w:rsidR="00990F36">
        <w:lastRenderedPageBreak/>
        <w:t>Washing Hands</w:t>
      </w:r>
    </w:p>
    <w:p w:rsidR="00990F36" w:rsidRDefault="00990F36" w:rsidP="00990F36">
      <w:pPr>
        <w:rPr>
          <w:b/>
        </w:rPr>
      </w:pPr>
    </w:p>
    <w:p w:rsidR="00990F36" w:rsidRDefault="00990F36" w:rsidP="00990F36">
      <w:pPr>
        <w:rPr>
          <w:bCs/>
        </w:rPr>
      </w:pPr>
      <w:r w:rsidRPr="00C57D44">
        <w:rPr>
          <w:rStyle w:val="HeadersinSOPChar"/>
        </w:rPr>
        <w:t>PURPOSE:</w:t>
      </w:r>
      <w:r>
        <w:rPr>
          <w:b/>
        </w:rPr>
        <w:t xml:space="preserve">  </w:t>
      </w:r>
      <w:r>
        <w:rPr>
          <w:bCs/>
        </w:rPr>
        <w:t xml:space="preserve">To prevent </w:t>
      </w:r>
      <w:proofErr w:type="spellStart"/>
      <w:r>
        <w:rPr>
          <w:bCs/>
        </w:rPr>
        <w:t>foodborne</w:t>
      </w:r>
      <w:proofErr w:type="spellEnd"/>
      <w:r>
        <w:rPr>
          <w:bCs/>
        </w:rPr>
        <w:t xml:space="preserve"> illness by contaminated hands.</w:t>
      </w:r>
    </w:p>
    <w:p w:rsidR="00990F36" w:rsidRDefault="00990F36" w:rsidP="00990F36">
      <w:pPr>
        <w:rPr>
          <w:bCs/>
        </w:rPr>
      </w:pPr>
    </w:p>
    <w:p w:rsidR="00990F36" w:rsidRDefault="00990F36" w:rsidP="00990F36">
      <w:pPr>
        <w:rPr>
          <w:bCs/>
        </w:rPr>
      </w:pPr>
    </w:p>
    <w:p w:rsidR="00990F36" w:rsidRDefault="00990F36" w:rsidP="00990F36">
      <w:pPr>
        <w:rPr>
          <w:bCs/>
        </w:rPr>
      </w:pPr>
      <w:r w:rsidRPr="00C57D44">
        <w:rPr>
          <w:rStyle w:val="HeadersinSOPChar"/>
        </w:rPr>
        <w:t>SCOPE:</w:t>
      </w:r>
      <w:r>
        <w:rPr>
          <w:rFonts w:cs="Arial"/>
          <w:b/>
        </w:rPr>
        <w:t xml:space="preserve"> </w:t>
      </w:r>
      <w:r>
        <w:rPr>
          <w:bCs/>
        </w:rPr>
        <w:t xml:space="preserve"> This procedure applies to anyone who </w:t>
      </w:r>
      <w:proofErr w:type="gramStart"/>
      <w:r>
        <w:rPr>
          <w:bCs/>
        </w:rPr>
        <w:t>handle</w:t>
      </w:r>
      <w:proofErr w:type="gramEnd"/>
      <w:r>
        <w:rPr>
          <w:bCs/>
        </w:rPr>
        <w:t>, prepare, and serve food.</w:t>
      </w:r>
    </w:p>
    <w:p w:rsidR="00990F36" w:rsidRDefault="00990F36" w:rsidP="00990F36">
      <w:pPr>
        <w:rPr>
          <w:bCs/>
        </w:rPr>
      </w:pPr>
    </w:p>
    <w:p w:rsidR="00990F36" w:rsidRDefault="00990F36" w:rsidP="00990F36">
      <w:pPr>
        <w:rPr>
          <w:bCs/>
        </w:rPr>
      </w:pPr>
    </w:p>
    <w:p w:rsidR="00990F36" w:rsidRDefault="00990F36" w:rsidP="00990F36">
      <w:pPr>
        <w:rPr>
          <w:bCs/>
        </w:rPr>
      </w:pPr>
      <w:r w:rsidRPr="00C57D44">
        <w:rPr>
          <w:rStyle w:val="HeadersinSOPChar"/>
        </w:rPr>
        <w:t>KEY WORDS:</w:t>
      </w:r>
      <w:r>
        <w:rPr>
          <w:b/>
        </w:rPr>
        <w:t xml:space="preserve"> </w:t>
      </w:r>
      <w:r>
        <w:rPr>
          <w:bCs/>
        </w:rPr>
        <w:t xml:space="preserve"> </w:t>
      </w:r>
      <w:proofErr w:type="spellStart"/>
      <w:r>
        <w:rPr>
          <w:bCs/>
        </w:rPr>
        <w:t>Handwashing</w:t>
      </w:r>
      <w:proofErr w:type="spellEnd"/>
      <w:r>
        <w:rPr>
          <w:bCs/>
        </w:rPr>
        <w:t>, Cross-Contamination</w:t>
      </w:r>
    </w:p>
    <w:p w:rsidR="00990F36" w:rsidRDefault="00990F36" w:rsidP="00990F36">
      <w:pPr>
        <w:rPr>
          <w:bCs/>
        </w:rPr>
      </w:pPr>
    </w:p>
    <w:p w:rsidR="00990F36" w:rsidRDefault="00990F36" w:rsidP="00990F36">
      <w:pPr>
        <w:rPr>
          <w:bCs/>
        </w:rPr>
      </w:pPr>
    </w:p>
    <w:p w:rsidR="00990F36" w:rsidRDefault="00990F36" w:rsidP="00990F36">
      <w:pPr>
        <w:pStyle w:val="HeadersinSOP"/>
      </w:pPr>
      <w:r>
        <w:t>INSTRUCTIONS:</w:t>
      </w:r>
    </w:p>
    <w:p w:rsidR="00990F36" w:rsidRDefault="00990F36" w:rsidP="00990F36">
      <w:pPr>
        <w:numPr>
          <w:ilvl w:val="0"/>
          <w:numId w:val="81"/>
        </w:numPr>
        <w:tabs>
          <w:tab w:val="clear" w:pos="720"/>
          <w:tab w:val="num" w:pos="360"/>
        </w:tabs>
        <w:ind w:left="360"/>
      </w:pPr>
      <w:r>
        <w:t>Train foodservice employees on using the procedures in this SOP.</w:t>
      </w:r>
    </w:p>
    <w:p w:rsidR="00990F36" w:rsidRDefault="00990F36" w:rsidP="00990F36">
      <w:pPr>
        <w:numPr>
          <w:ilvl w:val="0"/>
          <w:numId w:val="81"/>
        </w:numPr>
        <w:tabs>
          <w:tab w:val="clear" w:pos="720"/>
          <w:tab w:val="num" w:pos="360"/>
        </w:tabs>
        <w:ind w:left="360"/>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or local health department requirements.</w:t>
      </w:r>
    </w:p>
    <w:p w:rsidR="00990F36" w:rsidRDefault="00990F36" w:rsidP="00990F36">
      <w:pPr>
        <w:numPr>
          <w:ilvl w:val="0"/>
          <w:numId w:val="81"/>
        </w:numPr>
        <w:tabs>
          <w:tab w:val="clear" w:pos="720"/>
          <w:tab w:val="num" w:pos="360"/>
        </w:tabs>
        <w:ind w:left="360"/>
        <w:rPr>
          <w:bCs/>
        </w:rPr>
      </w:pPr>
      <w:r>
        <w:rPr>
          <w:bCs/>
        </w:rPr>
        <w:t xml:space="preserve">Post </w:t>
      </w:r>
      <w:proofErr w:type="spellStart"/>
      <w:r>
        <w:rPr>
          <w:bCs/>
        </w:rPr>
        <w:t>handwashing</w:t>
      </w:r>
      <w:proofErr w:type="spellEnd"/>
      <w:r>
        <w:rPr>
          <w:bCs/>
        </w:rPr>
        <w:t xml:space="preserve"> signs or posters in a language understood by all foodservice staff near all </w:t>
      </w:r>
      <w:proofErr w:type="spellStart"/>
      <w:r>
        <w:rPr>
          <w:bCs/>
        </w:rPr>
        <w:t>handwashing</w:t>
      </w:r>
      <w:proofErr w:type="spellEnd"/>
      <w:r>
        <w:rPr>
          <w:bCs/>
        </w:rPr>
        <w:t xml:space="preserve"> sinks, in food preparation areas, and restrooms.</w:t>
      </w:r>
    </w:p>
    <w:p w:rsidR="00990F36" w:rsidRDefault="00990F36" w:rsidP="00990F36">
      <w:pPr>
        <w:numPr>
          <w:ilvl w:val="0"/>
          <w:numId w:val="81"/>
        </w:numPr>
        <w:tabs>
          <w:tab w:val="clear" w:pos="720"/>
          <w:tab w:val="num" w:pos="360"/>
        </w:tabs>
        <w:ind w:left="360"/>
        <w:rPr>
          <w:bCs/>
        </w:rPr>
      </w:pPr>
      <w:r>
        <w:rPr>
          <w:bCs/>
        </w:rPr>
        <w:t xml:space="preserve">Use designated </w:t>
      </w:r>
      <w:proofErr w:type="spellStart"/>
      <w:r>
        <w:rPr>
          <w:bCs/>
        </w:rPr>
        <w:t>handwashing</w:t>
      </w:r>
      <w:proofErr w:type="spellEnd"/>
      <w:r>
        <w:rPr>
          <w:bCs/>
        </w:rPr>
        <w:t xml:space="preserve"> sinks for </w:t>
      </w:r>
      <w:proofErr w:type="spellStart"/>
      <w:r>
        <w:rPr>
          <w:bCs/>
        </w:rPr>
        <w:t>handwashing</w:t>
      </w:r>
      <w:proofErr w:type="spellEnd"/>
      <w:r>
        <w:rPr>
          <w:bCs/>
        </w:rPr>
        <w:t xml:space="preserve"> only.  Do not use food preparation, utility, and dishwashing sinks for </w:t>
      </w:r>
      <w:proofErr w:type="spellStart"/>
      <w:r>
        <w:rPr>
          <w:bCs/>
        </w:rPr>
        <w:t>handwashing</w:t>
      </w:r>
      <w:proofErr w:type="spellEnd"/>
      <w:r>
        <w:rPr>
          <w:bCs/>
        </w:rPr>
        <w:t>.</w:t>
      </w:r>
    </w:p>
    <w:p w:rsidR="00990F36" w:rsidRDefault="00990F36" w:rsidP="00990F36">
      <w:pPr>
        <w:numPr>
          <w:ilvl w:val="0"/>
          <w:numId w:val="81"/>
        </w:numPr>
        <w:tabs>
          <w:tab w:val="clear" w:pos="720"/>
          <w:tab w:val="num" w:pos="360"/>
        </w:tabs>
        <w:ind w:left="360"/>
        <w:rPr>
          <w:bCs/>
        </w:rPr>
      </w:pPr>
      <w:r>
        <w:rPr>
          <w:bCs/>
        </w:rPr>
        <w:t xml:space="preserve">Provide warm running water, soap, and a means to dry hands.  Provide a waste container at each </w:t>
      </w:r>
      <w:proofErr w:type="spellStart"/>
      <w:r>
        <w:rPr>
          <w:bCs/>
        </w:rPr>
        <w:t>handwashing</w:t>
      </w:r>
      <w:proofErr w:type="spellEnd"/>
      <w:r>
        <w:rPr>
          <w:bCs/>
        </w:rPr>
        <w:t xml:space="preserve"> sink or near the door in restrooms.</w:t>
      </w:r>
    </w:p>
    <w:p w:rsidR="00990F36" w:rsidRDefault="00990F36" w:rsidP="00990F36">
      <w:pPr>
        <w:numPr>
          <w:ilvl w:val="0"/>
          <w:numId w:val="81"/>
        </w:numPr>
        <w:tabs>
          <w:tab w:val="clear" w:pos="720"/>
          <w:tab w:val="num" w:pos="360"/>
        </w:tabs>
        <w:ind w:left="360"/>
      </w:pPr>
      <w:r>
        <w:rPr>
          <w:bCs/>
        </w:rPr>
        <w:t xml:space="preserve">Keep </w:t>
      </w:r>
      <w:proofErr w:type="spellStart"/>
      <w:r>
        <w:rPr>
          <w:bCs/>
        </w:rPr>
        <w:t>handwashing</w:t>
      </w:r>
      <w:proofErr w:type="spellEnd"/>
      <w:r>
        <w:rPr>
          <w:bCs/>
        </w:rPr>
        <w:t xml:space="preserve"> sinks accessible anytime employees are present.</w:t>
      </w:r>
    </w:p>
    <w:p w:rsidR="00990F36" w:rsidRDefault="00990F36" w:rsidP="00990F36">
      <w:pPr>
        <w:numPr>
          <w:ilvl w:val="0"/>
          <w:numId w:val="81"/>
        </w:numPr>
        <w:tabs>
          <w:tab w:val="clear" w:pos="720"/>
          <w:tab w:val="num" w:pos="360"/>
        </w:tabs>
        <w:ind w:left="360"/>
      </w:pPr>
      <w:r>
        <w:rPr>
          <w:bCs/>
        </w:rPr>
        <w:t>Wash hands:</w:t>
      </w:r>
    </w:p>
    <w:p w:rsidR="00990F36" w:rsidRDefault="00990F36" w:rsidP="00990F36">
      <w:pPr>
        <w:numPr>
          <w:ilvl w:val="1"/>
          <w:numId w:val="80"/>
        </w:numPr>
        <w:tabs>
          <w:tab w:val="clear" w:pos="1440"/>
          <w:tab w:val="num" w:pos="720"/>
        </w:tabs>
        <w:ind w:left="720"/>
      </w:pPr>
      <w:r>
        <w:rPr>
          <w:bCs/>
        </w:rPr>
        <w:t>Before starting work</w:t>
      </w:r>
    </w:p>
    <w:p w:rsidR="00990F36" w:rsidRDefault="00990F36" w:rsidP="00990F36">
      <w:pPr>
        <w:numPr>
          <w:ilvl w:val="1"/>
          <w:numId w:val="80"/>
        </w:numPr>
        <w:tabs>
          <w:tab w:val="clear" w:pos="1440"/>
          <w:tab w:val="num" w:pos="720"/>
        </w:tabs>
        <w:ind w:left="720"/>
      </w:pPr>
      <w:r>
        <w:rPr>
          <w:bCs/>
        </w:rPr>
        <w:t>During food preparation</w:t>
      </w:r>
    </w:p>
    <w:p w:rsidR="00990F36" w:rsidRDefault="00990F36" w:rsidP="00990F36">
      <w:pPr>
        <w:numPr>
          <w:ilvl w:val="1"/>
          <w:numId w:val="80"/>
        </w:numPr>
        <w:tabs>
          <w:tab w:val="clear" w:pos="1440"/>
          <w:tab w:val="num" w:pos="720"/>
        </w:tabs>
        <w:ind w:left="720"/>
        <w:rPr>
          <w:bCs/>
        </w:rPr>
      </w:pPr>
      <w:r>
        <w:rPr>
          <w:bCs/>
        </w:rPr>
        <w:t>When moving from one food preparation area to another</w:t>
      </w:r>
    </w:p>
    <w:p w:rsidR="00990F36" w:rsidRDefault="00990F36" w:rsidP="00990F36">
      <w:pPr>
        <w:numPr>
          <w:ilvl w:val="1"/>
          <w:numId w:val="80"/>
        </w:numPr>
        <w:tabs>
          <w:tab w:val="clear" w:pos="1440"/>
          <w:tab w:val="num" w:pos="720"/>
        </w:tabs>
        <w:ind w:left="720"/>
        <w:rPr>
          <w:bCs/>
        </w:rPr>
      </w:pPr>
      <w:r>
        <w:rPr>
          <w:bCs/>
        </w:rPr>
        <w:t>Before putting on or changing gloves</w:t>
      </w:r>
    </w:p>
    <w:p w:rsidR="00990F36" w:rsidRDefault="00990F36" w:rsidP="00990F36">
      <w:pPr>
        <w:numPr>
          <w:ilvl w:val="1"/>
          <w:numId w:val="80"/>
        </w:numPr>
        <w:tabs>
          <w:tab w:val="clear" w:pos="1440"/>
          <w:tab w:val="num" w:pos="720"/>
        </w:tabs>
        <w:ind w:left="720"/>
        <w:rPr>
          <w:bCs/>
        </w:rPr>
      </w:pPr>
      <w:r>
        <w:rPr>
          <w:bCs/>
        </w:rPr>
        <w:t>After using the toilet</w:t>
      </w:r>
    </w:p>
    <w:p w:rsidR="00990F36" w:rsidRDefault="00990F36" w:rsidP="00990F36">
      <w:pPr>
        <w:numPr>
          <w:ilvl w:val="1"/>
          <w:numId w:val="80"/>
        </w:numPr>
        <w:tabs>
          <w:tab w:val="clear" w:pos="1440"/>
          <w:tab w:val="num" w:pos="720"/>
        </w:tabs>
        <w:ind w:left="720"/>
        <w:rPr>
          <w:bCs/>
        </w:rPr>
      </w:pPr>
      <w:r>
        <w:rPr>
          <w:bCs/>
        </w:rPr>
        <w:t>After sneezing, coughing, or using a handkerchief or tissue</w:t>
      </w:r>
    </w:p>
    <w:p w:rsidR="00990F36" w:rsidRDefault="00990F36" w:rsidP="00990F36">
      <w:pPr>
        <w:numPr>
          <w:ilvl w:val="1"/>
          <w:numId w:val="80"/>
        </w:numPr>
        <w:tabs>
          <w:tab w:val="clear" w:pos="1440"/>
          <w:tab w:val="num" w:pos="720"/>
        </w:tabs>
        <w:ind w:left="720"/>
        <w:rPr>
          <w:bCs/>
        </w:rPr>
      </w:pPr>
      <w:r>
        <w:rPr>
          <w:bCs/>
        </w:rPr>
        <w:t>After touching hair, face, or body</w:t>
      </w:r>
    </w:p>
    <w:p w:rsidR="00990F36" w:rsidRDefault="00990F36" w:rsidP="00990F36">
      <w:pPr>
        <w:numPr>
          <w:ilvl w:val="1"/>
          <w:numId w:val="80"/>
        </w:numPr>
        <w:tabs>
          <w:tab w:val="clear" w:pos="1440"/>
          <w:tab w:val="num" w:pos="720"/>
        </w:tabs>
        <w:ind w:left="720"/>
        <w:rPr>
          <w:bCs/>
        </w:rPr>
      </w:pPr>
      <w:r>
        <w:rPr>
          <w:bCs/>
        </w:rPr>
        <w:t>After smoking, eating, drinking, or chewing gum or tobacco</w:t>
      </w:r>
    </w:p>
    <w:p w:rsidR="00990F36" w:rsidRDefault="00990F36" w:rsidP="00990F36">
      <w:pPr>
        <w:numPr>
          <w:ilvl w:val="1"/>
          <w:numId w:val="80"/>
        </w:numPr>
        <w:tabs>
          <w:tab w:val="clear" w:pos="1440"/>
          <w:tab w:val="num" w:pos="720"/>
        </w:tabs>
        <w:ind w:left="720"/>
        <w:rPr>
          <w:bCs/>
        </w:rPr>
      </w:pPr>
      <w:r>
        <w:rPr>
          <w:bCs/>
        </w:rPr>
        <w:t>After handling raw meats, poultry, or fish</w:t>
      </w:r>
    </w:p>
    <w:p w:rsidR="00990F36" w:rsidRDefault="00990F36" w:rsidP="00990F36">
      <w:pPr>
        <w:numPr>
          <w:ilvl w:val="1"/>
          <w:numId w:val="80"/>
        </w:numPr>
        <w:tabs>
          <w:tab w:val="clear" w:pos="1440"/>
          <w:tab w:val="num" w:pos="720"/>
        </w:tabs>
        <w:ind w:left="720"/>
        <w:rPr>
          <w:bCs/>
        </w:rPr>
      </w:pPr>
      <w:r>
        <w:rPr>
          <w:bCs/>
        </w:rPr>
        <w:t>After any clean up activity such as sweeping, mopping, or wiping counters</w:t>
      </w:r>
    </w:p>
    <w:p w:rsidR="00990F36" w:rsidRDefault="00990F36" w:rsidP="00990F36">
      <w:pPr>
        <w:numPr>
          <w:ilvl w:val="1"/>
          <w:numId w:val="80"/>
        </w:numPr>
        <w:tabs>
          <w:tab w:val="clear" w:pos="1440"/>
          <w:tab w:val="num" w:pos="720"/>
        </w:tabs>
        <w:ind w:left="720"/>
        <w:rPr>
          <w:bCs/>
        </w:rPr>
      </w:pPr>
      <w:r>
        <w:rPr>
          <w:bCs/>
        </w:rPr>
        <w:t>After touching dirty dishes, equipment, or utensils</w:t>
      </w:r>
    </w:p>
    <w:p w:rsidR="00990F36" w:rsidRDefault="00990F36" w:rsidP="00990F36">
      <w:pPr>
        <w:numPr>
          <w:ilvl w:val="1"/>
          <w:numId w:val="80"/>
        </w:numPr>
        <w:tabs>
          <w:tab w:val="clear" w:pos="1440"/>
          <w:tab w:val="num" w:pos="720"/>
        </w:tabs>
        <w:ind w:left="720"/>
        <w:rPr>
          <w:bCs/>
        </w:rPr>
      </w:pPr>
      <w:r>
        <w:rPr>
          <w:bCs/>
        </w:rPr>
        <w:t>After handling trash</w:t>
      </w:r>
    </w:p>
    <w:p w:rsidR="00990F36" w:rsidRDefault="00990F36" w:rsidP="00990F36">
      <w:pPr>
        <w:numPr>
          <w:ilvl w:val="1"/>
          <w:numId w:val="80"/>
        </w:numPr>
        <w:tabs>
          <w:tab w:val="clear" w:pos="1440"/>
          <w:tab w:val="num" w:pos="720"/>
        </w:tabs>
        <w:ind w:left="720"/>
        <w:rPr>
          <w:bCs/>
        </w:rPr>
      </w:pPr>
      <w:r>
        <w:rPr>
          <w:bCs/>
        </w:rPr>
        <w:t>After handling money</w:t>
      </w:r>
    </w:p>
    <w:p w:rsidR="00990F36" w:rsidRDefault="00990F36" w:rsidP="00990F36">
      <w:pPr>
        <w:numPr>
          <w:ilvl w:val="1"/>
          <w:numId w:val="80"/>
        </w:numPr>
        <w:tabs>
          <w:tab w:val="clear" w:pos="1440"/>
          <w:tab w:val="num" w:pos="720"/>
        </w:tabs>
        <w:ind w:left="720"/>
        <w:rPr>
          <w:bCs/>
        </w:rPr>
      </w:pPr>
      <w:r>
        <w:rPr>
          <w:bCs/>
        </w:rPr>
        <w:t>After any time the hands may become contaminated</w:t>
      </w:r>
    </w:p>
    <w:p w:rsidR="00990F36" w:rsidRDefault="00990F36" w:rsidP="00990F36">
      <w:pPr>
        <w:rPr>
          <w:rFonts w:cs="Arial"/>
          <w:b/>
          <w:bCs/>
        </w:rPr>
      </w:pPr>
    </w:p>
    <w:p w:rsidR="00990F36" w:rsidRDefault="00990F36" w:rsidP="00990F36">
      <w:pPr>
        <w:rPr>
          <w:rFonts w:cs="Arial"/>
          <w:b/>
          <w:bCs/>
        </w:rPr>
      </w:pPr>
    </w:p>
    <w:p w:rsidR="00990F36" w:rsidRDefault="00784143" w:rsidP="00575EFA">
      <w:pPr>
        <w:pStyle w:val="SOPTitle"/>
      </w:pPr>
      <w:r>
        <w:br w:type="page"/>
      </w:r>
      <w:r w:rsidR="00990F36">
        <w:lastRenderedPageBreak/>
        <w:t>Washing Hands, continued</w:t>
      </w:r>
    </w:p>
    <w:p w:rsidR="00990F36" w:rsidRDefault="00990F36" w:rsidP="00990F36">
      <w:pPr>
        <w:rPr>
          <w:rFonts w:cs="Arial"/>
        </w:rPr>
      </w:pPr>
    </w:p>
    <w:p w:rsidR="00990F36" w:rsidRPr="00B665BB" w:rsidRDefault="00990F36" w:rsidP="00990F36">
      <w:pPr>
        <w:pStyle w:val="HeadersinSOP"/>
      </w:pPr>
      <w:r>
        <w:t>INSTRUCTIONS, continued:</w:t>
      </w:r>
    </w:p>
    <w:p w:rsidR="00990F36" w:rsidRDefault="00990F36" w:rsidP="00990F36">
      <w:pPr>
        <w:numPr>
          <w:ilvl w:val="0"/>
          <w:numId w:val="81"/>
        </w:numPr>
        <w:tabs>
          <w:tab w:val="clear" w:pos="720"/>
          <w:tab w:val="num" w:pos="360"/>
        </w:tabs>
        <w:ind w:left="360"/>
        <w:rPr>
          <w:bCs/>
        </w:rPr>
      </w:pPr>
      <w:r>
        <w:rPr>
          <w:bCs/>
        </w:rPr>
        <w:t xml:space="preserve">Follow proper </w:t>
      </w:r>
      <w:proofErr w:type="spellStart"/>
      <w:r>
        <w:rPr>
          <w:bCs/>
        </w:rPr>
        <w:t>handwashing</w:t>
      </w:r>
      <w:proofErr w:type="spellEnd"/>
      <w:r>
        <w:rPr>
          <w:bCs/>
        </w:rPr>
        <w:t xml:space="preserve"> procedures as indicated below:</w:t>
      </w:r>
    </w:p>
    <w:p w:rsidR="00990F36" w:rsidRDefault="00990F36" w:rsidP="00990F36">
      <w:pPr>
        <w:numPr>
          <w:ilvl w:val="1"/>
          <w:numId w:val="82"/>
        </w:numPr>
        <w:tabs>
          <w:tab w:val="clear" w:pos="1440"/>
          <w:tab w:val="left" w:pos="720"/>
        </w:tabs>
        <w:ind w:left="720"/>
        <w:rPr>
          <w:bCs/>
        </w:rPr>
      </w:pPr>
      <w:r>
        <w:rPr>
          <w:bCs/>
        </w:rPr>
        <w:t>Wet hands and forearms with warm, running water at least 100 ºF and apply soap.</w:t>
      </w:r>
    </w:p>
    <w:p w:rsidR="00990F36" w:rsidRDefault="00990F36" w:rsidP="00990F36">
      <w:pPr>
        <w:numPr>
          <w:ilvl w:val="1"/>
          <w:numId w:val="82"/>
        </w:numPr>
        <w:tabs>
          <w:tab w:val="clear" w:pos="1440"/>
          <w:tab w:val="left" w:pos="720"/>
        </w:tabs>
        <w:ind w:left="720"/>
        <w:rPr>
          <w:bCs/>
        </w:rPr>
      </w:pPr>
      <w:r>
        <w:rPr>
          <w:bCs/>
        </w:rPr>
        <w:t>Scrub lathered hands and forearms, under fingernails, and between fingers for at least 10-15 seconds.  Rinse thoroughly under warm running water for 5-10 seconds.</w:t>
      </w:r>
    </w:p>
    <w:p w:rsidR="00990F36" w:rsidRDefault="00990F36" w:rsidP="00990F36">
      <w:pPr>
        <w:numPr>
          <w:ilvl w:val="1"/>
          <w:numId w:val="82"/>
        </w:numPr>
        <w:tabs>
          <w:tab w:val="clear" w:pos="1440"/>
          <w:tab w:val="left" w:pos="720"/>
        </w:tabs>
        <w:ind w:left="720"/>
        <w:rPr>
          <w:bCs/>
        </w:rPr>
      </w:pPr>
      <w:r>
        <w:rPr>
          <w:bCs/>
        </w:rPr>
        <w:t>Dry hands and forearms thoroughly with single-use paper towels.</w:t>
      </w:r>
    </w:p>
    <w:p w:rsidR="00990F36" w:rsidRDefault="00990F36" w:rsidP="00990F36">
      <w:pPr>
        <w:numPr>
          <w:ilvl w:val="1"/>
          <w:numId w:val="82"/>
        </w:numPr>
        <w:tabs>
          <w:tab w:val="clear" w:pos="1440"/>
          <w:tab w:val="left" w:pos="720"/>
        </w:tabs>
        <w:ind w:left="720"/>
        <w:rPr>
          <w:bCs/>
        </w:rPr>
      </w:pPr>
      <w:r>
        <w:rPr>
          <w:bCs/>
        </w:rPr>
        <w:t>Dry hands for at least 30 seconds if using a warm air hand dryer.</w:t>
      </w:r>
    </w:p>
    <w:p w:rsidR="00990F36" w:rsidRDefault="00990F36" w:rsidP="00990F36">
      <w:pPr>
        <w:numPr>
          <w:ilvl w:val="1"/>
          <w:numId w:val="82"/>
        </w:numPr>
        <w:tabs>
          <w:tab w:val="clear" w:pos="1440"/>
          <w:tab w:val="left" w:pos="720"/>
        </w:tabs>
        <w:ind w:left="720"/>
        <w:rPr>
          <w:bCs/>
        </w:rPr>
      </w:pPr>
      <w:r>
        <w:rPr>
          <w:bCs/>
        </w:rPr>
        <w:t>Turn off water using paper towels.</w:t>
      </w:r>
    </w:p>
    <w:p w:rsidR="00990F36" w:rsidRDefault="00990F36" w:rsidP="00990F36">
      <w:pPr>
        <w:numPr>
          <w:ilvl w:val="1"/>
          <w:numId w:val="82"/>
        </w:numPr>
        <w:tabs>
          <w:tab w:val="clear" w:pos="1440"/>
          <w:tab w:val="left" w:pos="720"/>
        </w:tabs>
        <w:ind w:left="720"/>
        <w:rPr>
          <w:bCs/>
        </w:rPr>
      </w:pPr>
      <w:r>
        <w:rPr>
          <w:bCs/>
        </w:rPr>
        <w:t>Use paper towel to open door when exiting the restroom.</w:t>
      </w:r>
    </w:p>
    <w:p w:rsidR="00990F36" w:rsidRDefault="00990F36" w:rsidP="00990F36">
      <w:pPr>
        <w:numPr>
          <w:ilvl w:val="0"/>
          <w:numId w:val="81"/>
        </w:numPr>
        <w:tabs>
          <w:tab w:val="clear" w:pos="720"/>
          <w:tab w:val="num" w:pos="360"/>
        </w:tabs>
        <w:ind w:left="360"/>
        <w:rPr>
          <w:bCs/>
        </w:rPr>
      </w:pPr>
      <w:r>
        <w:rPr>
          <w:bCs/>
        </w:rPr>
        <w:t>Follow FDA recommendations when using hand sanitizers.  These recommendations are as follows:</w:t>
      </w:r>
    </w:p>
    <w:p w:rsidR="00990F36" w:rsidRDefault="00990F36" w:rsidP="00990F36">
      <w:pPr>
        <w:numPr>
          <w:ilvl w:val="1"/>
          <w:numId w:val="83"/>
        </w:numPr>
        <w:tabs>
          <w:tab w:val="clear" w:pos="1440"/>
          <w:tab w:val="num" w:pos="720"/>
        </w:tabs>
        <w:ind w:left="1080" w:hanging="720"/>
        <w:rPr>
          <w:bCs/>
        </w:rPr>
      </w:pPr>
      <w:r>
        <w:rPr>
          <w:bCs/>
        </w:rPr>
        <w:t xml:space="preserve">Use hand sanitizers only after hands have been properly washed and dried. </w:t>
      </w:r>
    </w:p>
    <w:p w:rsidR="00990F36" w:rsidRPr="00523E82" w:rsidRDefault="00990F36" w:rsidP="00990F36">
      <w:pPr>
        <w:numPr>
          <w:ilvl w:val="1"/>
          <w:numId w:val="83"/>
        </w:numPr>
        <w:tabs>
          <w:tab w:val="clear" w:pos="1440"/>
          <w:tab w:val="num" w:pos="720"/>
        </w:tabs>
        <w:ind w:left="720"/>
      </w:pPr>
      <w:r>
        <w:rPr>
          <w:bCs/>
        </w:rPr>
        <w:t xml:space="preserve">Use only hand sanitizers that comply with the </w:t>
      </w:r>
      <w:r>
        <w:rPr>
          <w:bCs/>
          <w:i/>
        </w:rPr>
        <w:t>200</w:t>
      </w:r>
      <w:r w:rsidR="0042670E">
        <w:rPr>
          <w:bCs/>
          <w:i/>
        </w:rPr>
        <w:t>9</w:t>
      </w:r>
      <w:r>
        <w:rPr>
          <w:bCs/>
          <w:i/>
        </w:rPr>
        <w:t xml:space="preserve"> FDA Food Code</w:t>
      </w:r>
      <w:r>
        <w:rPr>
          <w:bCs/>
        </w:rPr>
        <w:t xml:space="preserve">.  Confirm with the manufacturers that the hand sanitizers used meet these requirements. </w:t>
      </w:r>
    </w:p>
    <w:p w:rsidR="00990F36" w:rsidRDefault="00990F36" w:rsidP="00990F36">
      <w:pPr>
        <w:numPr>
          <w:ilvl w:val="1"/>
          <w:numId w:val="83"/>
        </w:numPr>
        <w:tabs>
          <w:tab w:val="clear" w:pos="1440"/>
          <w:tab w:val="num" w:pos="720"/>
        </w:tabs>
        <w:ind w:left="720"/>
      </w:pPr>
      <w:r>
        <w:rPr>
          <w:bCs/>
        </w:rPr>
        <w:t>Use hand sanitizers in the manner specified by the manufacturer.</w:t>
      </w:r>
    </w:p>
    <w:p w:rsidR="00990F36" w:rsidRDefault="00990F36" w:rsidP="00990F36">
      <w:pPr>
        <w:ind w:left="360"/>
      </w:pPr>
    </w:p>
    <w:p w:rsidR="00990F36" w:rsidRDefault="00990F36" w:rsidP="00990F36">
      <w:pPr>
        <w:ind w:left="360"/>
      </w:pPr>
    </w:p>
    <w:p w:rsidR="00990F36" w:rsidRDefault="00990F36" w:rsidP="00990F36">
      <w:pPr>
        <w:pStyle w:val="HeadersinSOP"/>
      </w:pPr>
      <w:r>
        <w:t>MONITORING:</w:t>
      </w:r>
    </w:p>
    <w:p w:rsidR="00990F36" w:rsidRDefault="00990F36" w:rsidP="00990F36">
      <w:pPr>
        <w:numPr>
          <w:ilvl w:val="2"/>
          <w:numId w:val="83"/>
        </w:numPr>
        <w:tabs>
          <w:tab w:val="clear" w:pos="2340"/>
          <w:tab w:val="num" w:pos="360"/>
        </w:tabs>
        <w:ind w:left="360"/>
        <w:rPr>
          <w:bCs/>
        </w:rPr>
      </w:pPr>
      <w:r>
        <w:rPr>
          <w:bCs/>
        </w:rPr>
        <w:t xml:space="preserve">A designated employee will visually observe the </w:t>
      </w:r>
      <w:proofErr w:type="spellStart"/>
      <w:r>
        <w:rPr>
          <w:bCs/>
        </w:rPr>
        <w:t>handwashing</w:t>
      </w:r>
      <w:proofErr w:type="spellEnd"/>
      <w:r>
        <w:rPr>
          <w:bCs/>
        </w:rPr>
        <w:t xml:space="preserve"> practices of the foodservice staff during all hours of operation.  </w:t>
      </w:r>
    </w:p>
    <w:p w:rsidR="00990F36" w:rsidRDefault="00990F36" w:rsidP="00990F36">
      <w:pPr>
        <w:numPr>
          <w:ilvl w:val="2"/>
          <w:numId w:val="83"/>
        </w:numPr>
        <w:tabs>
          <w:tab w:val="clear" w:pos="2340"/>
          <w:tab w:val="num" w:pos="360"/>
        </w:tabs>
        <w:ind w:left="360"/>
        <w:rPr>
          <w:bCs/>
        </w:rPr>
      </w:pPr>
      <w:r>
        <w:rPr>
          <w:bCs/>
        </w:rPr>
        <w:t xml:space="preserve">The designated employee will visually observe that </w:t>
      </w:r>
      <w:proofErr w:type="spellStart"/>
      <w:r>
        <w:rPr>
          <w:bCs/>
        </w:rPr>
        <w:t>handwashing</w:t>
      </w:r>
      <w:proofErr w:type="spellEnd"/>
      <w:r>
        <w:rPr>
          <w:bCs/>
        </w:rPr>
        <w:t xml:space="preserve"> sinks are properly supplied during all hours of operation.</w:t>
      </w:r>
    </w:p>
    <w:p w:rsidR="00990F36" w:rsidRDefault="00990F36" w:rsidP="00990F36">
      <w:pPr>
        <w:rPr>
          <w:bCs/>
        </w:rPr>
      </w:pPr>
    </w:p>
    <w:p w:rsidR="00990F36" w:rsidRDefault="00990F36" w:rsidP="00990F36">
      <w:pPr>
        <w:rPr>
          <w:bCs/>
        </w:rPr>
      </w:pPr>
    </w:p>
    <w:p w:rsidR="00990F36" w:rsidRDefault="00990F36" w:rsidP="00990F36">
      <w:pPr>
        <w:pStyle w:val="HeadersinSOP"/>
      </w:pPr>
      <w:r>
        <w:t>CORRECTIVE ACTION:</w:t>
      </w:r>
    </w:p>
    <w:p w:rsidR="00990F36" w:rsidRDefault="00990F36" w:rsidP="00990F36">
      <w:pPr>
        <w:numPr>
          <w:ilvl w:val="0"/>
          <w:numId w:val="86"/>
        </w:numPr>
        <w:tabs>
          <w:tab w:val="clear" w:pos="720"/>
          <w:tab w:val="num" w:pos="360"/>
        </w:tabs>
        <w:ind w:left="360"/>
      </w:pPr>
      <w:r>
        <w:t>Retrain any foodservice employee found not following the procedures in this SOP.</w:t>
      </w:r>
    </w:p>
    <w:p w:rsidR="00990F36" w:rsidRDefault="00990F36" w:rsidP="00990F36">
      <w:pPr>
        <w:numPr>
          <w:ilvl w:val="0"/>
          <w:numId w:val="86"/>
        </w:numPr>
        <w:tabs>
          <w:tab w:val="clear" w:pos="720"/>
          <w:tab w:val="num" w:pos="360"/>
        </w:tabs>
        <w:ind w:left="360"/>
      </w:pPr>
      <w:r>
        <w:t xml:space="preserve">Ask employees that are observed not washing their hands at the appropriate times or using the proper procedure to wash their hands immediately. </w:t>
      </w:r>
    </w:p>
    <w:p w:rsidR="00990F36" w:rsidRDefault="00990F36" w:rsidP="00990F36">
      <w:pPr>
        <w:numPr>
          <w:ilvl w:val="0"/>
          <w:numId w:val="86"/>
        </w:numPr>
        <w:tabs>
          <w:tab w:val="clear" w:pos="720"/>
          <w:tab w:val="num" w:pos="360"/>
        </w:tabs>
        <w:ind w:left="360"/>
      </w:pPr>
      <w:r>
        <w:t xml:space="preserve">Retrain employee to ensure proper </w:t>
      </w:r>
      <w:proofErr w:type="spellStart"/>
      <w:r>
        <w:t>handwashing</w:t>
      </w:r>
      <w:proofErr w:type="spellEnd"/>
      <w:r>
        <w:t xml:space="preserve"> procedure.</w:t>
      </w:r>
    </w:p>
    <w:p w:rsidR="00990F36" w:rsidRDefault="00990F36" w:rsidP="00990F36">
      <w:pPr>
        <w:rPr>
          <w:b/>
        </w:rPr>
      </w:pPr>
    </w:p>
    <w:p w:rsidR="00990F36" w:rsidRDefault="00990F36" w:rsidP="00990F36">
      <w:pPr>
        <w:rPr>
          <w:b/>
        </w:rPr>
      </w:pPr>
    </w:p>
    <w:p w:rsidR="00990F36" w:rsidRDefault="00990F36" w:rsidP="00990F36">
      <w:pPr>
        <w:pStyle w:val="HeadersinSOP"/>
      </w:pPr>
      <w:r>
        <w:t>VERIFICATION AND RECORD KEEPING:</w:t>
      </w:r>
    </w:p>
    <w:p w:rsidR="00990F36" w:rsidRDefault="00990F36" w:rsidP="00990F36">
      <w:pPr>
        <w:rPr>
          <w:bCs/>
        </w:rPr>
      </w:pPr>
      <w:r>
        <w:rPr>
          <w:bCs/>
        </w:rPr>
        <w:t xml:space="preserve">The foodservice manager will complete the Food Safety Checklist daily to indicate that monitoring is being conducted as specified.  The Food Safety Checklist is to be kept on file for a minimum of 1 year. </w:t>
      </w:r>
    </w:p>
    <w:p w:rsidR="00990F36" w:rsidRDefault="00990F36" w:rsidP="00990F36">
      <w:pPr>
        <w:rPr>
          <w:bCs/>
        </w:rPr>
      </w:pPr>
    </w:p>
    <w:p w:rsidR="00990F36" w:rsidRDefault="00784143" w:rsidP="00575EFA">
      <w:pPr>
        <w:pStyle w:val="SOPTitle"/>
      </w:pPr>
      <w:r>
        <w:br w:type="page"/>
      </w:r>
      <w:r w:rsidR="00990F36">
        <w:lastRenderedPageBreak/>
        <w:t>Washing Hands, continued</w:t>
      </w:r>
    </w:p>
    <w:p w:rsidR="00990F36" w:rsidRDefault="00990F36" w:rsidP="00990F36">
      <w:pPr>
        <w:rPr>
          <w:rFonts w:cs="Arial"/>
        </w:rPr>
      </w:pPr>
    </w:p>
    <w:p w:rsidR="00990F36" w:rsidRDefault="00990F36" w:rsidP="00990F36">
      <w:pPr>
        <w:rPr>
          <w:rFonts w:cs="Arial"/>
          <w:b/>
          <w:bCs/>
        </w:rPr>
      </w:pPr>
      <w:r>
        <w:rPr>
          <w:rFonts w:cs="Arial"/>
          <w:b/>
          <w:bCs/>
        </w:rPr>
        <w:t>DATE IMPLEMENTED: __________________</w:t>
      </w:r>
      <w:r>
        <w:rPr>
          <w:rFonts w:cs="Arial"/>
          <w:b/>
          <w:bCs/>
        </w:rPr>
        <w:tab/>
        <w:t xml:space="preserve">BY: _______________________ </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REVIEWED: _____________________</w:t>
      </w:r>
      <w:r>
        <w:rPr>
          <w:rFonts w:cs="Arial"/>
          <w:b/>
          <w:bCs/>
        </w:rPr>
        <w:tab/>
        <w:t>BY: _______________________</w:t>
      </w:r>
    </w:p>
    <w:p w:rsidR="00990F36" w:rsidRDefault="00990F36" w:rsidP="00990F36">
      <w:pPr>
        <w:rPr>
          <w:rFonts w:cs="Arial"/>
          <w:b/>
          <w:bCs/>
        </w:rPr>
      </w:pPr>
    </w:p>
    <w:p w:rsidR="00990F36" w:rsidRDefault="00990F36" w:rsidP="00990F36">
      <w:pPr>
        <w:rPr>
          <w:rFonts w:cs="Arial"/>
          <w:b/>
          <w:bCs/>
        </w:rPr>
      </w:pPr>
    </w:p>
    <w:p w:rsidR="00990F36" w:rsidRDefault="00990F36" w:rsidP="00990F36">
      <w:pPr>
        <w:rPr>
          <w:rFonts w:cs="Arial"/>
          <w:b/>
          <w:bCs/>
        </w:rPr>
      </w:pPr>
      <w:r>
        <w:rPr>
          <w:rFonts w:cs="Arial"/>
          <w:b/>
          <w:bCs/>
        </w:rPr>
        <w:t>DATE REVISED: _______________________</w:t>
      </w:r>
      <w:r>
        <w:rPr>
          <w:rFonts w:cs="Arial"/>
          <w:b/>
          <w:bCs/>
        </w:rPr>
        <w:tab/>
        <w:t>BY: _______________________</w:t>
      </w:r>
    </w:p>
    <w:p w:rsidR="00990F36" w:rsidRDefault="00990F36" w:rsidP="00990F36">
      <w:pPr>
        <w:rPr>
          <w:rFonts w:cs="Arial"/>
          <w:b/>
          <w:bCs/>
        </w:rPr>
      </w:pPr>
    </w:p>
    <w:p w:rsidR="00784143" w:rsidRDefault="00784143" w:rsidP="00990F36">
      <w:pPr>
        <w:rPr>
          <w:rFonts w:cs="Arial"/>
          <w:b/>
          <w:bCs/>
        </w:rPr>
      </w:pPr>
    </w:p>
    <w:p w:rsidR="00784143" w:rsidRPr="004367FE" w:rsidRDefault="00784143" w:rsidP="00784143">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990F36" w:rsidRDefault="00990F36" w:rsidP="00990F36">
      <w:pPr>
        <w:rPr>
          <w:rFonts w:cs="Arial"/>
          <w:b/>
          <w:bCs/>
        </w:rPr>
      </w:pPr>
    </w:p>
    <w:p w:rsidR="00990F36" w:rsidRDefault="00990F36" w:rsidP="00990F36"/>
    <w:p w:rsidR="00990F36" w:rsidRDefault="00990F36" w:rsidP="00990F36"/>
    <w:p w:rsidR="00990F36" w:rsidRDefault="00990F36" w:rsidP="00990F36">
      <w:pPr>
        <w:sectPr w:rsidR="00990F36" w:rsidSect="00575EFA">
          <w:headerReference w:type="default" r:id="rId9"/>
          <w:pgSz w:w="12240" w:h="15840"/>
          <w:pgMar w:top="2016" w:right="1440" w:bottom="1080" w:left="1440" w:header="720" w:footer="720" w:gutter="0"/>
          <w:cols w:space="720"/>
          <w:docGrid w:linePitch="360"/>
        </w:sectPr>
      </w:pPr>
    </w:p>
    <w:p w:rsidR="00232A34" w:rsidRDefault="00232A34" w:rsidP="00232A34"/>
    <w:p w:rsidR="00232A34" w:rsidRDefault="00232A34" w:rsidP="00232A34"/>
    <w:p w:rsidR="00232A34" w:rsidRDefault="00232A34" w:rsidP="00232A34"/>
    <w:p w:rsidR="00232A34" w:rsidRDefault="00232A34" w:rsidP="00232A34"/>
    <w:p w:rsidR="00232A34" w:rsidRDefault="00232A34" w:rsidP="00232A34"/>
    <w:p w:rsidR="00232A34" w:rsidRDefault="00232A34" w:rsidP="00232A34"/>
    <w:p w:rsidR="00232A34" w:rsidRDefault="00232A34" w:rsidP="00232A34"/>
    <w:p w:rsidR="00232A34" w:rsidRDefault="00232A34" w:rsidP="00232A34"/>
    <w:p w:rsidR="00232A34" w:rsidRDefault="00232A34" w:rsidP="00232A34"/>
    <w:p w:rsidR="00232A34" w:rsidRDefault="00232A34" w:rsidP="00232A34"/>
    <w:p w:rsidR="00232A34" w:rsidRDefault="00232A34" w:rsidP="00232A34"/>
    <w:p w:rsidR="00232A34" w:rsidRDefault="00232A34" w:rsidP="00232A34"/>
    <w:p w:rsidR="00232A34" w:rsidRDefault="00232A34" w:rsidP="00232A34"/>
    <w:p w:rsidR="00232A34" w:rsidRDefault="00232A34" w:rsidP="00232A34"/>
    <w:p w:rsidR="00232A34" w:rsidRDefault="00232A34" w:rsidP="00232A34"/>
    <w:p w:rsidR="00232A34" w:rsidRDefault="00232A34" w:rsidP="00232A34"/>
    <w:p w:rsidR="00232A34" w:rsidRDefault="00232A34" w:rsidP="00232A34"/>
    <w:p w:rsidR="00232A34" w:rsidRDefault="00232A34" w:rsidP="00232A34"/>
    <w:p w:rsidR="00232A34" w:rsidRDefault="00232A34" w:rsidP="00232A34"/>
    <w:p w:rsidR="00232A34" w:rsidRDefault="00232A34" w:rsidP="00232A34"/>
    <w:p w:rsidR="00990F36" w:rsidRDefault="00A8229C" w:rsidP="00471BB9">
      <w:pPr>
        <w:pStyle w:val="Heading1"/>
      </w:pPr>
      <w:bookmarkStart w:id="17" w:name="_Toc126990923"/>
      <w:r>
        <w:t>FOOD PREPARATION ACTION PLAN</w:t>
      </w:r>
      <w:bookmarkEnd w:id="17"/>
    </w:p>
    <w:p w:rsidR="00471BB9" w:rsidRDefault="00471BB9" w:rsidP="00471BB9"/>
    <w:p w:rsidR="00471BB9" w:rsidRDefault="00471BB9" w:rsidP="00471BB9"/>
    <w:p w:rsidR="00471BB9" w:rsidRDefault="00471BB9" w:rsidP="00471BB9"/>
    <w:p w:rsidR="00471BB9" w:rsidRDefault="00471BB9" w:rsidP="00471BB9"/>
    <w:p w:rsidR="00A8229C" w:rsidRPr="006A3102" w:rsidRDefault="00471BB9" w:rsidP="00A8229C">
      <w:pPr>
        <w:jc w:val="center"/>
        <w:rPr>
          <w:b/>
          <w:sz w:val="28"/>
          <w:szCs w:val="28"/>
        </w:rPr>
      </w:pPr>
      <w:r>
        <w:br w:type="page"/>
      </w:r>
      <w:r w:rsidR="00A8229C" w:rsidRPr="006A3102">
        <w:rPr>
          <w:b/>
          <w:sz w:val="28"/>
          <w:szCs w:val="28"/>
        </w:rPr>
        <w:lastRenderedPageBreak/>
        <w:t>Food Preparation Action Plan</w:t>
      </w:r>
    </w:p>
    <w:p w:rsidR="00A8229C" w:rsidRDefault="00A8229C" w:rsidP="00A8229C">
      <w:pPr>
        <w:jc w:val="center"/>
      </w:pPr>
    </w:p>
    <w:p w:rsidR="00A8229C" w:rsidRDefault="00A8229C" w:rsidP="00A8229C">
      <w:pPr>
        <w:rPr>
          <w:b/>
        </w:rPr>
      </w:pPr>
      <w:r w:rsidRPr="00603D7A">
        <w:rPr>
          <w:b/>
        </w:rPr>
        <w:t>Categorizing menu items and identifying control measures a</w:t>
      </w:r>
      <w:r w:rsidR="00D54BA2">
        <w:rPr>
          <w:b/>
        </w:rPr>
        <w:t>nd critical control points (CCP</w:t>
      </w:r>
      <w:r w:rsidRPr="00603D7A">
        <w:rPr>
          <w:b/>
        </w:rPr>
        <w:t>s):</w:t>
      </w:r>
    </w:p>
    <w:p w:rsidR="00A8229C" w:rsidRDefault="00A8229C" w:rsidP="00A8229C">
      <w:pPr>
        <w:rPr>
          <w:b/>
        </w:rPr>
      </w:pPr>
    </w:p>
    <w:p w:rsidR="00A8229C" w:rsidRDefault="00A8229C" w:rsidP="00A8229C">
      <w:r>
        <w:t xml:space="preserve">The </w:t>
      </w:r>
      <w:r w:rsidR="008759A3">
        <w:t>Traditional Food Based</w:t>
      </w:r>
      <w:r>
        <w:t xml:space="preserve"> menu cycle is posted in </w:t>
      </w:r>
      <w:r w:rsidR="008759A3">
        <w:t>each preparation site kitchen.</w:t>
      </w:r>
      <w:r>
        <w:t xml:space="preserve"> Each menu item available for service is listed in this food safety program on the processing table below. When new menu items are added, the list is updated. Each item is evaluated to determine which of the three processes is applicable and to identify the appropriate control measures and critical control points (CCPs) using the Process Approach charts that are included in our food safety plan. Once the determination is made for each menu item, the foodservice manager will make the rest of the foodservice staff aware of the menu items and applicable process and control measures by posting the attached process charts in the kitchen. In addition, the menu cycle, menus, recipes, product directions, and charts are kept </w:t>
      </w:r>
      <w:r w:rsidR="008759A3">
        <w:t>e</w:t>
      </w:r>
      <w:r w:rsidR="00B97C00">
        <w:t>lectronically</w:t>
      </w:r>
      <w:r>
        <w:t xml:space="preserve"> in the </w:t>
      </w:r>
      <w:r w:rsidR="008759A3">
        <w:t>Child Nutrition central office</w:t>
      </w:r>
      <w:r>
        <w:t>.</w:t>
      </w:r>
    </w:p>
    <w:p w:rsidR="00A8229C" w:rsidRDefault="00A8229C" w:rsidP="00A8229C"/>
    <w:p w:rsidR="00A8229C" w:rsidRPr="00A8229C" w:rsidRDefault="00A8229C" w:rsidP="00A8229C">
      <w:pPr>
        <w:rPr>
          <w:b/>
          <w:bCs/>
        </w:rPr>
      </w:pPr>
      <w:r w:rsidRPr="00A8229C">
        <w:rPr>
          <w:b/>
          <w:bCs/>
        </w:rPr>
        <w:t>Staff:</w:t>
      </w:r>
    </w:p>
    <w:p w:rsidR="00A8229C" w:rsidRDefault="00A8229C" w:rsidP="00A8229C">
      <w:pPr>
        <w:numPr>
          <w:ilvl w:val="0"/>
          <w:numId w:val="135"/>
        </w:numPr>
      </w:pPr>
      <w:r>
        <w:t>All foodservice personnel will be given an overview of the process approach to HACCP after being hired and before handling food.</w:t>
      </w:r>
    </w:p>
    <w:p w:rsidR="00A8229C" w:rsidRDefault="00A8229C" w:rsidP="00A8229C">
      <w:pPr>
        <w:numPr>
          <w:ilvl w:val="0"/>
          <w:numId w:val="135"/>
        </w:numPr>
      </w:pPr>
      <w:r>
        <w:t>Any substitute foodservice staff will be given instruction on the Process Approach and a list of necessary procedures relevant to the tasks they will be performing and the corresponding records to be kept.</w:t>
      </w:r>
    </w:p>
    <w:p w:rsidR="00A8229C" w:rsidRDefault="00A8229C" w:rsidP="00A8229C">
      <w:pPr>
        <w:numPr>
          <w:ilvl w:val="0"/>
          <w:numId w:val="135"/>
        </w:numPr>
      </w:pPr>
      <w:r>
        <w:t>Periodic refresher training for employees will be provided on a quarterly basis.</w:t>
      </w:r>
    </w:p>
    <w:p w:rsidR="00A8229C" w:rsidRDefault="00A8229C" w:rsidP="00A8229C">
      <w:pPr>
        <w:numPr>
          <w:ilvl w:val="0"/>
          <w:numId w:val="135"/>
        </w:numPr>
      </w:pPr>
      <w:r>
        <w:t xml:space="preserve">An easily accessible copy of an explanation for the Process Approach taken from the USDA HACCP guidance document will be available in the manager’s office. </w:t>
      </w:r>
    </w:p>
    <w:p w:rsidR="00A8229C" w:rsidRDefault="00A8229C" w:rsidP="00A8229C"/>
    <w:p w:rsidR="00A8229C" w:rsidRDefault="00A8229C" w:rsidP="00A8229C"/>
    <w:p w:rsidR="00471BB9" w:rsidRDefault="00A8229C" w:rsidP="00A8229C">
      <w:pPr>
        <w:pStyle w:val="Heading2"/>
      </w:pPr>
      <w:r>
        <w:br w:type="page"/>
      </w:r>
      <w:bookmarkStart w:id="18" w:name="_Toc126990924"/>
      <w:r w:rsidR="00471BB9">
        <w:lastRenderedPageBreak/>
        <w:t xml:space="preserve">Process Approach </w:t>
      </w:r>
      <w:r>
        <w:t xml:space="preserve">for </w:t>
      </w:r>
      <w:r w:rsidR="00471BB9">
        <w:t>Grouping</w:t>
      </w:r>
      <w:r>
        <w:t xml:space="preserve"> Menu Items</w:t>
      </w:r>
      <w:bookmarkEnd w:id="18"/>
    </w:p>
    <w:p w:rsidR="00926438" w:rsidRDefault="00926438" w:rsidP="00232A34"/>
    <w:p w:rsidR="00471BB9" w:rsidRDefault="00471BB9" w:rsidP="00232A34">
      <w:r>
        <w:t xml:space="preserve">The following menu groupings are </w:t>
      </w:r>
      <w:r w:rsidR="00232A34">
        <w:t xml:space="preserve">based on the FDA Process Approach groups of No Cook, Same Day Service, and Complex.  Critical Control Points (CCPs) and Critical Limits (CLs) are indicated on each worksheet.  CLs are based on the </w:t>
      </w:r>
      <w:r w:rsidR="00B97C00">
        <w:t>Brazoria County</w:t>
      </w:r>
      <w:r w:rsidR="00232A34">
        <w:t xml:space="preserve"> </w:t>
      </w:r>
      <w:r w:rsidR="00B97C00">
        <w:t>Health Department</w:t>
      </w:r>
      <w:r w:rsidR="00232A34">
        <w:t xml:space="preserve"> and the state of Texas Food Establishment Regulations.  </w:t>
      </w:r>
    </w:p>
    <w:p w:rsidR="00232A34" w:rsidRDefault="00232A34" w:rsidP="00471BB9"/>
    <w:p w:rsidR="00232A34" w:rsidRDefault="00232A34" w:rsidP="00471BB9"/>
    <w:p w:rsidR="00280E71" w:rsidRDefault="001A506F" w:rsidP="00232A34">
      <w: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018"/>
        <w:gridCol w:w="1990"/>
        <w:gridCol w:w="4568"/>
      </w:tblGrid>
      <w:tr w:rsidR="00280E71" w:rsidTr="00E15723">
        <w:tc>
          <w:tcPr>
            <w:tcW w:w="5000" w:type="pct"/>
            <w:gridSpan w:val="3"/>
          </w:tcPr>
          <w:p w:rsidR="00280E71" w:rsidRPr="00E15723" w:rsidRDefault="00280E71" w:rsidP="00E15723">
            <w:pPr>
              <w:autoSpaceDE w:val="0"/>
              <w:autoSpaceDN w:val="0"/>
              <w:adjustRightInd w:val="0"/>
              <w:ind w:left="360"/>
              <w:jc w:val="center"/>
              <w:rPr>
                <w:rFonts w:cs="Arial"/>
                <w:b/>
                <w:sz w:val="28"/>
                <w:szCs w:val="28"/>
              </w:rPr>
            </w:pPr>
            <w:r w:rsidRPr="00E15723">
              <w:rPr>
                <w:rFonts w:cs="Arial"/>
                <w:b/>
                <w:sz w:val="28"/>
                <w:szCs w:val="28"/>
              </w:rPr>
              <w:lastRenderedPageBreak/>
              <w:t>No-Cook Process Worksheet</w:t>
            </w:r>
          </w:p>
          <w:p w:rsidR="00280E71" w:rsidRDefault="00280E71" w:rsidP="00E15723">
            <w:pPr>
              <w:jc w:val="center"/>
            </w:pPr>
          </w:p>
          <w:p w:rsidR="00280E71" w:rsidRDefault="00280E71" w:rsidP="00280E71">
            <w:r w:rsidRPr="00E15723">
              <w:rPr>
                <w:b/>
              </w:rPr>
              <w:t>Directions:</w:t>
            </w:r>
            <w:r>
              <w:t xml:space="preserve">  Review the standardized recipe for each of your menu items.  Write the name of the menu item, the recipe number, and any specific instructions in the appropriate columns.  Follow your HACCP-based standard operating procedures for facility-wide, receiving, storing, preparing, holding, and serving.    </w:t>
            </w:r>
          </w:p>
          <w:p w:rsidR="00280E71" w:rsidRDefault="00280E71" w:rsidP="00280E71"/>
        </w:tc>
      </w:tr>
      <w:tr w:rsidR="00280E71" w:rsidRPr="00E15723" w:rsidTr="00E15723">
        <w:tc>
          <w:tcPr>
            <w:tcW w:w="1576" w:type="pct"/>
          </w:tcPr>
          <w:p w:rsidR="00280E71" w:rsidRPr="00E15723" w:rsidRDefault="00280E71" w:rsidP="00280E71">
            <w:pPr>
              <w:rPr>
                <w:b/>
                <w:sz w:val="28"/>
                <w:szCs w:val="28"/>
              </w:rPr>
            </w:pPr>
            <w:r w:rsidRPr="00E15723">
              <w:rPr>
                <w:b/>
                <w:sz w:val="28"/>
                <w:szCs w:val="28"/>
              </w:rPr>
              <w:t xml:space="preserve">Menu Item </w:t>
            </w:r>
          </w:p>
          <w:p w:rsidR="00280E71" w:rsidRPr="00E15723" w:rsidRDefault="00280E71" w:rsidP="00280E71">
            <w:pPr>
              <w:rPr>
                <w:b/>
              </w:rPr>
            </w:pPr>
          </w:p>
          <w:p w:rsidR="00280E71" w:rsidRPr="00E15723" w:rsidRDefault="00280E71" w:rsidP="00280E71">
            <w:pPr>
              <w:rPr>
                <w:b/>
              </w:rPr>
            </w:pPr>
          </w:p>
        </w:tc>
        <w:tc>
          <w:tcPr>
            <w:tcW w:w="1039" w:type="pct"/>
          </w:tcPr>
          <w:p w:rsidR="00280E71" w:rsidRPr="00E15723" w:rsidRDefault="00280E71" w:rsidP="00280E71">
            <w:pPr>
              <w:rPr>
                <w:b/>
                <w:sz w:val="28"/>
                <w:szCs w:val="28"/>
              </w:rPr>
            </w:pPr>
            <w:r w:rsidRPr="00E15723">
              <w:rPr>
                <w:b/>
                <w:sz w:val="28"/>
                <w:szCs w:val="28"/>
              </w:rPr>
              <w:t>Recipe Number</w:t>
            </w:r>
          </w:p>
        </w:tc>
        <w:tc>
          <w:tcPr>
            <w:tcW w:w="2385" w:type="pct"/>
          </w:tcPr>
          <w:p w:rsidR="00280E71" w:rsidRPr="00E15723" w:rsidRDefault="00280E71" w:rsidP="00280E71">
            <w:pPr>
              <w:rPr>
                <w:b/>
                <w:sz w:val="28"/>
                <w:szCs w:val="28"/>
              </w:rPr>
            </w:pPr>
            <w:r w:rsidRPr="00E15723">
              <w:rPr>
                <w:b/>
                <w:sz w:val="28"/>
                <w:szCs w:val="28"/>
              </w:rPr>
              <w:t>Specific Instructions</w:t>
            </w:r>
          </w:p>
        </w:tc>
      </w:tr>
      <w:tr w:rsidR="00B05F1F" w:rsidTr="00E15723">
        <w:tc>
          <w:tcPr>
            <w:tcW w:w="1576" w:type="pct"/>
          </w:tcPr>
          <w:p w:rsidR="00B05F1F" w:rsidRDefault="00B05F1F" w:rsidP="00280E71"/>
        </w:tc>
        <w:tc>
          <w:tcPr>
            <w:tcW w:w="1039" w:type="pct"/>
          </w:tcPr>
          <w:p w:rsidR="00B05F1F" w:rsidRDefault="00B05F1F" w:rsidP="00280E71"/>
        </w:tc>
        <w:tc>
          <w:tcPr>
            <w:tcW w:w="2385" w:type="pct"/>
          </w:tcPr>
          <w:p w:rsidR="00B05F1F" w:rsidRDefault="00B05F1F" w:rsidP="00280E71"/>
        </w:tc>
      </w:tr>
      <w:tr w:rsidR="00B05F1F" w:rsidTr="00E15723">
        <w:tc>
          <w:tcPr>
            <w:tcW w:w="1576" w:type="pct"/>
          </w:tcPr>
          <w:p w:rsidR="00B05F1F" w:rsidRDefault="00B05F1F" w:rsidP="00280E71"/>
        </w:tc>
        <w:tc>
          <w:tcPr>
            <w:tcW w:w="1039" w:type="pct"/>
          </w:tcPr>
          <w:p w:rsidR="00B05F1F" w:rsidRDefault="00B05F1F" w:rsidP="00280E71"/>
        </w:tc>
        <w:tc>
          <w:tcPr>
            <w:tcW w:w="2385" w:type="pct"/>
          </w:tcPr>
          <w:p w:rsidR="00B05F1F" w:rsidRDefault="00B05F1F" w:rsidP="00280E71"/>
        </w:tc>
      </w:tr>
      <w:tr w:rsidR="00B05F1F" w:rsidTr="00E15723">
        <w:tc>
          <w:tcPr>
            <w:tcW w:w="1576" w:type="pct"/>
          </w:tcPr>
          <w:p w:rsidR="00B05F1F" w:rsidRDefault="00B05F1F" w:rsidP="00280E71"/>
        </w:tc>
        <w:tc>
          <w:tcPr>
            <w:tcW w:w="1039" w:type="pct"/>
          </w:tcPr>
          <w:p w:rsidR="00B05F1F" w:rsidRDefault="00B05F1F" w:rsidP="00280E71"/>
        </w:tc>
        <w:tc>
          <w:tcPr>
            <w:tcW w:w="2385" w:type="pct"/>
          </w:tcPr>
          <w:p w:rsidR="00B05F1F" w:rsidRDefault="00B05F1F" w:rsidP="00280E71"/>
        </w:tc>
      </w:tr>
      <w:tr w:rsidR="00B05F1F" w:rsidTr="00E15723">
        <w:tc>
          <w:tcPr>
            <w:tcW w:w="1576" w:type="pct"/>
          </w:tcPr>
          <w:p w:rsidR="00B05F1F" w:rsidRDefault="00B05F1F" w:rsidP="00280E71"/>
        </w:tc>
        <w:tc>
          <w:tcPr>
            <w:tcW w:w="1039" w:type="pct"/>
          </w:tcPr>
          <w:p w:rsidR="00B05F1F" w:rsidRDefault="00B05F1F" w:rsidP="00280E71"/>
        </w:tc>
        <w:tc>
          <w:tcPr>
            <w:tcW w:w="2385" w:type="pct"/>
          </w:tcPr>
          <w:p w:rsidR="00B05F1F" w:rsidRDefault="00B05F1F" w:rsidP="00280E71"/>
        </w:tc>
      </w:tr>
      <w:tr w:rsidR="00B05F1F" w:rsidTr="00E15723">
        <w:tc>
          <w:tcPr>
            <w:tcW w:w="1576" w:type="pct"/>
          </w:tcPr>
          <w:p w:rsidR="00B05F1F" w:rsidRDefault="00B05F1F" w:rsidP="00A33BC3"/>
        </w:tc>
        <w:tc>
          <w:tcPr>
            <w:tcW w:w="1039" w:type="pct"/>
          </w:tcPr>
          <w:p w:rsidR="00B05F1F" w:rsidRDefault="00B05F1F" w:rsidP="00280E71"/>
        </w:tc>
        <w:tc>
          <w:tcPr>
            <w:tcW w:w="2385" w:type="pct"/>
          </w:tcPr>
          <w:p w:rsidR="00B05F1F" w:rsidRDefault="00B05F1F" w:rsidP="00280E71"/>
        </w:tc>
      </w:tr>
      <w:tr w:rsidR="00B05F1F" w:rsidTr="00E15723">
        <w:tc>
          <w:tcPr>
            <w:tcW w:w="1576" w:type="pct"/>
          </w:tcPr>
          <w:p w:rsidR="00B05F1F" w:rsidRDefault="00B05F1F" w:rsidP="00A33BC3"/>
        </w:tc>
        <w:tc>
          <w:tcPr>
            <w:tcW w:w="1039" w:type="pct"/>
          </w:tcPr>
          <w:p w:rsidR="00B05F1F" w:rsidRDefault="00B05F1F" w:rsidP="00280E71"/>
        </w:tc>
        <w:tc>
          <w:tcPr>
            <w:tcW w:w="2385" w:type="pct"/>
          </w:tcPr>
          <w:p w:rsidR="00B05F1F" w:rsidRDefault="00B05F1F" w:rsidP="00280E71"/>
        </w:tc>
      </w:tr>
      <w:tr w:rsidR="00B05F1F" w:rsidTr="00E15723">
        <w:tc>
          <w:tcPr>
            <w:tcW w:w="1576" w:type="pct"/>
          </w:tcPr>
          <w:p w:rsidR="00B05F1F" w:rsidRDefault="00B05F1F" w:rsidP="00A33BC3"/>
        </w:tc>
        <w:tc>
          <w:tcPr>
            <w:tcW w:w="1039" w:type="pct"/>
          </w:tcPr>
          <w:p w:rsidR="00B05F1F" w:rsidRDefault="00B05F1F" w:rsidP="00280E71"/>
        </w:tc>
        <w:tc>
          <w:tcPr>
            <w:tcW w:w="2385" w:type="pct"/>
          </w:tcPr>
          <w:p w:rsidR="00B05F1F" w:rsidRDefault="00B05F1F" w:rsidP="00280E71"/>
        </w:tc>
      </w:tr>
      <w:tr w:rsidR="00B8481F" w:rsidTr="00E15723">
        <w:tc>
          <w:tcPr>
            <w:tcW w:w="1576" w:type="pct"/>
          </w:tcPr>
          <w:p w:rsidR="00B8481F" w:rsidRDefault="00B8481F" w:rsidP="00A33BC3"/>
        </w:tc>
        <w:tc>
          <w:tcPr>
            <w:tcW w:w="1039" w:type="pct"/>
          </w:tcPr>
          <w:p w:rsidR="00B8481F" w:rsidRDefault="00B8481F" w:rsidP="00280E71"/>
        </w:tc>
        <w:tc>
          <w:tcPr>
            <w:tcW w:w="2385" w:type="pct"/>
          </w:tcPr>
          <w:p w:rsidR="00B8481F" w:rsidRDefault="00B8481F" w:rsidP="00280E71"/>
        </w:tc>
      </w:tr>
      <w:tr w:rsidR="00B05F1F" w:rsidTr="00E15723">
        <w:tc>
          <w:tcPr>
            <w:tcW w:w="1576" w:type="pct"/>
          </w:tcPr>
          <w:p w:rsidR="00B05F1F" w:rsidRDefault="00B05F1F" w:rsidP="00A33BC3"/>
        </w:tc>
        <w:tc>
          <w:tcPr>
            <w:tcW w:w="1039" w:type="pct"/>
          </w:tcPr>
          <w:p w:rsidR="00B05F1F" w:rsidRDefault="00B05F1F" w:rsidP="00280E71"/>
        </w:tc>
        <w:tc>
          <w:tcPr>
            <w:tcW w:w="2385" w:type="pct"/>
          </w:tcPr>
          <w:p w:rsidR="00B05F1F" w:rsidRDefault="00B05F1F" w:rsidP="00280E71"/>
        </w:tc>
      </w:tr>
      <w:tr w:rsidR="00B05F1F" w:rsidTr="00E15723">
        <w:tc>
          <w:tcPr>
            <w:tcW w:w="1576" w:type="pct"/>
          </w:tcPr>
          <w:p w:rsidR="00B05F1F" w:rsidRDefault="00B05F1F" w:rsidP="00A33BC3"/>
        </w:tc>
        <w:tc>
          <w:tcPr>
            <w:tcW w:w="1039" w:type="pct"/>
          </w:tcPr>
          <w:p w:rsidR="00B05F1F" w:rsidRDefault="00B05F1F" w:rsidP="00280E71"/>
        </w:tc>
        <w:tc>
          <w:tcPr>
            <w:tcW w:w="2385" w:type="pct"/>
          </w:tcPr>
          <w:p w:rsidR="00B05F1F" w:rsidRDefault="00B05F1F" w:rsidP="00280E71"/>
        </w:tc>
      </w:tr>
      <w:tr w:rsidR="00B05F1F" w:rsidTr="00E15723">
        <w:tc>
          <w:tcPr>
            <w:tcW w:w="1576" w:type="pct"/>
          </w:tcPr>
          <w:p w:rsidR="00B05F1F" w:rsidRDefault="00B05F1F" w:rsidP="00A33BC3"/>
        </w:tc>
        <w:tc>
          <w:tcPr>
            <w:tcW w:w="1039" w:type="pct"/>
          </w:tcPr>
          <w:p w:rsidR="00B05F1F" w:rsidRDefault="00B05F1F" w:rsidP="00280E71"/>
        </w:tc>
        <w:tc>
          <w:tcPr>
            <w:tcW w:w="2385" w:type="pct"/>
          </w:tcPr>
          <w:p w:rsidR="00B05F1F" w:rsidRDefault="00B05F1F" w:rsidP="00280E71"/>
        </w:tc>
      </w:tr>
      <w:tr w:rsidR="00B05F1F" w:rsidTr="00E15723">
        <w:tc>
          <w:tcPr>
            <w:tcW w:w="1576" w:type="pct"/>
          </w:tcPr>
          <w:p w:rsidR="00B05F1F" w:rsidRDefault="00B05F1F" w:rsidP="00A33BC3"/>
        </w:tc>
        <w:tc>
          <w:tcPr>
            <w:tcW w:w="1039" w:type="pct"/>
          </w:tcPr>
          <w:p w:rsidR="00B05F1F" w:rsidRDefault="00B05F1F" w:rsidP="00280E71"/>
        </w:tc>
        <w:tc>
          <w:tcPr>
            <w:tcW w:w="2385" w:type="pct"/>
          </w:tcPr>
          <w:p w:rsidR="00B05F1F" w:rsidRDefault="00B05F1F" w:rsidP="00280E71"/>
        </w:tc>
      </w:tr>
      <w:tr w:rsidR="00B05F1F" w:rsidTr="00E15723">
        <w:tc>
          <w:tcPr>
            <w:tcW w:w="1576" w:type="pct"/>
          </w:tcPr>
          <w:p w:rsidR="00B05F1F" w:rsidRDefault="00B05F1F" w:rsidP="00A33BC3"/>
        </w:tc>
        <w:tc>
          <w:tcPr>
            <w:tcW w:w="1039" w:type="pct"/>
          </w:tcPr>
          <w:p w:rsidR="00B05F1F" w:rsidRDefault="00B05F1F" w:rsidP="00280E71"/>
        </w:tc>
        <w:tc>
          <w:tcPr>
            <w:tcW w:w="2385" w:type="pct"/>
          </w:tcPr>
          <w:p w:rsidR="00B05F1F" w:rsidRDefault="00B05F1F" w:rsidP="00280E71"/>
        </w:tc>
      </w:tr>
      <w:tr w:rsidR="00B05F1F" w:rsidTr="00E15723">
        <w:tc>
          <w:tcPr>
            <w:tcW w:w="1576" w:type="pct"/>
          </w:tcPr>
          <w:p w:rsidR="00B05F1F" w:rsidRDefault="00B05F1F" w:rsidP="00A33BC3"/>
        </w:tc>
        <w:tc>
          <w:tcPr>
            <w:tcW w:w="1039" w:type="pct"/>
          </w:tcPr>
          <w:p w:rsidR="00B05F1F" w:rsidRDefault="00B05F1F" w:rsidP="00280E71"/>
        </w:tc>
        <w:tc>
          <w:tcPr>
            <w:tcW w:w="2385" w:type="pct"/>
          </w:tcPr>
          <w:p w:rsidR="00B05F1F" w:rsidRDefault="00B05F1F" w:rsidP="00280E71"/>
        </w:tc>
      </w:tr>
    </w:tbl>
    <w:p w:rsidR="00280E71" w:rsidRPr="002C7C8E" w:rsidRDefault="00280E71" w:rsidP="00280E71"/>
    <w:p w:rsidR="00702016" w:rsidRPr="00702016" w:rsidRDefault="005C5DB1" w:rsidP="00702016">
      <w:pPr>
        <w:rPr>
          <w:b/>
          <w:bCs/>
        </w:rPr>
      </w:pPr>
      <w:r>
        <w:rPr>
          <w:b/>
          <w:bCs/>
        </w:rPr>
        <w:t>CONTROL MEASURES</w:t>
      </w:r>
    </w:p>
    <w:p w:rsidR="00702016" w:rsidRDefault="00702016" w:rsidP="00702016"/>
    <w:p w:rsidR="005C5DB1" w:rsidRPr="005C5DB1" w:rsidRDefault="00702016" w:rsidP="00702016">
      <w:pPr>
        <w:rPr>
          <w:b/>
          <w:u w:val="single"/>
        </w:rPr>
      </w:pPr>
      <w:r w:rsidRPr="005C5DB1">
        <w:rPr>
          <w:b/>
          <w:u w:val="single"/>
        </w:rPr>
        <w:t>CCP</w:t>
      </w:r>
      <w:r w:rsidR="005C5DB1" w:rsidRPr="005C5DB1">
        <w:rPr>
          <w:b/>
          <w:u w:val="single"/>
        </w:rPr>
        <w:t>s</w:t>
      </w:r>
      <w:r w:rsidR="005C5DB1" w:rsidRPr="00F615EB">
        <w:rPr>
          <w:b/>
        </w:rPr>
        <w:t>:</w:t>
      </w:r>
    </w:p>
    <w:p w:rsidR="00702016" w:rsidRDefault="00702016" w:rsidP="005C5DB1">
      <w:pPr>
        <w:numPr>
          <w:ilvl w:val="0"/>
          <w:numId w:val="141"/>
        </w:numPr>
      </w:pPr>
      <w:r>
        <w:t>Cold holding-Critical limit is 41</w:t>
      </w:r>
      <w:r w:rsidR="005C5DB1">
        <w:rPr>
          <w:rFonts w:cs="Arial"/>
        </w:rPr>
        <w:t>°</w:t>
      </w:r>
      <w:r>
        <w:t>F or below</w:t>
      </w:r>
    </w:p>
    <w:p w:rsidR="00702016" w:rsidRDefault="00702016" w:rsidP="00702016"/>
    <w:p w:rsidR="00702016" w:rsidRPr="005C5DB1" w:rsidRDefault="00702016" w:rsidP="00702016">
      <w:pPr>
        <w:rPr>
          <w:b/>
          <w:u w:val="single"/>
        </w:rPr>
      </w:pPr>
      <w:r w:rsidRPr="005C5DB1">
        <w:rPr>
          <w:b/>
          <w:u w:val="single"/>
        </w:rPr>
        <w:t>SOPs</w:t>
      </w:r>
      <w:r w:rsidRPr="00F615EB">
        <w:rPr>
          <w:b/>
        </w:rPr>
        <w:t>:</w:t>
      </w:r>
    </w:p>
    <w:p w:rsidR="008A7152" w:rsidRDefault="008A7152" w:rsidP="00702016">
      <w:pPr>
        <w:numPr>
          <w:ilvl w:val="0"/>
          <w:numId w:val="136"/>
        </w:numPr>
      </w:pPr>
      <w:r>
        <w:t>Cleaning and Sanitizing Food Contact Surfaces</w:t>
      </w:r>
    </w:p>
    <w:p w:rsidR="008A7152" w:rsidRDefault="008A7152" w:rsidP="00702016">
      <w:pPr>
        <w:numPr>
          <w:ilvl w:val="0"/>
          <w:numId w:val="136"/>
        </w:numPr>
      </w:pPr>
      <w:r>
        <w:t>Date Mark Ready-to-Eat Food</w:t>
      </w:r>
    </w:p>
    <w:p w:rsidR="008A7152" w:rsidRPr="008A7152" w:rsidRDefault="008A7152" w:rsidP="00702016">
      <w:pPr>
        <w:numPr>
          <w:ilvl w:val="0"/>
          <w:numId w:val="136"/>
        </w:numPr>
        <w:rPr>
          <w:sz w:val="20"/>
          <w:szCs w:val="20"/>
        </w:rPr>
      </w:pPr>
      <w:r>
        <w:t>Holding Hot and Cold Potentially Hazardous Foods</w:t>
      </w:r>
    </w:p>
    <w:p w:rsidR="008A7152" w:rsidRDefault="008A7152" w:rsidP="00702016">
      <w:pPr>
        <w:numPr>
          <w:ilvl w:val="0"/>
          <w:numId w:val="136"/>
        </w:numPr>
      </w:pPr>
      <w:r>
        <w:t>Personal hygiene</w:t>
      </w:r>
    </w:p>
    <w:p w:rsidR="008A7152" w:rsidRPr="00477278" w:rsidRDefault="008A7152" w:rsidP="00702016">
      <w:pPr>
        <w:numPr>
          <w:ilvl w:val="0"/>
          <w:numId w:val="136"/>
        </w:numPr>
        <w:rPr>
          <w:sz w:val="20"/>
          <w:szCs w:val="20"/>
        </w:rPr>
      </w:pPr>
      <w:r>
        <w:t>Preventing Contamination at Food Bars</w:t>
      </w:r>
    </w:p>
    <w:p w:rsidR="00477278" w:rsidRDefault="00477278" w:rsidP="00575EFA">
      <w:pPr>
        <w:numPr>
          <w:ilvl w:val="0"/>
          <w:numId w:val="136"/>
        </w:numPr>
        <w:rPr>
          <w:sz w:val="20"/>
          <w:szCs w:val="20"/>
        </w:rPr>
      </w:pPr>
      <w:r>
        <w:t>Preventing Cross Contamination During Storage and Preparation</w:t>
      </w:r>
    </w:p>
    <w:p w:rsidR="008A7152" w:rsidRDefault="008A7152" w:rsidP="00702016">
      <w:pPr>
        <w:numPr>
          <w:ilvl w:val="0"/>
          <w:numId w:val="136"/>
        </w:numPr>
      </w:pPr>
      <w:r>
        <w:t>Receiving</w:t>
      </w:r>
    </w:p>
    <w:p w:rsidR="008A7152" w:rsidRPr="008A7152" w:rsidRDefault="008A7152" w:rsidP="00702016">
      <w:pPr>
        <w:numPr>
          <w:ilvl w:val="0"/>
          <w:numId w:val="136"/>
        </w:numPr>
        <w:rPr>
          <w:sz w:val="20"/>
          <w:szCs w:val="20"/>
        </w:rPr>
      </w:pPr>
      <w:r>
        <w:t>Serving Food</w:t>
      </w:r>
    </w:p>
    <w:p w:rsidR="008A7152" w:rsidRPr="008A7152" w:rsidRDefault="008A7152" w:rsidP="00702016">
      <w:pPr>
        <w:numPr>
          <w:ilvl w:val="0"/>
          <w:numId w:val="136"/>
        </w:numPr>
        <w:rPr>
          <w:sz w:val="20"/>
          <w:szCs w:val="20"/>
        </w:rPr>
      </w:pPr>
      <w:r>
        <w:t>Time and Temperature Control During Storage and Preparation</w:t>
      </w:r>
    </w:p>
    <w:p w:rsidR="008A7152" w:rsidRDefault="008A7152" w:rsidP="00702016">
      <w:pPr>
        <w:numPr>
          <w:ilvl w:val="0"/>
          <w:numId w:val="136"/>
        </w:numPr>
      </w:pPr>
      <w:r>
        <w:t>Using Suitable Utensils When Handling Ready to Eat Foods</w:t>
      </w:r>
    </w:p>
    <w:p w:rsidR="008A7152" w:rsidRDefault="008A7152" w:rsidP="00702016">
      <w:pPr>
        <w:numPr>
          <w:ilvl w:val="0"/>
          <w:numId w:val="136"/>
        </w:numPr>
      </w:pPr>
      <w:r>
        <w:t>Washing Fresh Fruits and Vegetables</w:t>
      </w:r>
    </w:p>
    <w:p w:rsidR="008A7152" w:rsidRDefault="008A7152" w:rsidP="00702016">
      <w:pPr>
        <w:numPr>
          <w:ilvl w:val="0"/>
          <w:numId w:val="136"/>
        </w:numPr>
      </w:pPr>
      <w:r>
        <w:t>Washing Hands</w:t>
      </w:r>
    </w:p>
    <w:p w:rsidR="00280E71" w:rsidRDefault="00280E71" w:rsidP="00280E71"/>
    <w:p w:rsidR="00280E71" w:rsidRPr="00280E71" w:rsidRDefault="00280E71" w:rsidP="00280E71">
      <w:pPr>
        <w:rPr>
          <w:b/>
          <w:u w:val="single"/>
        </w:rPr>
      </w:pPr>
      <w:r w:rsidRPr="00280E71">
        <w:rPr>
          <w:b/>
          <w:u w:val="single"/>
        </w:rPr>
        <w:lastRenderedPageBreak/>
        <w:t>Regulatory Reference</w:t>
      </w:r>
    </w:p>
    <w:p w:rsidR="00280E71" w:rsidRDefault="00F615EB" w:rsidP="00280E71">
      <w:pPr>
        <w:numPr>
          <w:ilvl w:val="0"/>
          <w:numId w:val="99"/>
        </w:numPr>
      </w:pPr>
      <w:smartTag w:uri="urn:schemas-microsoft-com:office:smarttags" w:element="place">
        <w:smartTag w:uri="urn:schemas-microsoft-com:office:smarttags" w:element="State">
          <w:r>
            <w:t>Texas</w:t>
          </w:r>
        </w:smartTag>
      </w:smartTag>
      <w:r>
        <w:t xml:space="preserve"> Food Establishment Rules. </w:t>
      </w:r>
      <w:r w:rsidRPr="00F615EB">
        <w:t xml:space="preserve"> </w:t>
      </w:r>
      <w:r w:rsidRPr="00F615EB">
        <w:rPr>
          <w:i/>
        </w:rPr>
        <w:t>Food</w:t>
      </w:r>
      <w:r>
        <w:t xml:space="preserve">.  Chapter </w:t>
      </w:r>
      <w:r w:rsidRPr="00F615EB">
        <w:t>§229.164</w:t>
      </w:r>
      <w:r>
        <w:t xml:space="preserve">.  Subchapter K.  Texas Department of State Health Services.  Retrieved February 6, 2006 from </w:t>
      </w:r>
      <w:hyperlink r:id="rId10" w:history="1">
        <w:r w:rsidRPr="00CA369F">
          <w:rPr>
            <w:rStyle w:val="Hyperlink"/>
          </w:rPr>
          <w:t>http://www.tdh.state.tx.us/bfds/retail/tfer.html</w:t>
        </w:r>
      </w:hyperlink>
    </w:p>
    <w:p w:rsidR="00280E71" w:rsidRDefault="00280E71" w:rsidP="00280E71">
      <w:pPr>
        <w:numPr>
          <w:ilvl w:val="0"/>
          <w:numId w:val="99"/>
        </w:numPr>
      </w:pPr>
      <w:smartTag w:uri="urn:schemas-microsoft-com:office:smarttags" w:element="place">
        <w:smartTag w:uri="urn:schemas-microsoft-com:office:smarttags" w:element="City">
          <w:r>
            <w:t>Houston</w:t>
          </w:r>
        </w:smartTag>
      </w:smartTag>
      <w:r w:rsidR="005C5DB1">
        <w:t xml:space="preserve"> Food Ordinance.  (2002)</w:t>
      </w:r>
      <w:proofErr w:type="gramStart"/>
      <w:r w:rsidR="005C5DB1">
        <w:t xml:space="preserve">.  </w:t>
      </w:r>
      <w:r w:rsidR="005C5DB1" w:rsidRPr="00F615EB">
        <w:rPr>
          <w:i/>
        </w:rPr>
        <w:t>Food</w:t>
      </w:r>
      <w:proofErr w:type="gramEnd"/>
      <w:r w:rsidR="005C5DB1" w:rsidRPr="00F615EB">
        <w:rPr>
          <w:i/>
        </w:rPr>
        <w:t xml:space="preserve"> preparation</w:t>
      </w:r>
      <w:r w:rsidR="00F615EB">
        <w:rPr>
          <w:i/>
        </w:rPr>
        <w:t xml:space="preserve"> - </w:t>
      </w:r>
      <w:r w:rsidR="005C5DB1" w:rsidRPr="00F615EB">
        <w:rPr>
          <w:i/>
        </w:rPr>
        <w:t xml:space="preserve">Cooking </w:t>
      </w:r>
      <w:r w:rsidR="00F615EB">
        <w:rPr>
          <w:i/>
        </w:rPr>
        <w:t>p</w:t>
      </w:r>
      <w:r w:rsidR="005C5DB1" w:rsidRPr="00F615EB">
        <w:rPr>
          <w:i/>
        </w:rPr>
        <w:t xml:space="preserve">otentially </w:t>
      </w:r>
      <w:r w:rsidR="00F615EB">
        <w:rPr>
          <w:i/>
        </w:rPr>
        <w:t>h</w:t>
      </w:r>
      <w:r w:rsidR="005C5DB1" w:rsidRPr="00F615EB">
        <w:rPr>
          <w:i/>
        </w:rPr>
        <w:t xml:space="preserve">azardous </w:t>
      </w:r>
      <w:r w:rsidR="00F615EB">
        <w:rPr>
          <w:i/>
        </w:rPr>
        <w:t>f</w:t>
      </w:r>
      <w:r w:rsidR="005C5DB1" w:rsidRPr="00F615EB">
        <w:rPr>
          <w:i/>
        </w:rPr>
        <w:t>oods</w:t>
      </w:r>
      <w:r w:rsidR="005C5DB1">
        <w:t xml:space="preserve">.  </w:t>
      </w:r>
      <w:r w:rsidR="00F615EB">
        <w:t xml:space="preserve">Section. 20-21.4.  Retrieved February 6, 2006 from </w:t>
      </w:r>
      <w:hyperlink r:id="rId11" w:history="1">
        <w:r w:rsidR="00F615EB" w:rsidRPr="00CA369F">
          <w:rPr>
            <w:rStyle w:val="Hyperlink"/>
          </w:rPr>
          <w:t>http://www.houstontx.gov/health/Food/FOOD-ORD.pdf</w:t>
        </w:r>
      </w:hyperlink>
      <w:r w:rsidR="00F615EB">
        <w:t xml:space="preserve"> </w:t>
      </w:r>
    </w:p>
    <w:p w:rsidR="00280E71" w:rsidRDefault="00280E71" w:rsidP="00280E71"/>
    <w:p w:rsidR="00CD1EC2" w:rsidRDefault="00CD1EC2" w:rsidP="00280E71"/>
    <w:p w:rsidR="00CD1EC2" w:rsidRPr="004367FE" w:rsidRDefault="00CD1EC2" w:rsidP="00CD1EC2">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CD1EC2" w:rsidRDefault="00CD1EC2" w:rsidP="00280E71"/>
    <w:p w:rsidR="00280E71" w:rsidRDefault="00280E71" w:rsidP="00280E71">
      <w:pPr>
        <w:pStyle w:val="Heading2"/>
      </w:pPr>
      <w: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018"/>
        <w:gridCol w:w="1990"/>
        <w:gridCol w:w="4568"/>
      </w:tblGrid>
      <w:tr w:rsidR="00280E71" w:rsidTr="00E15723">
        <w:tc>
          <w:tcPr>
            <w:tcW w:w="5000" w:type="pct"/>
            <w:gridSpan w:val="3"/>
          </w:tcPr>
          <w:p w:rsidR="00280E71" w:rsidRPr="00E15723" w:rsidRDefault="00280E71" w:rsidP="00E15723">
            <w:pPr>
              <w:autoSpaceDE w:val="0"/>
              <w:autoSpaceDN w:val="0"/>
              <w:adjustRightInd w:val="0"/>
              <w:ind w:left="360"/>
              <w:jc w:val="center"/>
              <w:rPr>
                <w:rFonts w:cs="Arial"/>
                <w:b/>
                <w:sz w:val="28"/>
                <w:szCs w:val="28"/>
              </w:rPr>
            </w:pPr>
            <w:r w:rsidRPr="00E15723">
              <w:rPr>
                <w:rFonts w:cs="Arial"/>
                <w:b/>
                <w:sz w:val="28"/>
                <w:szCs w:val="28"/>
              </w:rPr>
              <w:lastRenderedPageBreak/>
              <w:t>Same Day Service Process Worksheet</w:t>
            </w:r>
          </w:p>
          <w:p w:rsidR="00280E71" w:rsidRDefault="00280E71" w:rsidP="00E15723">
            <w:pPr>
              <w:jc w:val="center"/>
            </w:pPr>
          </w:p>
          <w:p w:rsidR="00280E71" w:rsidRDefault="00280E71" w:rsidP="00280E71">
            <w:r w:rsidRPr="00E15723">
              <w:rPr>
                <w:b/>
              </w:rPr>
              <w:t>Directions:</w:t>
            </w:r>
            <w:r>
              <w:t xml:space="preserve">  Review the standardized recipe for each of your menu items.  Write the name of the menu item, the recipe number, and any specific instructions in the appropriate columns.  Follow your HACCP-based standard operating procedures for facility-wide, receiving, storing, preparing, holding, and serving.    </w:t>
            </w:r>
          </w:p>
          <w:p w:rsidR="00280E71" w:rsidRDefault="00280E71" w:rsidP="00280E71"/>
        </w:tc>
      </w:tr>
      <w:tr w:rsidR="00280E71" w:rsidRPr="00E15723" w:rsidTr="00E15723">
        <w:tc>
          <w:tcPr>
            <w:tcW w:w="1576" w:type="pct"/>
          </w:tcPr>
          <w:p w:rsidR="00280E71" w:rsidRPr="00E15723" w:rsidRDefault="00280E71" w:rsidP="00280E71">
            <w:pPr>
              <w:rPr>
                <w:b/>
                <w:sz w:val="28"/>
                <w:szCs w:val="28"/>
              </w:rPr>
            </w:pPr>
            <w:r w:rsidRPr="00E15723">
              <w:rPr>
                <w:b/>
                <w:sz w:val="28"/>
                <w:szCs w:val="28"/>
              </w:rPr>
              <w:t xml:space="preserve">Menu Item </w:t>
            </w:r>
          </w:p>
          <w:p w:rsidR="00280E71" w:rsidRPr="00E15723" w:rsidRDefault="00280E71" w:rsidP="00280E71">
            <w:pPr>
              <w:rPr>
                <w:b/>
              </w:rPr>
            </w:pPr>
          </w:p>
        </w:tc>
        <w:tc>
          <w:tcPr>
            <w:tcW w:w="1039" w:type="pct"/>
          </w:tcPr>
          <w:p w:rsidR="00280E71" w:rsidRPr="00E15723" w:rsidRDefault="00280E71" w:rsidP="00280E71">
            <w:pPr>
              <w:rPr>
                <w:b/>
                <w:sz w:val="28"/>
                <w:szCs w:val="28"/>
              </w:rPr>
            </w:pPr>
            <w:r w:rsidRPr="00E15723">
              <w:rPr>
                <w:b/>
                <w:sz w:val="28"/>
                <w:szCs w:val="28"/>
              </w:rPr>
              <w:t>Recipe Number</w:t>
            </w:r>
          </w:p>
        </w:tc>
        <w:tc>
          <w:tcPr>
            <w:tcW w:w="2385" w:type="pct"/>
          </w:tcPr>
          <w:p w:rsidR="00280E71" w:rsidRPr="00E15723" w:rsidRDefault="00280E71" w:rsidP="00280E71">
            <w:pPr>
              <w:rPr>
                <w:b/>
                <w:sz w:val="28"/>
                <w:szCs w:val="28"/>
              </w:rPr>
            </w:pPr>
            <w:r w:rsidRPr="00E15723">
              <w:rPr>
                <w:b/>
                <w:sz w:val="28"/>
                <w:szCs w:val="28"/>
              </w:rPr>
              <w:t>Specific Instructions</w:t>
            </w:r>
          </w:p>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8481F" w:rsidTr="00E15723">
        <w:tc>
          <w:tcPr>
            <w:tcW w:w="1576" w:type="pct"/>
          </w:tcPr>
          <w:p w:rsidR="00B8481F" w:rsidRDefault="00B8481F" w:rsidP="00280E71"/>
        </w:tc>
        <w:tc>
          <w:tcPr>
            <w:tcW w:w="1039" w:type="pct"/>
          </w:tcPr>
          <w:p w:rsidR="00B8481F" w:rsidRDefault="00B8481F" w:rsidP="00280E71"/>
        </w:tc>
        <w:tc>
          <w:tcPr>
            <w:tcW w:w="2385" w:type="pct"/>
          </w:tcPr>
          <w:p w:rsidR="00B8481F" w:rsidRDefault="00B8481F"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05F1F" w:rsidTr="00E15723">
        <w:tc>
          <w:tcPr>
            <w:tcW w:w="1576" w:type="pct"/>
          </w:tcPr>
          <w:p w:rsidR="00B05F1F" w:rsidRDefault="00B05F1F" w:rsidP="00280E71"/>
        </w:tc>
        <w:tc>
          <w:tcPr>
            <w:tcW w:w="1039" w:type="pct"/>
          </w:tcPr>
          <w:p w:rsidR="00B05F1F" w:rsidRDefault="00B05F1F" w:rsidP="00280E71"/>
        </w:tc>
        <w:tc>
          <w:tcPr>
            <w:tcW w:w="2385" w:type="pct"/>
          </w:tcPr>
          <w:p w:rsidR="00B05F1F" w:rsidRDefault="00B05F1F"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r w:rsidR="00B97C00" w:rsidTr="00E15723">
        <w:tc>
          <w:tcPr>
            <w:tcW w:w="1576" w:type="pct"/>
          </w:tcPr>
          <w:p w:rsidR="00B97C00" w:rsidRDefault="00B97C00" w:rsidP="00280E71"/>
        </w:tc>
        <w:tc>
          <w:tcPr>
            <w:tcW w:w="1039" w:type="pct"/>
          </w:tcPr>
          <w:p w:rsidR="00B97C00" w:rsidRDefault="00B97C00" w:rsidP="00280E71"/>
        </w:tc>
        <w:tc>
          <w:tcPr>
            <w:tcW w:w="2385" w:type="pct"/>
          </w:tcPr>
          <w:p w:rsidR="00B97C00" w:rsidRDefault="00B97C00" w:rsidP="00280E71"/>
        </w:tc>
      </w:tr>
    </w:tbl>
    <w:p w:rsidR="00280E71" w:rsidRDefault="00280E71" w:rsidP="00280E71"/>
    <w:p w:rsidR="00B8481F" w:rsidRDefault="00B8481F" w:rsidP="00E0477C">
      <w:pPr>
        <w:rPr>
          <w:b/>
          <w:bCs/>
        </w:rPr>
      </w:pPr>
    </w:p>
    <w:p w:rsidR="00926438" w:rsidRDefault="00926438" w:rsidP="00E0477C">
      <w:pPr>
        <w:rPr>
          <w:b/>
          <w:bCs/>
        </w:rPr>
      </w:pPr>
    </w:p>
    <w:p w:rsidR="00926438" w:rsidRDefault="00926438" w:rsidP="00E0477C">
      <w:pPr>
        <w:rPr>
          <w:b/>
          <w:bCs/>
        </w:rPr>
      </w:pPr>
    </w:p>
    <w:p w:rsidR="00926438" w:rsidRDefault="00926438" w:rsidP="00E0477C">
      <w:pPr>
        <w:rPr>
          <w:b/>
          <w:bCs/>
        </w:rPr>
      </w:pPr>
    </w:p>
    <w:p w:rsidR="00926438" w:rsidRDefault="00926438" w:rsidP="00E0477C">
      <w:pPr>
        <w:rPr>
          <w:b/>
          <w:bCs/>
        </w:rPr>
      </w:pPr>
    </w:p>
    <w:p w:rsidR="00F20FDE" w:rsidRDefault="00F20FDE" w:rsidP="00E0477C">
      <w:pPr>
        <w:rPr>
          <w:b/>
          <w:bCs/>
        </w:rPr>
      </w:pPr>
    </w:p>
    <w:p w:rsidR="00E0477C" w:rsidRPr="00E0477C" w:rsidRDefault="00F615EB" w:rsidP="00E0477C">
      <w:pPr>
        <w:rPr>
          <w:b/>
          <w:bCs/>
        </w:rPr>
      </w:pPr>
      <w:r>
        <w:rPr>
          <w:b/>
          <w:bCs/>
        </w:rPr>
        <w:lastRenderedPageBreak/>
        <w:t>CONTROL MEASURES</w:t>
      </w:r>
    </w:p>
    <w:p w:rsidR="00E0477C" w:rsidRDefault="00E0477C" w:rsidP="00E0477C"/>
    <w:p w:rsidR="00E0477C" w:rsidRPr="00F615EB" w:rsidRDefault="00E0477C" w:rsidP="00E0477C">
      <w:pPr>
        <w:rPr>
          <w:b/>
        </w:rPr>
      </w:pPr>
      <w:r w:rsidRPr="00F615EB">
        <w:rPr>
          <w:b/>
          <w:u w:val="single"/>
        </w:rPr>
        <w:t>CCPs</w:t>
      </w:r>
      <w:r w:rsidRPr="00F615EB">
        <w:rPr>
          <w:b/>
        </w:rPr>
        <w:t>:</w:t>
      </w:r>
    </w:p>
    <w:p w:rsidR="00F615EB" w:rsidRDefault="00F615EB" w:rsidP="00F615EB">
      <w:pPr>
        <w:numPr>
          <w:ilvl w:val="0"/>
          <w:numId w:val="137"/>
        </w:numPr>
      </w:pPr>
      <w:r w:rsidRPr="00921870">
        <w:rPr>
          <w:b/>
          <w:bCs/>
        </w:rPr>
        <w:t>COOKING</w:t>
      </w:r>
      <w:r>
        <w:t xml:space="preserve"> - destroy bacteria and other pathogens (Critical limits are outlined above)</w:t>
      </w:r>
    </w:p>
    <w:p w:rsidR="00F615EB" w:rsidRDefault="00F615EB" w:rsidP="00F615EB">
      <w:pPr>
        <w:numPr>
          <w:ilvl w:val="0"/>
          <w:numId w:val="137"/>
        </w:numPr>
      </w:pPr>
      <w:r w:rsidRPr="00921870">
        <w:rPr>
          <w:b/>
          <w:bCs/>
        </w:rPr>
        <w:t>HOLDING</w:t>
      </w:r>
      <w:r>
        <w:t xml:space="preserve"> - T</w:t>
      </w:r>
      <w:r w:rsidRPr="00F700E2">
        <w:t>o inhibit bacterial growth and toxin formation</w:t>
      </w:r>
      <w:r>
        <w:t>, hot foods s</w:t>
      </w:r>
      <w:r w:rsidR="00575EFA">
        <w:t>hall be held at greater than 135</w:t>
      </w:r>
      <w:r>
        <w:rPr>
          <w:rFonts w:cs="Arial"/>
        </w:rPr>
        <w:t>°</w:t>
      </w:r>
      <w:r>
        <w:t>F</w:t>
      </w:r>
    </w:p>
    <w:p w:rsidR="00E0477C" w:rsidRDefault="00E0477C" w:rsidP="00E0477C"/>
    <w:p w:rsidR="00E0477C" w:rsidRDefault="00E0477C" w:rsidP="00E0477C">
      <w:pPr>
        <w:rPr>
          <w:b/>
        </w:rPr>
      </w:pPr>
      <w:r w:rsidRPr="00F615EB">
        <w:rPr>
          <w:b/>
          <w:u w:val="single"/>
        </w:rPr>
        <w:t>SOP</w:t>
      </w:r>
      <w:r w:rsidR="00F615EB" w:rsidRPr="00F615EB">
        <w:rPr>
          <w:b/>
          <w:u w:val="single"/>
        </w:rPr>
        <w:t>s</w:t>
      </w:r>
      <w:r w:rsidRPr="00F615EB">
        <w:rPr>
          <w:b/>
        </w:rPr>
        <w:t>:</w:t>
      </w:r>
    </w:p>
    <w:p w:rsidR="008A7152" w:rsidRPr="00F615EB" w:rsidRDefault="008A7152" w:rsidP="00E0477C">
      <w:pPr>
        <w:rPr>
          <w:b/>
        </w:rPr>
      </w:pPr>
    </w:p>
    <w:p w:rsidR="00477278" w:rsidRDefault="00477278" w:rsidP="008A7152">
      <w:pPr>
        <w:numPr>
          <w:ilvl w:val="0"/>
          <w:numId w:val="138"/>
        </w:numPr>
      </w:pPr>
      <w:r>
        <w:t>Cleaning and Sanitizing Food Contact Surfaces</w:t>
      </w:r>
    </w:p>
    <w:p w:rsidR="00477278" w:rsidRDefault="00477278" w:rsidP="008A7152">
      <w:pPr>
        <w:numPr>
          <w:ilvl w:val="0"/>
          <w:numId w:val="138"/>
        </w:numPr>
      </w:pPr>
      <w:r>
        <w:t>Controlling Time and Temperature During Preparation</w:t>
      </w:r>
    </w:p>
    <w:p w:rsidR="00477278" w:rsidRDefault="00477278" w:rsidP="00E0477C">
      <w:pPr>
        <w:numPr>
          <w:ilvl w:val="0"/>
          <w:numId w:val="138"/>
        </w:numPr>
      </w:pPr>
      <w:r>
        <w:t>Cooking Potentially Hazardous Foods</w:t>
      </w:r>
    </w:p>
    <w:p w:rsidR="00477278" w:rsidRDefault="00477278" w:rsidP="008A7152">
      <w:pPr>
        <w:numPr>
          <w:ilvl w:val="0"/>
          <w:numId w:val="138"/>
        </w:numPr>
      </w:pPr>
      <w:r>
        <w:t>Date Mark Ready-to-Eat Food</w:t>
      </w:r>
    </w:p>
    <w:p w:rsidR="00477278" w:rsidRPr="008A7152" w:rsidRDefault="00477278" w:rsidP="008A7152">
      <w:pPr>
        <w:numPr>
          <w:ilvl w:val="0"/>
          <w:numId w:val="138"/>
        </w:numPr>
        <w:rPr>
          <w:sz w:val="20"/>
          <w:szCs w:val="20"/>
        </w:rPr>
      </w:pPr>
      <w:r>
        <w:t>Holding Hot and Cold Potentially Hazardous Foods</w:t>
      </w:r>
    </w:p>
    <w:p w:rsidR="00477278" w:rsidRDefault="00477278" w:rsidP="008A7152">
      <w:pPr>
        <w:numPr>
          <w:ilvl w:val="0"/>
          <w:numId w:val="138"/>
        </w:numPr>
      </w:pPr>
      <w:r>
        <w:t>Personal hygiene</w:t>
      </w:r>
    </w:p>
    <w:p w:rsidR="00477278" w:rsidRPr="00477278" w:rsidRDefault="00477278" w:rsidP="008A7152">
      <w:pPr>
        <w:numPr>
          <w:ilvl w:val="0"/>
          <w:numId w:val="138"/>
        </w:numPr>
        <w:rPr>
          <w:sz w:val="20"/>
          <w:szCs w:val="20"/>
        </w:rPr>
      </w:pPr>
      <w:r>
        <w:t>Preventing Contamination at Food Bars</w:t>
      </w:r>
    </w:p>
    <w:p w:rsidR="00477278" w:rsidRDefault="00477278" w:rsidP="008A7152">
      <w:pPr>
        <w:numPr>
          <w:ilvl w:val="0"/>
          <w:numId w:val="138"/>
        </w:numPr>
        <w:rPr>
          <w:sz w:val="20"/>
          <w:szCs w:val="20"/>
        </w:rPr>
      </w:pPr>
      <w:r>
        <w:t>Preventing Cross Contamination During Storage and Preparation</w:t>
      </w:r>
    </w:p>
    <w:p w:rsidR="00477278" w:rsidRDefault="00477278" w:rsidP="008A7152">
      <w:pPr>
        <w:numPr>
          <w:ilvl w:val="0"/>
          <w:numId w:val="138"/>
        </w:numPr>
      </w:pPr>
      <w:r>
        <w:t>Receiving</w:t>
      </w:r>
    </w:p>
    <w:p w:rsidR="00477278" w:rsidRPr="008A7152" w:rsidRDefault="00477278" w:rsidP="008A7152">
      <w:pPr>
        <w:numPr>
          <w:ilvl w:val="0"/>
          <w:numId w:val="138"/>
        </w:numPr>
        <w:rPr>
          <w:sz w:val="20"/>
          <w:szCs w:val="20"/>
        </w:rPr>
      </w:pPr>
      <w:r>
        <w:t>Serving Food</w:t>
      </w:r>
    </w:p>
    <w:p w:rsidR="00477278" w:rsidRPr="008A7152" w:rsidRDefault="00477278" w:rsidP="008A7152">
      <w:pPr>
        <w:numPr>
          <w:ilvl w:val="0"/>
          <w:numId w:val="138"/>
        </w:numPr>
        <w:rPr>
          <w:sz w:val="20"/>
          <w:szCs w:val="20"/>
        </w:rPr>
      </w:pPr>
      <w:r>
        <w:t>Time and Temperature Control During Storage and Preparation</w:t>
      </w:r>
    </w:p>
    <w:p w:rsidR="00477278" w:rsidRDefault="00477278" w:rsidP="008A7152">
      <w:pPr>
        <w:numPr>
          <w:ilvl w:val="0"/>
          <w:numId w:val="138"/>
        </w:numPr>
      </w:pPr>
      <w:r>
        <w:t>Using Suitable Utensils When Handling Ready to Eat Foods</w:t>
      </w:r>
    </w:p>
    <w:p w:rsidR="00477278" w:rsidRDefault="00477278" w:rsidP="008A7152">
      <w:pPr>
        <w:numPr>
          <w:ilvl w:val="0"/>
          <w:numId w:val="138"/>
        </w:numPr>
      </w:pPr>
      <w:r>
        <w:t>Washing Fresh Fruits and Vegetables</w:t>
      </w:r>
    </w:p>
    <w:p w:rsidR="00477278" w:rsidRDefault="00477278" w:rsidP="008A7152">
      <w:pPr>
        <w:numPr>
          <w:ilvl w:val="0"/>
          <w:numId w:val="138"/>
        </w:numPr>
      </w:pPr>
      <w:r>
        <w:t>Washing Hands</w:t>
      </w:r>
    </w:p>
    <w:p w:rsidR="00280E71" w:rsidRDefault="00280E71" w:rsidP="00280E71"/>
    <w:p w:rsidR="00280E71" w:rsidRPr="00280E71" w:rsidRDefault="00280E71" w:rsidP="00280E71">
      <w:pPr>
        <w:rPr>
          <w:b/>
          <w:u w:val="single"/>
        </w:rPr>
      </w:pPr>
      <w:r w:rsidRPr="00280E71">
        <w:rPr>
          <w:b/>
          <w:u w:val="single"/>
        </w:rPr>
        <w:t>Regulatory Reference</w:t>
      </w:r>
    </w:p>
    <w:p w:rsidR="00F615EB" w:rsidRDefault="00F615EB" w:rsidP="00F615EB">
      <w:pPr>
        <w:numPr>
          <w:ilvl w:val="0"/>
          <w:numId w:val="99"/>
        </w:numPr>
      </w:pPr>
      <w:smartTag w:uri="urn:schemas-microsoft-com:office:smarttags" w:element="place">
        <w:smartTag w:uri="urn:schemas-microsoft-com:office:smarttags" w:element="State">
          <w:r>
            <w:t>Texas</w:t>
          </w:r>
        </w:smartTag>
      </w:smartTag>
      <w:r>
        <w:t xml:space="preserve"> Food Establishment Rules. </w:t>
      </w:r>
      <w:r w:rsidRPr="00F615EB">
        <w:t xml:space="preserve"> </w:t>
      </w:r>
      <w:r w:rsidRPr="00F615EB">
        <w:rPr>
          <w:i/>
        </w:rPr>
        <w:t>Food</w:t>
      </w:r>
      <w:r>
        <w:t xml:space="preserve">.  Chapter </w:t>
      </w:r>
      <w:r w:rsidRPr="00F615EB">
        <w:t>§229.164</w:t>
      </w:r>
      <w:r>
        <w:t xml:space="preserve">.  Subchapter K.  Texas Department of State Health Services.  Retrieved February 6, 2006 from </w:t>
      </w:r>
      <w:hyperlink r:id="rId12" w:history="1">
        <w:r w:rsidRPr="00CA369F">
          <w:rPr>
            <w:rStyle w:val="Hyperlink"/>
          </w:rPr>
          <w:t>http://www.tdh.state.tx.us/bfds/retail/tfer.html</w:t>
        </w:r>
      </w:hyperlink>
    </w:p>
    <w:p w:rsidR="00F615EB" w:rsidRDefault="00F615EB" w:rsidP="00F615EB">
      <w:pPr>
        <w:numPr>
          <w:ilvl w:val="0"/>
          <w:numId w:val="99"/>
        </w:numPr>
      </w:pPr>
      <w:smartTag w:uri="urn:schemas-microsoft-com:office:smarttags" w:element="place">
        <w:smartTag w:uri="urn:schemas-microsoft-com:office:smarttags" w:element="City">
          <w:r>
            <w:t>Houston</w:t>
          </w:r>
        </w:smartTag>
      </w:smartTag>
      <w:r>
        <w:t xml:space="preserve"> Food Ordinance.  (2002)</w:t>
      </w:r>
      <w:proofErr w:type="gramStart"/>
      <w:r>
        <w:t xml:space="preserve">.  </w:t>
      </w:r>
      <w:r w:rsidRPr="00F615EB">
        <w:rPr>
          <w:i/>
        </w:rPr>
        <w:t>Food</w:t>
      </w:r>
      <w:proofErr w:type="gramEnd"/>
      <w:r w:rsidRPr="00F615EB">
        <w:rPr>
          <w:i/>
        </w:rPr>
        <w:t xml:space="preserve"> preparation</w:t>
      </w:r>
      <w:r>
        <w:rPr>
          <w:i/>
        </w:rPr>
        <w:t xml:space="preserve"> - </w:t>
      </w:r>
      <w:r w:rsidRPr="00F615EB">
        <w:rPr>
          <w:i/>
        </w:rPr>
        <w:t xml:space="preserve">Cooking </w:t>
      </w:r>
      <w:r>
        <w:rPr>
          <w:i/>
        </w:rPr>
        <w:t>p</w:t>
      </w:r>
      <w:r w:rsidRPr="00F615EB">
        <w:rPr>
          <w:i/>
        </w:rPr>
        <w:t xml:space="preserve">otentially </w:t>
      </w:r>
      <w:r>
        <w:rPr>
          <w:i/>
        </w:rPr>
        <w:t>h</w:t>
      </w:r>
      <w:r w:rsidRPr="00F615EB">
        <w:rPr>
          <w:i/>
        </w:rPr>
        <w:t xml:space="preserve">azardous </w:t>
      </w:r>
      <w:r>
        <w:rPr>
          <w:i/>
        </w:rPr>
        <w:t>f</w:t>
      </w:r>
      <w:r w:rsidRPr="00F615EB">
        <w:rPr>
          <w:i/>
        </w:rPr>
        <w:t>oods</w:t>
      </w:r>
      <w:r>
        <w:t xml:space="preserve">.  Section. 20-21.4.  Retrieved February 6, 2006 from </w:t>
      </w:r>
      <w:hyperlink r:id="rId13" w:history="1">
        <w:r w:rsidRPr="00CA369F">
          <w:rPr>
            <w:rStyle w:val="Hyperlink"/>
          </w:rPr>
          <w:t>http://www.houstontx.gov/health/Food/FOOD-ORD.pdf</w:t>
        </w:r>
      </w:hyperlink>
      <w:r>
        <w:t xml:space="preserve"> </w:t>
      </w:r>
    </w:p>
    <w:p w:rsidR="00F615EB" w:rsidRDefault="00F615EB" w:rsidP="00F615EB"/>
    <w:p w:rsidR="00CD1EC2" w:rsidRDefault="00CD1EC2" w:rsidP="00280E71"/>
    <w:p w:rsidR="00CD1EC2" w:rsidRPr="004367FE" w:rsidRDefault="00CD1EC2" w:rsidP="00CD1EC2">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CD1EC2" w:rsidRDefault="00CD1EC2" w:rsidP="00280E71"/>
    <w:p w:rsidR="00280E71" w:rsidRDefault="00280E71" w:rsidP="00280E71"/>
    <w:p w:rsidR="00280E71" w:rsidRDefault="00280E71" w:rsidP="00280E71">
      <w:pPr>
        <w:pStyle w:val="Heading2"/>
      </w:pPr>
      <w: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308"/>
        <w:gridCol w:w="1124"/>
        <w:gridCol w:w="1670"/>
        <w:gridCol w:w="1804"/>
        <w:gridCol w:w="1670"/>
      </w:tblGrid>
      <w:tr w:rsidR="00280E71" w:rsidTr="00E15723">
        <w:tc>
          <w:tcPr>
            <w:tcW w:w="5000" w:type="pct"/>
            <w:gridSpan w:val="5"/>
          </w:tcPr>
          <w:p w:rsidR="00280E71" w:rsidRPr="00E15723" w:rsidRDefault="00280E71" w:rsidP="00E15723">
            <w:pPr>
              <w:autoSpaceDE w:val="0"/>
              <w:autoSpaceDN w:val="0"/>
              <w:adjustRightInd w:val="0"/>
              <w:ind w:left="360"/>
              <w:jc w:val="center"/>
              <w:rPr>
                <w:rFonts w:cs="Arial"/>
                <w:b/>
                <w:sz w:val="28"/>
                <w:szCs w:val="28"/>
              </w:rPr>
            </w:pPr>
            <w:r w:rsidRPr="00E15723">
              <w:rPr>
                <w:rFonts w:cs="Arial"/>
                <w:b/>
                <w:sz w:val="28"/>
                <w:szCs w:val="28"/>
              </w:rPr>
              <w:lastRenderedPageBreak/>
              <w:t>Complex Process Worksheet</w:t>
            </w:r>
          </w:p>
          <w:p w:rsidR="00280E71" w:rsidRDefault="00280E71" w:rsidP="00E15723">
            <w:pPr>
              <w:jc w:val="center"/>
            </w:pPr>
          </w:p>
          <w:p w:rsidR="00280E71" w:rsidRDefault="00280E71" w:rsidP="00280E71">
            <w:r w:rsidRPr="00E15723">
              <w:rPr>
                <w:b/>
              </w:rPr>
              <w:t>Directions:</w:t>
            </w:r>
            <w:r>
              <w:t xml:space="preserve">  Review the standardized recipe for each of your menu items.  Write the name of the menu item, the recipe number, and any specific instructions in the appropriate columns.  Follow your HACCP-based standard operating procedures for facility-wide, receiving, storing, preparing, holding, and serving.    </w:t>
            </w:r>
          </w:p>
          <w:p w:rsidR="00280E71" w:rsidRDefault="00280E71" w:rsidP="00280E71"/>
        </w:tc>
      </w:tr>
      <w:tr w:rsidR="00E0477C" w:rsidRPr="00E15723" w:rsidTr="00E15723">
        <w:tc>
          <w:tcPr>
            <w:tcW w:w="1727" w:type="pct"/>
          </w:tcPr>
          <w:p w:rsidR="00E0477C" w:rsidRPr="00E15723" w:rsidRDefault="00E0477C" w:rsidP="00280E71">
            <w:pPr>
              <w:rPr>
                <w:b/>
              </w:rPr>
            </w:pPr>
            <w:r w:rsidRPr="00E15723">
              <w:rPr>
                <w:b/>
              </w:rPr>
              <w:t xml:space="preserve">Menu Item </w:t>
            </w:r>
          </w:p>
          <w:p w:rsidR="00E0477C" w:rsidRPr="00E15723" w:rsidRDefault="00E0477C" w:rsidP="00280E71">
            <w:pPr>
              <w:rPr>
                <w:b/>
              </w:rPr>
            </w:pPr>
          </w:p>
        </w:tc>
        <w:tc>
          <w:tcPr>
            <w:tcW w:w="587" w:type="pct"/>
          </w:tcPr>
          <w:p w:rsidR="00E0477C" w:rsidRPr="00E15723" w:rsidRDefault="00E0477C" w:rsidP="00280E71">
            <w:pPr>
              <w:rPr>
                <w:b/>
              </w:rPr>
            </w:pPr>
            <w:r w:rsidRPr="00E15723">
              <w:rPr>
                <w:b/>
              </w:rPr>
              <w:t>Recipe Number</w:t>
            </w:r>
          </w:p>
        </w:tc>
        <w:tc>
          <w:tcPr>
            <w:tcW w:w="872" w:type="pct"/>
          </w:tcPr>
          <w:p w:rsidR="00E0477C" w:rsidRPr="00E15723" w:rsidRDefault="00E0477C" w:rsidP="00280E71">
            <w:pPr>
              <w:rPr>
                <w:b/>
              </w:rPr>
            </w:pPr>
            <w:r w:rsidRPr="00E15723">
              <w:rPr>
                <w:b/>
              </w:rPr>
              <w:t>Cooking</w:t>
            </w:r>
            <w:r w:rsidRPr="00E15723">
              <w:rPr>
                <w:b/>
              </w:rPr>
              <w:br/>
              <w:t>Temperature</w:t>
            </w:r>
          </w:p>
        </w:tc>
        <w:tc>
          <w:tcPr>
            <w:tcW w:w="942" w:type="pct"/>
          </w:tcPr>
          <w:p w:rsidR="00E0477C" w:rsidRPr="00E15723" w:rsidRDefault="00E0477C" w:rsidP="00280E71">
            <w:pPr>
              <w:rPr>
                <w:b/>
              </w:rPr>
            </w:pPr>
            <w:r w:rsidRPr="00E15723">
              <w:rPr>
                <w:b/>
              </w:rPr>
              <w:t>Cooling</w:t>
            </w:r>
            <w:r w:rsidRPr="00E15723">
              <w:rPr>
                <w:b/>
              </w:rPr>
              <w:br/>
              <w:t>Temperatures</w:t>
            </w:r>
          </w:p>
        </w:tc>
        <w:tc>
          <w:tcPr>
            <w:tcW w:w="872" w:type="pct"/>
          </w:tcPr>
          <w:p w:rsidR="00E0477C" w:rsidRPr="00E15723" w:rsidRDefault="00E0477C" w:rsidP="00280E71">
            <w:pPr>
              <w:rPr>
                <w:b/>
              </w:rPr>
            </w:pPr>
            <w:r w:rsidRPr="00E15723">
              <w:rPr>
                <w:b/>
              </w:rPr>
              <w:t>Reheating</w:t>
            </w:r>
            <w:r w:rsidRPr="00E15723">
              <w:rPr>
                <w:b/>
              </w:rPr>
              <w:br/>
              <w:t>Temperature</w:t>
            </w:r>
          </w:p>
        </w:tc>
      </w:tr>
      <w:tr w:rsidR="00E0477C" w:rsidRPr="00E15723" w:rsidTr="00E15723">
        <w:tc>
          <w:tcPr>
            <w:tcW w:w="1727" w:type="pct"/>
          </w:tcPr>
          <w:p w:rsidR="00E0477C" w:rsidRPr="00E15723" w:rsidRDefault="00141B59" w:rsidP="00280E71">
            <w:pPr>
              <w:rPr>
                <w:sz w:val="20"/>
                <w:szCs w:val="20"/>
              </w:rPr>
            </w:pPr>
            <w:r w:rsidRPr="00E15723">
              <w:rPr>
                <w:sz w:val="20"/>
                <w:szCs w:val="20"/>
              </w:rPr>
              <w:t xml:space="preserve">Type in menu items here                </w:t>
            </w:r>
          </w:p>
        </w:tc>
        <w:tc>
          <w:tcPr>
            <w:tcW w:w="587" w:type="pct"/>
          </w:tcPr>
          <w:p w:rsidR="00E0477C" w:rsidRPr="00E15723" w:rsidRDefault="00E0477C" w:rsidP="00280E71">
            <w:pPr>
              <w:rPr>
                <w:sz w:val="20"/>
                <w:szCs w:val="20"/>
              </w:rPr>
            </w:pPr>
          </w:p>
        </w:tc>
        <w:tc>
          <w:tcPr>
            <w:tcW w:w="872" w:type="pct"/>
          </w:tcPr>
          <w:p w:rsidR="00E0477C" w:rsidRPr="00E15723" w:rsidRDefault="00E0477C" w:rsidP="00E0477C">
            <w:pPr>
              <w:rPr>
                <w:sz w:val="20"/>
                <w:szCs w:val="20"/>
              </w:rPr>
            </w:pPr>
          </w:p>
        </w:tc>
        <w:tc>
          <w:tcPr>
            <w:tcW w:w="942" w:type="pct"/>
          </w:tcPr>
          <w:p w:rsidR="00E0477C" w:rsidRPr="00E15723" w:rsidRDefault="00141B59" w:rsidP="00E0477C">
            <w:pPr>
              <w:rPr>
                <w:sz w:val="20"/>
                <w:szCs w:val="20"/>
              </w:rPr>
            </w:pPr>
            <w:r w:rsidRPr="00E15723">
              <w:rPr>
                <w:sz w:val="20"/>
                <w:szCs w:val="20"/>
              </w:rPr>
              <w:t>Cool from 140</w:t>
            </w:r>
            <w:r w:rsidRPr="00E15723">
              <w:rPr>
                <w:rFonts w:cs="Arial"/>
                <w:sz w:val="20"/>
                <w:szCs w:val="20"/>
              </w:rPr>
              <w:t>°</w:t>
            </w:r>
            <w:r w:rsidRPr="00E15723">
              <w:rPr>
                <w:sz w:val="20"/>
                <w:szCs w:val="20"/>
              </w:rPr>
              <w:t>F to 70</w:t>
            </w:r>
            <w:r w:rsidRPr="00E15723">
              <w:rPr>
                <w:rFonts w:cs="Arial"/>
                <w:sz w:val="20"/>
                <w:szCs w:val="20"/>
              </w:rPr>
              <w:t>°</w:t>
            </w:r>
            <w:r w:rsidRPr="00E15723">
              <w:rPr>
                <w:sz w:val="20"/>
                <w:szCs w:val="20"/>
              </w:rPr>
              <w:t>F within 2 hours</w:t>
            </w:r>
          </w:p>
        </w:tc>
        <w:tc>
          <w:tcPr>
            <w:tcW w:w="872" w:type="pct"/>
          </w:tcPr>
          <w:p w:rsidR="00E0477C" w:rsidRPr="00E15723" w:rsidRDefault="00141B59" w:rsidP="00280E71">
            <w:pPr>
              <w:rPr>
                <w:sz w:val="20"/>
                <w:szCs w:val="20"/>
              </w:rPr>
            </w:pPr>
            <w:r w:rsidRPr="00E15723">
              <w:rPr>
                <w:sz w:val="20"/>
                <w:szCs w:val="20"/>
              </w:rPr>
              <w:t>Reheat to 165</w:t>
            </w:r>
            <w:r w:rsidRPr="00E15723">
              <w:rPr>
                <w:rFonts w:cs="Arial"/>
                <w:sz w:val="20"/>
                <w:szCs w:val="20"/>
              </w:rPr>
              <w:t>°</w:t>
            </w:r>
            <w:r w:rsidRPr="00E15723">
              <w:rPr>
                <w:sz w:val="20"/>
                <w:szCs w:val="20"/>
              </w:rPr>
              <w:t>F with 2 hours</w:t>
            </w:r>
          </w:p>
        </w:tc>
      </w:tr>
      <w:tr w:rsidR="008759A3" w:rsidRPr="00E15723" w:rsidTr="00E15723">
        <w:tc>
          <w:tcPr>
            <w:tcW w:w="1727" w:type="pct"/>
          </w:tcPr>
          <w:p w:rsidR="008759A3" w:rsidRPr="00E15723" w:rsidRDefault="008759A3" w:rsidP="00280E71">
            <w:pPr>
              <w:rPr>
                <w:sz w:val="20"/>
                <w:szCs w:val="20"/>
              </w:rPr>
            </w:pPr>
          </w:p>
          <w:p w:rsidR="00926438" w:rsidRPr="00E15723" w:rsidRDefault="00926438" w:rsidP="00280E71">
            <w:pPr>
              <w:rPr>
                <w:sz w:val="20"/>
                <w:szCs w:val="20"/>
              </w:rPr>
            </w:pPr>
          </w:p>
        </w:tc>
        <w:tc>
          <w:tcPr>
            <w:tcW w:w="587" w:type="pct"/>
          </w:tcPr>
          <w:p w:rsidR="008759A3" w:rsidRPr="00E15723" w:rsidRDefault="008759A3" w:rsidP="00280E71">
            <w:pPr>
              <w:rPr>
                <w:sz w:val="20"/>
                <w:szCs w:val="20"/>
              </w:rPr>
            </w:pPr>
          </w:p>
        </w:tc>
        <w:tc>
          <w:tcPr>
            <w:tcW w:w="872" w:type="pct"/>
          </w:tcPr>
          <w:p w:rsidR="008759A3" w:rsidRPr="00E15723" w:rsidRDefault="008759A3" w:rsidP="00280E71">
            <w:pPr>
              <w:rPr>
                <w:sz w:val="20"/>
                <w:szCs w:val="20"/>
              </w:rPr>
            </w:pPr>
          </w:p>
        </w:tc>
        <w:tc>
          <w:tcPr>
            <w:tcW w:w="942" w:type="pct"/>
          </w:tcPr>
          <w:p w:rsidR="008759A3" w:rsidRPr="00E15723" w:rsidRDefault="008759A3" w:rsidP="00280E71">
            <w:pPr>
              <w:rPr>
                <w:sz w:val="20"/>
                <w:szCs w:val="20"/>
              </w:rPr>
            </w:pPr>
          </w:p>
        </w:tc>
        <w:tc>
          <w:tcPr>
            <w:tcW w:w="872" w:type="pct"/>
          </w:tcPr>
          <w:p w:rsidR="008759A3" w:rsidRPr="00E15723" w:rsidRDefault="008759A3" w:rsidP="00280E71">
            <w:pPr>
              <w:rPr>
                <w:sz w:val="20"/>
                <w:szCs w:val="20"/>
              </w:rPr>
            </w:pPr>
          </w:p>
        </w:tc>
      </w:tr>
      <w:tr w:rsidR="008759A3" w:rsidRPr="00E15723" w:rsidTr="00E15723">
        <w:tc>
          <w:tcPr>
            <w:tcW w:w="1727" w:type="pct"/>
          </w:tcPr>
          <w:p w:rsidR="008759A3" w:rsidRPr="00E15723" w:rsidRDefault="008759A3" w:rsidP="00E15723">
            <w:pPr>
              <w:autoSpaceDE w:val="0"/>
              <w:autoSpaceDN w:val="0"/>
              <w:adjustRightInd w:val="0"/>
              <w:rPr>
                <w:sz w:val="20"/>
                <w:szCs w:val="20"/>
              </w:rPr>
            </w:pPr>
          </w:p>
          <w:p w:rsidR="00926438" w:rsidRPr="00E15723" w:rsidRDefault="00926438" w:rsidP="00E15723">
            <w:pPr>
              <w:autoSpaceDE w:val="0"/>
              <w:autoSpaceDN w:val="0"/>
              <w:adjustRightInd w:val="0"/>
              <w:rPr>
                <w:sz w:val="20"/>
                <w:szCs w:val="20"/>
              </w:rPr>
            </w:pPr>
          </w:p>
        </w:tc>
        <w:tc>
          <w:tcPr>
            <w:tcW w:w="587" w:type="pct"/>
          </w:tcPr>
          <w:p w:rsidR="008759A3" w:rsidRPr="00E15723" w:rsidRDefault="008759A3" w:rsidP="00280E71">
            <w:pPr>
              <w:rPr>
                <w:sz w:val="20"/>
                <w:szCs w:val="20"/>
              </w:rPr>
            </w:pPr>
          </w:p>
        </w:tc>
        <w:tc>
          <w:tcPr>
            <w:tcW w:w="872" w:type="pct"/>
          </w:tcPr>
          <w:p w:rsidR="008759A3" w:rsidRPr="00E15723" w:rsidRDefault="008759A3" w:rsidP="00280E71">
            <w:pPr>
              <w:rPr>
                <w:sz w:val="20"/>
                <w:szCs w:val="20"/>
              </w:rPr>
            </w:pPr>
          </w:p>
        </w:tc>
        <w:tc>
          <w:tcPr>
            <w:tcW w:w="942" w:type="pct"/>
          </w:tcPr>
          <w:p w:rsidR="008759A3" w:rsidRPr="00E15723" w:rsidRDefault="008759A3" w:rsidP="00280E71">
            <w:pPr>
              <w:rPr>
                <w:sz w:val="20"/>
                <w:szCs w:val="20"/>
              </w:rPr>
            </w:pPr>
          </w:p>
        </w:tc>
        <w:tc>
          <w:tcPr>
            <w:tcW w:w="872" w:type="pct"/>
          </w:tcPr>
          <w:p w:rsidR="008759A3" w:rsidRPr="00E15723" w:rsidRDefault="008759A3" w:rsidP="00280E71">
            <w:pPr>
              <w:rPr>
                <w:sz w:val="20"/>
                <w:szCs w:val="20"/>
              </w:rPr>
            </w:pPr>
          </w:p>
        </w:tc>
      </w:tr>
      <w:tr w:rsidR="008759A3" w:rsidRPr="00E15723" w:rsidTr="00E15723">
        <w:tc>
          <w:tcPr>
            <w:tcW w:w="1727" w:type="pct"/>
          </w:tcPr>
          <w:p w:rsidR="008759A3" w:rsidRPr="00E15723" w:rsidRDefault="008759A3" w:rsidP="00280E71">
            <w:pPr>
              <w:rPr>
                <w:sz w:val="20"/>
                <w:szCs w:val="20"/>
              </w:rPr>
            </w:pPr>
          </w:p>
          <w:p w:rsidR="00926438" w:rsidRPr="00E15723" w:rsidRDefault="00926438" w:rsidP="00280E71">
            <w:pPr>
              <w:rPr>
                <w:sz w:val="20"/>
                <w:szCs w:val="20"/>
              </w:rPr>
            </w:pPr>
          </w:p>
        </w:tc>
        <w:tc>
          <w:tcPr>
            <w:tcW w:w="587" w:type="pct"/>
          </w:tcPr>
          <w:p w:rsidR="008759A3" w:rsidRPr="00E15723" w:rsidRDefault="008759A3" w:rsidP="00280E71">
            <w:pPr>
              <w:rPr>
                <w:sz w:val="20"/>
                <w:szCs w:val="20"/>
              </w:rPr>
            </w:pPr>
          </w:p>
        </w:tc>
        <w:tc>
          <w:tcPr>
            <w:tcW w:w="872" w:type="pct"/>
          </w:tcPr>
          <w:p w:rsidR="008759A3" w:rsidRPr="00E15723" w:rsidRDefault="008759A3" w:rsidP="00280E71">
            <w:pPr>
              <w:rPr>
                <w:sz w:val="20"/>
                <w:szCs w:val="20"/>
              </w:rPr>
            </w:pPr>
          </w:p>
        </w:tc>
        <w:tc>
          <w:tcPr>
            <w:tcW w:w="942" w:type="pct"/>
          </w:tcPr>
          <w:p w:rsidR="008759A3" w:rsidRPr="00E15723" w:rsidRDefault="008759A3" w:rsidP="00280E71">
            <w:pPr>
              <w:rPr>
                <w:sz w:val="20"/>
                <w:szCs w:val="20"/>
              </w:rPr>
            </w:pPr>
          </w:p>
        </w:tc>
        <w:tc>
          <w:tcPr>
            <w:tcW w:w="872" w:type="pct"/>
          </w:tcPr>
          <w:p w:rsidR="008759A3" w:rsidRPr="00E15723" w:rsidRDefault="008759A3" w:rsidP="00280E71">
            <w:pPr>
              <w:rPr>
                <w:sz w:val="20"/>
                <w:szCs w:val="20"/>
              </w:rPr>
            </w:pPr>
          </w:p>
        </w:tc>
      </w:tr>
      <w:tr w:rsidR="008759A3" w:rsidRPr="00E15723" w:rsidTr="00E15723">
        <w:tc>
          <w:tcPr>
            <w:tcW w:w="1727" w:type="pct"/>
          </w:tcPr>
          <w:p w:rsidR="008759A3" w:rsidRPr="00E15723" w:rsidRDefault="008759A3" w:rsidP="00280E71">
            <w:pPr>
              <w:rPr>
                <w:sz w:val="20"/>
                <w:szCs w:val="20"/>
              </w:rPr>
            </w:pPr>
          </w:p>
          <w:p w:rsidR="00926438" w:rsidRPr="00E15723" w:rsidRDefault="00926438" w:rsidP="00280E71">
            <w:pPr>
              <w:rPr>
                <w:sz w:val="20"/>
                <w:szCs w:val="20"/>
              </w:rPr>
            </w:pPr>
          </w:p>
        </w:tc>
        <w:tc>
          <w:tcPr>
            <w:tcW w:w="587" w:type="pct"/>
          </w:tcPr>
          <w:p w:rsidR="008759A3" w:rsidRPr="00E15723" w:rsidRDefault="008759A3" w:rsidP="00280E71">
            <w:pPr>
              <w:rPr>
                <w:sz w:val="20"/>
                <w:szCs w:val="20"/>
              </w:rPr>
            </w:pPr>
          </w:p>
        </w:tc>
        <w:tc>
          <w:tcPr>
            <w:tcW w:w="872" w:type="pct"/>
          </w:tcPr>
          <w:p w:rsidR="008759A3" w:rsidRPr="00E15723" w:rsidRDefault="008759A3" w:rsidP="00280E71">
            <w:pPr>
              <w:rPr>
                <w:sz w:val="20"/>
                <w:szCs w:val="20"/>
              </w:rPr>
            </w:pPr>
          </w:p>
        </w:tc>
        <w:tc>
          <w:tcPr>
            <w:tcW w:w="942" w:type="pct"/>
          </w:tcPr>
          <w:p w:rsidR="008759A3" w:rsidRPr="00E15723" w:rsidRDefault="008759A3" w:rsidP="00280E71">
            <w:pPr>
              <w:rPr>
                <w:sz w:val="20"/>
                <w:szCs w:val="20"/>
              </w:rPr>
            </w:pPr>
          </w:p>
        </w:tc>
        <w:tc>
          <w:tcPr>
            <w:tcW w:w="872" w:type="pct"/>
          </w:tcPr>
          <w:p w:rsidR="008759A3" w:rsidRPr="00E15723" w:rsidRDefault="008759A3" w:rsidP="00280E71">
            <w:pPr>
              <w:rPr>
                <w:sz w:val="20"/>
                <w:szCs w:val="20"/>
              </w:rPr>
            </w:pPr>
          </w:p>
        </w:tc>
      </w:tr>
      <w:tr w:rsidR="008759A3" w:rsidRPr="00E15723" w:rsidTr="00E15723">
        <w:tc>
          <w:tcPr>
            <w:tcW w:w="1727" w:type="pct"/>
          </w:tcPr>
          <w:p w:rsidR="008759A3" w:rsidRPr="00E15723" w:rsidRDefault="008759A3" w:rsidP="00E15723">
            <w:pPr>
              <w:autoSpaceDE w:val="0"/>
              <w:autoSpaceDN w:val="0"/>
              <w:adjustRightInd w:val="0"/>
              <w:rPr>
                <w:sz w:val="20"/>
                <w:szCs w:val="20"/>
              </w:rPr>
            </w:pPr>
          </w:p>
          <w:p w:rsidR="00926438" w:rsidRPr="00E15723" w:rsidRDefault="00926438" w:rsidP="00E15723">
            <w:pPr>
              <w:autoSpaceDE w:val="0"/>
              <w:autoSpaceDN w:val="0"/>
              <w:adjustRightInd w:val="0"/>
              <w:rPr>
                <w:sz w:val="20"/>
                <w:szCs w:val="20"/>
              </w:rPr>
            </w:pPr>
          </w:p>
        </w:tc>
        <w:tc>
          <w:tcPr>
            <w:tcW w:w="587" w:type="pct"/>
          </w:tcPr>
          <w:p w:rsidR="008759A3" w:rsidRPr="00E15723" w:rsidRDefault="008759A3" w:rsidP="00280E71">
            <w:pPr>
              <w:rPr>
                <w:sz w:val="20"/>
                <w:szCs w:val="20"/>
              </w:rPr>
            </w:pPr>
          </w:p>
        </w:tc>
        <w:tc>
          <w:tcPr>
            <w:tcW w:w="872" w:type="pct"/>
          </w:tcPr>
          <w:p w:rsidR="008759A3" w:rsidRPr="00E15723" w:rsidRDefault="008759A3" w:rsidP="00280E71">
            <w:pPr>
              <w:rPr>
                <w:sz w:val="20"/>
                <w:szCs w:val="20"/>
              </w:rPr>
            </w:pPr>
          </w:p>
        </w:tc>
        <w:tc>
          <w:tcPr>
            <w:tcW w:w="942" w:type="pct"/>
          </w:tcPr>
          <w:p w:rsidR="008759A3" w:rsidRPr="00E15723" w:rsidRDefault="008759A3" w:rsidP="00280E71">
            <w:pPr>
              <w:rPr>
                <w:sz w:val="20"/>
                <w:szCs w:val="20"/>
              </w:rPr>
            </w:pPr>
          </w:p>
        </w:tc>
        <w:tc>
          <w:tcPr>
            <w:tcW w:w="872" w:type="pct"/>
          </w:tcPr>
          <w:p w:rsidR="008759A3" w:rsidRPr="00E15723" w:rsidRDefault="008759A3" w:rsidP="00280E71">
            <w:pPr>
              <w:rPr>
                <w:sz w:val="20"/>
                <w:szCs w:val="20"/>
              </w:rPr>
            </w:pPr>
          </w:p>
        </w:tc>
      </w:tr>
      <w:tr w:rsidR="008759A3" w:rsidRPr="00E15723" w:rsidTr="00E15723">
        <w:tc>
          <w:tcPr>
            <w:tcW w:w="1727" w:type="pct"/>
          </w:tcPr>
          <w:p w:rsidR="008759A3" w:rsidRPr="00E15723" w:rsidRDefault="008759A3" w:rsidP="00280E71">
            <w:pPr>
              <w:rPr>
                <w:sz w:val="20"/>
                <w:szCs w:val="20"/>
              </w:rPr>
            </w:pPr>
          </w:p>
          <w:p w:rsidR="00926438" w:rsidRPr="00E15723" w:rsidRDefault="00926438" w:rsidP="00280E71">
            <w:pPr>
              <w:rPr>
                <w:sz w:val="20"/>
                <w:szCs w:val="20"/>
              </w:rPr>
            </w:pPr>
          </w:p>
        </w:tc>
        <w:tc>
          <w:tcPr>
            <w:tcW w:w="587" w:type="pct"/>
          </w:tcPr>
          <w:p w:rsidR="008759A3" w:rsidRPr="00E15723" w:rsidRDefault="008759A3" w:rsidP="00280E71">
            <w:pPr>
              <w:rPr>
                <w:sz w:val="20"/>
                <w:szCs w:val="20"/>
              </w:rPr>
            </w:pPr>
          </w:p>
        </w:tc>
        <w:tc>
          <w:tcPr>
            <w:tcW w:w="872" w:type="pct"/>
          </w:tcPr>
          <w:p w:rsidR="008759A3" w:rsidRPr="00E15723" w:rsidRDefault="008759A3" w:rsidP="00280E71">
            <w:pPr>
              <w:rPr>
                <w:sz w:val="20"/>
                <w:szCs w:val="20"/>
              </w:rPr>
            </w:pPr>
          </w:p>
        </w:tc>
        <w:tc>
          <w:tcPr>
            <w:tcW w:w="942" w:type="pct"/>
          </w:tcPr>
          <w:p w:rsidR="008759A3" w:rsidRPr="00E15723" w:rsidRDefault="008759A3" w:rsidP="00280E71">
            <w:pPr>
              <w:rPr>
                <w:sz w:val="20"/>
                <w:szCs w:val="20"/>
              </w:rPr>
            </w:pPr>
          </w:p>
        </w:tc>
        <w:tc>
          <w:tcPr>
            <w:tcW w:w="872" w:type="pct"/>
          </w:tcPr>
          <w:p w:rsidR="008759A3" w:rsidRPr="00E15723" w:rsidRDefault="008759A3" w:rsidP="00280E71">
            <w:pPr>
              <w:rPr>
                <w:sz w:val="20"/>
                <w:szCs w:val="20"/>
              </w:rPr>
            </w:pPr>
          </w:p>
        </w:tc>
      </w:tr>
      <w:tr w:rsidR="008759A3" w:rsidRPr="00E15723" w:rsidTr="00E15723">
        <w:tc>
          <w:tcPr>
            <w:tcW w:w="1727" w:type="pct"/>
          </w:tcPr>
          <w:p w:rsidR="008759A3" w:rsidRPr="00E15723" w:rsidRDefault="008759A3" w:rsidP="00280E71">
            <w:pPr>
              <w:rPr>
                <w:sz w:val="20"/>
                <w:szCs w:val="20"/>
              </w:rPr>
            </w:pPr>
          </w:p>
          <w:p w:rsidR="00926438" w:rsidRPr="00E15723" w:rsidRDefault="00926438" w:rsidP="00280E71">
            <w:pPr>
              <w:rPr>
                <w:sz w:val="20"/>
                <w:szCs w:val="20"/>
              </w:rPr>
            </w:pPr>
          </w:p>
        </w:tc>
        <w:tc>
          <w:tcPr>
            <w:tcW w:w="587" w:type="pct"/>
          </w:tcPr>
          <w:p w:rsidR="008759A3" w:rsidRPr="00E15723" w:rsidRDefault="008759A3" w:rsidP="00280E71">
            <w:pPr>
              <w:rPr>
                <w:sz w:val="20"/>
                <w:szCs w:val="20"/>
              </w:rPr>
            </w:pPr>
          </w:p>
        </w:tc>
        <w:tc>
          <w:tcPr>
            <w:tcW w:w="872" w:type="pct"/>
          </w:tcPr>
          <w:p w:rsidR="008759A3" w:rsidRPr="00E15723" w:rsidRDefault="008759A3" w:rsidP="00280E71">
            <w:pPr>
              <w:rPr>
                <w:sz w:val="20"/>
                <w:szCs w:val="20"/>
              </w:rPr>
            </w:pPr>
          </w:p>
        </w:tc>
        <w:tc>
          <w:tcPr>
            <w:tcW w:w="942" w:type="pct"/>
          </w:tcPr>
          <w:p w:rsidR="008759A3" w:rsidRPr="00E15723" w:rsidRDefault="008759A3" w:rsidP="00280E71">
            <w:pPr>
              <w:rPr>
                <w:sz w:val="20"/>
                <w:szCs w:val="20"/>
              </w:rPr>
            </w:pPr>
          </w:p>
        </w:tc>
        <w:tc>
          <w:tcPr>
            <w:tcW w:w="872" w:type="pct"/>
          </w:tcPr>
          <w:p w:rsidR="008759A3" w:rsidRPr="00E15723" w:rsidRDefault="008759A3" w:rsidP="00280E71">
            <w:pPr>
              <w:rPr>
                <w:sz w:val="20"/>
                <w:szCs w:val="20"/>
              </w:rPr>
            </w:pPr>
          </w:p>
        </w:tc>
      </w:tr>
      <w:tr w:rsidR="00E0477C" w:rsidRPr="00E15723" w:rsidTr="00E15723">
        <w:tc>
          <w:tcPr>
            <w:tcW w:w="1727" w:type="pct"/>
          </w:tcPr>
          <w:p w:rsidR="00E0477C" w:rsidRPr="00E15723" w:rsidRDefault="00E0477C" w:rsidP="00280E71">
            <w:pPr>
              <w:rPr>
                <w:sz w:val="20"/>
                <w:szCs w:val="20"/>
              </w:rPr>
            </w:pPr>
          </w:p>
        </w:tc>
        <w:tc>
          <w:tcPr>
            <w:tcW w:w="587"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c>
          <w:tcPr>
            <w:tcW w:w="942"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r>
      <w:tr w:rsidR="00E0477C" w:rsidRPr="00E15723" w:rsidTr="00E15723">
        <w:tc>
          <w:tcPr>
            <w:tcW w:w="1727" w:type="pct"/>
          </w:tcPr>
          <w:p w:rsidR="00E0477C" w:rsidRPr="00E15723" w:rsidRDefault="00E0477C" w:rsidP="00280E71">
            <w:pPr>
              <w:rPr>
                <w:sz w:val="20"/>
                <w:szCs w:val="20"/>
              </w:rPr>
            </w:pPr>
          </w:p>
        </w:tc>
        <w:tc>
          <w:tcPr>
            <w:tcW w:w="587"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c>
          <w:tcPr>
            <w:tcW w:w="942"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r>
      <w:tr w:rsidR="00E0477C" w:rsidRPr="00E15723" w:rsidTr="00E15723">
        <w:tc>
          <w:tcPr>
            <w:tcW w:w="1727" w:type="pct"/>
          </w:tcPr>
          <w:p w:rsidR="00E0477C" w:rsidRPr="00E15723" w:rsidRDefault="00E0477C" w:rsidP="00280E71">
            <w:pPr>
              <w:rPr>
                <w:sz w:val="20"/>
                <w:szCs w:val="20"/>
              </w:rPr>
            </w:pPr>
          </w:p>
        </w:tc>
        <w:tc>
          <w:tcPr>
            <w:tcW w:w="587"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c>
          <w:tcPr>
            <w:tcW w:w="942"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r>
      <w:tr w:rsidR="00E0477C" w:rsidRPr="00E15723" w:rsidTr="00E15723">
        <w:tc>
          <w:tcPr>
            <w:tcW w:w="1727" w:type="pct"/>
          </w:tcPr>
          <w:p w:rsidR="00E0477C" w:rsidRPr="00E15723" w:rsidRDefault="00E0477C" w:rsidP="00280E71">
            <w:pPr>
              <w:rPr>
                <w:sz w:val="20"/>
                <w:szCs w:val="20"/>
              </w:rPr>
            </w:pPr>
          </w:p>
        </w:tc>
        <w:tc>
          <w:tcPr>
            <w:tcW w:w="587"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c>
          <w:tcPr>
            <w:tcW w:w="942"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r>
      <w:tr w:rsidR="00E0477C" w:rsidRPr="00E15723" w:rsidTr="00E15723">
        <w:tc>
          <w:tcPr>
            <w:tcW w:w="1727" w:type="pct"/>
          </w:tcPr>
          <w:p w:rsidR="00E0477C" w:rsidRPr="00E15723" w:rsidRDefault="00E0477C" w:rsidP="00280E71">
            <w:pPr>
              <w:rPr>
                <w:sz w:val="20"/>
                <w:szCs w:val="20"/>
              </w:rPr>
            </w:pPr>
          </w:p>
        </w:tc>
        <w:tc>
          <w:tcPr>
            <w:tcW w:w="587"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c>
          <w:tcPr>
            <w:tcW w:w="942"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r>
      <w:tr w:rsidR="00E0477C" w:rsidRPr="00E15723" w:rsidTr="00E15723">
        <w:tc>
          <w:tcPr>
            <w:tcW w:w="1727" w:type="pct"/>
          </w:tcPr>
          <w:p w:rsidR="00E0477C" w:rsidRPr="00E15723" w:rsidRDefault="00E0477C" w:rsidP="00280E71">
            <w:pPr>
              <w:rPr>
                <w:sz w:val="20"/>
                <w:szCs w:val="20"/>
              </w:rPr>
            </w:pPr>
          </w:p>
        </w:tc>
        <w:tc>
          <w:tcPr>
            <w:tcW w:w="587"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c>
          <w:tcPr>
            <w:tcW w:w="942"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r>
      <w:tr w:rsidR="00E0477C" w:rsidRPr="00E15723" w:rsidTr="00E15723">
        <w:tc>
          <w:tcPr>
            <w:tcW w:w="1727" w:type="pct"/>
          </w:tcPr>
          <w:p w:rsidR="00E0477C" w:rsidRPr="00E15723" w:rsidRDefault="00E0477C" w:rsidP="00280E71">
            <w:pPr>
              <w:rPr>
                <w:sz w:val="20"/>
                <w:szCs w:val="20"/>
              </w:rPr>
            </w:pPr>
          </w:p>
        </w:tc>
        <w:tc>
          <w:tcPr>
            <w:tcW w:w="587"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c>
          <w:tcPr>
            <w:tcW w:w="942"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r>
      <w:tr w:rsidR="00E0477C" w:rsidRPr="00E15723" w:rsidTr="00E15723">
        <w:tc>
          <w:tcPr>
            <w:tcW w:w="1727" w:type="pct"/>
          </w:tcPr>
          <w:p w:rsidR="00E0477C" w:rsidRPr="00E15723" w:rsidRDefault="00E0477C" w:rsidP="00280E71">
            <w:pPr>
              <w:rPr>
                <w:sz w:val="20"/>
                <w:szCs w:val="20"/>
              </w:rPr>
            </w:pPr>
          </w:p>
        </w:tc>
        <w:tc>
          <w:tcPr>
            <w:tcW w:w="587"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c>
          <w:tcPr>
            <w:tcW w:w="942"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r>
      <w:tr w:rsidR="00E0477C" w:rsidRPr="00E15723" w:rsidTr="00E15723">
        <w:tc>
          <w:tcPr>
            <w:tcW w:w="1727" w:type="pct"/>
          </w:tcPr>
          <w:p w:rsidR="00E0477C" w:rsidRPr="00E15723" w:rsidRDefault="00E0477C" w:rsidP="00280E71">
            <w:pPr>
              <w:rPr>
                <w:sz w:val="20"/>
                <w:szCs w:val="20"/>
              </w:rPr>
            </w:pPr>
          </w:p>
        </w:tc>
        <w:tc>
          <w:tcPr>
            <w:tcW w:w="587"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c>
          <w:tcPr>
            <w:tcW w:w="942"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r>
      <w:tr w:rsidR="00E0477C" w:rsidRPr="00E15723" w:rsidTr="00E15723">
        <w:tc>
          <w:tcPr>
            <w:tcW w:w="1727" w:type="pct"/>
          </w:tcPr>
          <w:p w:rsidR="00E0477C" w:rsidRPr="00E15723" w:rsidRDefault="00E0477C" w:rsidP="00280E71">
            <w:pPr>
              <w:rPr>
                <w:sz w:val="20"/>
                <w:szCs w:val="20"/>
              </w:rPr>
            </w:pPr>
          </w:p>
        </w:tc>
        <w:tc>
          <w:tcPr>
            <w:tcW w:w="587"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c>
          <w:tcPr>
            <w:tcW w:w="942"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r>
      <w:tr w:rsidR="00E0477C" w:rsidRPr="00E15723" w:rsidTr="00E15723">
        <w:tc>
          <w:tcPr>
            <w:tcW w:w="1727" w:type="pct"/>
          </w:tcPr>
          <w:p w:rsidR="00E0477C" w:rsidRPr="00E15723" w:rsidRDefault="00E0477C" w:rsidP="00280E71">
            <w:pPr>
              <w:rPr>
                <w:sz w:val="20"/>
                <w:szCs w:val="20"/>
              </w:rPr>
            </w:pPr>
          </w:p>
        </w:tc>
        <w:tc>
          <w:tcPr>
            <w:tcW w:w="587"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c>
          <w:tcPr>
            <w:tcW w:w="942"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r>
      <w:tr w:rsidR="00E0477C" w:rsidRPr="00E15723" w:rsidTr="00E15723">
        <w:tc>
          <w:tcPr>
            <w:tcW w:w="1727" w:type="pct"/>
          </w:tcPr>
          <w:p w:rsidR="00E0477C" w:rsidRPr="00E15723" w:rsidRDefault="00E0477C" w:rsidP="00280E71">
            <w:pPr>
              <w:rPr>
                <w:sz w:val="20"/>
                <w:szCs w:val="20"/>
              </w:rPr>
            </w:pPr>
          </w:p>
        </w:tc>
        <w:tc>
          <w:tcPr>
            <w:tcW w:w="587"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c>
          <w:tcPr>
            <w:tcW w:w="942"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r>
      <w:tr w:rsidR="00E0477C" w:rsidRPr="00E15723" w:rsidTr="00E15723">
        <w:tc>
          <w:tcPr>
            <w:tcW w:w="1727" w:type="pct"/>
          </w:tcPr>
          <w:p w:rsidR="00E0477C" w:rsidRPr="00E15723" w:rsidRDefault="00E0477C" w:rsidP="00280E71">
            <w:pPr>
              <w:rPr>
                <w:sz w:val="20"/>
                <w:szCs w:val="20"/>
              </w:rPr>
            </w:pPr>
          </w:p>
        </w:tc>
        <w:tc>
          <w:tcPr>
            <w:tcW w:w="587"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c>
          <w:tcPr>
            <w:tcW w:w="942"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r>
      <w:tr w:rsidR="00E0477C" w:rsidRPr="00E15723" w:rsidTr="00E15723">
        <w:tc>
          <w:tcPr>
            <w:tcW w:w="1727" w:type="pct"/>
          </w:tcPr>
          <w:p w:rsidR="00E0477C" w:rsidRPr="00E15723" w:rsidRDefault="00E0477C" w:rsidP="00280E71">
            <w:pPr>
              <w:rPr>
                <w:sz w:val="20"/>
                <w:szCs w:val="20"/>
              </w:rPr>
            </w:pPr>
          </w:p>
        </w:tc>
        <w:tc>
          <w:tcPr>
            <w:tcW w:w="587"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c>
          <w:tcPr>
            <w:tcW w:w="942"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r>
      <w:tr w:rsidR="00E0477C" w:rsidRPr="00E15723" w:rsidTr="00E15723">
        <w:tc>
          <w:tcPr>
            <w:tcW w:w="1727" w:type="pct"/>
          </w:tcPr>
          <w:p w:rsidR="00E0477C" w:rsidRPr="00E15723" w:rsidRDefault="00E0477C" w:rsidP="00280E71">
            <w:pPr>
              <w:rPr>
                <w:sz w:val="20"/>
                <w:szCs w:val="20"/>
              </w:rPr>
            </w:pPr>
          </w:p>
        </w:tc>
        <w:tc>
          <w:tcPr>
            <w:tcW w:w="587"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c>
          <w:tcPr>
            <w:tcW w:w="942"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r>
      <w:tr w:rsidR="00E0477C" w:rsidRPr="00E15723" w:rsidTr="00E15723">
        <w:tc>
          <w:tcPr>
            <w:tcW w:w="1727" w:type="pct"/>
          </w:tcPr>
          <w:p w:rsidR="00E0477C" w:rsidRPr="00E15723" w:rsidRDefault="00E0477C" w:rsidP="00280E71">
            <w:pPr>
              <w:rPr>
                <w:sz w:val="20"/>
                <w:szCs w:val="20"/>
              </w:rPr>
            </w:pPr>
          </w:p>
        </w:tc>
        <w:tc>
          <w:tcPr>
            <w:tcW w:w="587"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c>
          <w:tcPr>
            <w:tcW w:w="942" w:type="pct"/>
          </w:tcPr>
          <w:p w:rsidR="00E0477C" w:rsidRPr="00E15723" w:rsidRDefault="00E0477C" w:rsidP="00280E71">
            <w:pPr>
              <w:rPr>
                <w:sz w:val="20"/>
                <w:szCs w:val="20"/>
              </w:rPr>
            </w:pPr>
          </w:p>
        </w:tc>
        <w:tc>
          <w:tcPr>
            <w:tcW w:w="872" w:type="pct"/>
          </w:tcPr>
          <w:p w:rsidR="00E0477C" w:rsidRPr="00E15723" w:rsidRDefault="00E0477C" w:rsidP="00280E71">
            <w:pPr>
              <w:rPr>
                <w:sz w:val="20"/>
                <w:szCs w:val="20"/>
              </w:rPr>
            </w:pPr>
          </w:p>
        </w:tc>
      </w:tr>
    </w:tbl>
    <w:p w:rsidR="00280E71" w:rsidRDefault="00280E71" w:rsidP="00280E71">
      <w:pPr>
        <w:pStyle w:val="Heading2"/>
      </w:pPr>
    </w:p>
    <w:p w:rsidR="00926438" w:rsidRDefault="00926438" w:rsidP="00141B59">
      <w:pPr>
        <w:rPr>
          <w:b/>
          <w:bCs/>
        </w:rPr>
      </w:pPr>
    </w:p>
    <w:p w:rsidR="00926438" w:rsidRDefault="00926438" w:rsidP="00141B59">
      <w:pPr>
        <w:rPr>
          <w:b/>
          <w:bCs/>
        </w:rPr>
      </w:pPr>
    </w:p>
    <w:p w:rsidR="00926438" w:rsidRDefault="00926438" w:rsidP="00141B59">
      <w:pPr>
        <w:rPr>
          <w:b/>
          <w:bCs/>
        </w:rPr>
      </w:pPr>
    </w:p>
    <w:p w:rsidR="00926438" w:rsidRDefault="00926438" w:rsidP="00141B59">
      <w:pPr>
        <w:rPr>
          <w:b/>
          <w:bCs/>
        </w:rPr>
      </w:pPr>
    </w:p>
    <w:p w:rsidR="00926438" w:rsidRDefault="00926438" w:rsidP="00141B59">
      <w:pPr>
        <w:rPr>
          <w:b/>
          <w:bCs/>
        </w:rPr>
      </w:pPr>
    </w:p>
    <w:p w:rsidR="00926438" w:rsidRDefault="00926438" w:rsidP="00141B59">
      <w:pPr>
        <w:rPr>
          <w:b/>
          <w:bCs/>
        </w:rPr>
      </w:pPr>
    </w:p>
    <w:p w:rsidR="00F20FDE" w:rsidRDefault="00F20FDE" w:rsidP="00141B59">
      <w:pPr>
        <w:rPr>
          <w:b/>
          <w:bCs/>
        </w:rPr>
      </w:pPr>
    </w:p>
    <w:p w:rsidR="00141B59" w:rsidRPr="00141B59" w:rsidRDefault="00F615EB" w:rsidP="00141B59">
      <w:pPr>
        <w:rPr>
          <w:b/>
          <w:bCs/>
        </w:rPr>
      </w:pPr>
      <w:r>
        <w:rPr>
          <w:b/>
          <w:bCs/>
        </w:rPr>
        <w:lastRenderedPageBreak/>
        <w:t>CONTROL MEASURES</w:t>
      </w:r>
    </w:p>
    <w:p w:rsidR="00141B59" w:rsidRDefault="00141B59" w:rsidP="00141B59"/>
    <w:p w:rsidR="00141B59" w:rsidRPr="00921870" w:rsidRDefault="00141B59" w:rsidP="00141B59">
      <w:pPr>
        <w:rPr>
          <w:b/>
          <w:bCs/>
          <w:u w:val="single"/>
        </w:rPr>
      </w:pPr>
      <w:r w:rsidRPr="00921870">
        <w:rPr>
          <w:b/>
          <w:bCs/>
          <w:u w:val="single"/>
        </w:rPr>
        <w:t>CCPs</w:t>
      </w:r>
    </w:p>
    <w:p w:rsidR="00141B59" w:rsidRDefault="00921870" w:rsidP="00921870">
      <w:pPr>
        <w:numPr>
          <w:ilvl w:val="0"/>
          <w:numId w:val="139"/>
        </w:numPr>
      </w:pPr>
      <w:r w:rsidRPr="00921870">
        <w:rPr>
          <w:b/>
          <w:bCs/>
        </w:rPr>
        <w:t>COOKING</w:t>
      </w:r>
      <w:r>
        <w:t xml:space="preserve"> - </w:t>
      </w:r>
      <w:r w:rsidR="00141B59">
        <w:t>destroy bacteria and other pathogens (</w:t>
      </w:r>
      <w:r>
        <w:t>C</w:t>
      </w:r>
      <w:r w:rsidR="00141B59">
        <w:t>ritical limits are outlined above)</w:t>
      </w:r>
    </w:p>
    <w:p w:rsidR="00921870" w:rsidRDefault="00921870" w:rsidP="00921870">
      <w:pPr>
        <w:numPr>
          <w:ilvl w:val="0"/>
          <w:numId w:val="139"/>
        </w:numPr>
      </w:pPr>
      <w:r>
        <w:rPr>
          <w:b/>
          <w:bCs/>
        </w:rPr>
        <w:t>COOLING</w:t>
      </w:r>
      <w:r w:rsidRPr="00921870">
        <w:t xml:space="preserve"> </w:t>
      </w:r>
      <w:r>
        <w:t xml:space="preserve">- </w:t>
      </w:r>
      <w:r w:rsidRPr="00F700E2">
        <w:t>to prevent the outgrowth of spore-forming or toxin-forming bacteria</w:t>
      </w:r>
      <w:r>
        <w:t>.</w:t>
      </w:r>
    </w:p>
    <w:p w:rsidR="00141B59" w:rsidRDefault="00921870" w:rsidP="00141B59">
      <w:pPr>
        <w:numPr>
          <w:ilvl w:val="0"/>
          <w:numId w:val="139"/>
        </w:numPr>
      </w:pPr>
      <w:r w:rsidRPr="00921870">
        <w:rPr>
          <w:b/>
          <w:bCs/>
        </w:rPr>
        <w:t>REHEATING</w:t>
      </w:r>
      <w:r>
        <w:t xml:space="preserve"> - </w:t>
      </w:r>
      <w:r w:rsidR="00141B59">
        <w:t>for hot holding or serving, if applicable (CCP’s and critical limits are outlined above)</w:t>
      </w:r>
    </w:p>
    <w:p w:rsidR="00141B59" w:rsidRDefault="00921870" w:rsidP="00921870">
      <w:pPr>
        <w:numPr>
          <w:ilvl w:val="0"/>
          <w:numId w:val="139"/>
        </w:numPr>
      </w:pPr>
      <w:r w:rsidRPr="00921870">
        <w:rPr>
          <w:b/>
          <w:bCs/>
        </w:rPr>
        <w:t>HOLDING</w:t>
      </w:r>
      <w:r>
        <w:t xml:space="preserve"> - </w:t>
      </w:r>
      <w:r w:rsidRPr="00F700E2">
        <w:t>to inhibit bacterial growth and toxin formation</w:t>
      </w:r>
      <w:r>
        <w:t xml:space="preserve">.  </w:t>
      </w:r>
    </w:p>
    <w:p w:rsidR="00921870" w:rsidRDefault="00921870" w:rsidP="00921870">
      <w:pPr>
        <w:numPr>
          <w:ilvl w:val="1"/>
          <w:numId w:val="139"/>
        </w:numPr>
      </w:pPr>
      <w:r>
        <w:t>Hot foods shall be held at greater than 1</w:t>
      </w:r>
      <w:r w:rsidR="00B8481F">
        <w:t>35</w:t>
      </w:r>
      <w:r>
        <w:rPr>
          <w:rFonts w:cs="Arial"/>
        </w:rPr>
        <w:t>°</w:t>
      </w:r>
      <w:r>
        <w:t>F</w:t>
      </w:r>
    </w:p>
    <w:p w:rsidR="00921870" w:rsidRDefault="00921870" w:rsidP="00921870">
      <w:pPr>
        <w:numPr>
          <w:ilvl w:val="1"/>
          <w:numId w:val="139"/>
        </w:numPr>
      </w:pPr>
      <w:r>
        <w:t>Cold foods shall be held at less than 41</w:t>
      </w:r>
      <w:r>
        <w:rPr>
          <w:rFonts w:cs="Arial"/>
        </w:rPr>
        <w:t>°</w:t>
      </w:r>
      <w:r>
        <w:t>F</w:t>
      </w:r>
    </w:p>
    <w:p w:rsidR="00141B59" w:rsidRDefault="00141B59" w:rsidP="00141B59"/>
    <w:p w:rsidR="00141B59" w:rsidRPr="00921870" w:rsidRDefault="00141B59" w:rsidP="00141B59">
      <w:pPr>
        <w:rPr>
          <w:b/>
          <w:bCs/>
          <w:u w:val="single"/>
        </w:rPr>
      </w:pPr>
      <w:r w:rsidRPr="00921870">
        <w:rPr>
          <w:b/>
          <w:bCs/>
          <w:u w:val="single"/>
        </w:rPr>
        <w:t>SOPs</w:t>
      </w:r>
    </w:p>
    <w:p w:rsidR="00477278" w:rsidRDefault="00477278" w:rsidP="00477278">
      <w:pPr>
        <w:numPr>
          <w:ilvl w:val="0"/>
          <w:numId w:val="138"/>
        </w:numPr>
      </w:pPr>
      <w:r>
        <w:t>Cleaning and Sanitizing Food Contact Surfaces</w:t>
      </w:r>
    </w:p>
    <w:p w:rsidR="00477278" w:rsidRDefault="00477278" w:rsidP="00477278">
      <w:pPr>
        <w:numPr>
          <w:ilvl w:val="0"/>
          <w:numId w:val="138"/>
        </w:numPr>
      </w:pPr>
      <w:r>
        <w:t>Controlling Time and Temperature During Preparation</w:t>
      </w:r>
    </w:p>
    <w:p w:rsidR="00477278" w:rsidRDefault="00477278" w:rsidP="00477278">
      <w:pPr>
        <w:numPr>
          <w:ilvl w:val="0"/>
          <w:numId w:val="138"/>
        </w:numPr>
      </w:pPr>
      <w:r>
        <w:t>Cooking Potentially Hazardous Foods</w:t>
      </w:r>
    </w:p>
    <w:p w:rsidR="00477278" w:rsidRDefault="00477278" w:rsidP="00477278">
      <w:pPr>
        <w:numPr>
          <w:ilvl w:val="0"/>
          <w:numId w:val="138"/>
        </w:numPr>
      </w:pPr>
      <w:r>
        <w:t>Cooling Potentially Hazardous Foods</w:t>
      </w:r>
    </w:p>
    <w:p w:rsidR="00477278" w:rsidRDefault="00477278" w:rsidP="00477278">
      <w:pPr>
        <w:numPr>
          <w:ilvl w:val="0"/>
          <w:numId w:val="138"/>
        </w:numPr>
      </w:pPr>
      <w:r>
        <w:t>Date Mark Ready-to-Eat Food</w:t>
      </w:r>
    </w:p>
    <w:p w:rsidR="00477278" w:rsidRPr="008A7152" w:rsidRDefault="00477278" w:rsidP="00477278">
      <w:pPr>
        <w:numPr>
          <w:ilvl w:val="0"/>
          <w:numId w:val="138"/>
        </w:numPr>
        <w:rPr>
          <w:sz w:val="20"/>
          <w:szCs w:val="20"/>
        </w:rPr>
      </w:pPr>
      <w:r>
        <w:t>Holding Hot and Cold Potentially Hazardous Foods</w:t>
      </w:r>
    </w:p>
    <w:p w:rsidR="00477278" w:rsidRDefault="00477278" w:rsidP="00477278">
      <w:pPr>
        <w:numPr>
          <w:ilvl w:val="0"/>
          <w:numId w:val="138"/>
        </w:numPr>
      </w:pPr>
      <w:r>
        <w:t>Personal hygiene</w:t>
      </w:r>
    </w:p>
    <w:p w:rsidR="00477278" w:rsidRPr="00477278" w:rsidRDefault="00477278" w:rsidP="00477278">
      <w:pPr>
        <w:numPr>
          <w:ilvl w:val="0"/>
          <w:numId w:val="138"/>
        </w:numPr>
        <w:rPr>
          <w:sz w:val="20"/>
          <w:szCs w:val="20"/>
        </w:rPr>
      </w:pPr>
      <w:r>
        <w:t>Preventing Contamination at Food Bars</w:t>
      </w:r>
    </w:p>
    <w:p w:rsidR="00477278" w:rsidRDefault="00477278" w:rsidP="00477278">
      <w:pPr>
        <w:numPr>
          <w:ilvl w:val="0"/>
          <w:numId w:val="138"/>
        </w:numPr>
        <w:rPr>
          <w:sz w:val="20"/>
          <w:szCs w:val="20"/>
        </w:rPr>
      </w:pPr>
      <w:r>
        <w:t>Preventing Cross Contamination During Storage and Preparation</w:t>
      </w:r>
    </w:p>
    <w:p w:rsidR="00477278" w:rsidRDefault="00477278" w:rsidP="00477278">
      <w:pPr>
        <w:numPr>
          <w:ilvl w:val="0"/>
          <w:numId w:val="138"/>
        </w:numPr>
      </w:pPr>
      <w:r>
        <w:t>Receiving</w:t>
      </w:r>
    </w:p>
    <w:p w:rsidR="00477278" w:rsidRDefault="00477278" w:rsidP="00477278">
      <w:pPr>
        <w:numPr>
          <w:ilvl w:val="0"/>
          <w:numId w:val="138"/>
        </w:numPr>
      </w:pPr>
      <w:r>
        <w:t>Reheating Potentially Hazardous Foods</w:t>
      </w:r>
    </w:p>
    <w:p w:rsidR="00477278" w:rsidRPr="008A7152" w:rsidRDefault="00477278" w:rsidP="00477278">
      <w:pPr>
        <w:numPr>
          <w:ilvl w:val="0"/>
          <w:numId w:val="138"/>
        </w:numPr>
        <w:rPr>
          <w:sz w:val="20"/>
          <w:szCs w:val="20"/>
        </w:rPr>
      </w:pPr>
      <w:r>
        <w:t>Serving Food</w:t>
      </w:r>
    </w:p>
    <w:p w:rsidR="00477278" w:rsidRPr="008A7152" w:rsidRDefault="00477278" w:rsidP="00477278">
      <w:pPr>
        <w:numPr>
          <w:ilvl w:val="0"/>
          <w:numId w:val="138"/>
        </w:numPr>
        <w:rPr>
          <w:sz w:val="20"/>
          <w:szCs w:val="20"/>
        </w:rPr>
      </w:pPr>
      <w:r>
        <w:t>Time and Temperature Control During Storage and Preparation</w:t>
      </w:r>
    </w:p>
    <w:p w:rsidR="00477278" w:rsidRDefault="00477278" w:rsidP="00477278">
      <w:pPr>
        <w:numPr>
          <w:ilvl w:val="0"/>
          <w:numId w:val="138"/>
        </w:numPr>
      </w:pPr>
      <w:r>
        <w:t>Using Suitable Utensils When Handling Ready to Eat Foods</w:t>
      </w:r>
    </w:p>
    <w:p w:rsidR="00477278" w:rsidRDefault="00477278" w:rsidP="00477278">
      <w:pPr>
        <w:numPr>
          <w:ilvl w:val="0"/>
          <w:numId w:val="138"/>
        </w:numPr>
      </w:pPr>
      <w:r>
        <w:t>Washing Fresh Fruits and Vegetables</w:t>
      </w:r>
    </w:p>
    <w:p w:rsidR="00477278" w:rsidRDefault="00477278" w:rsidP="00477278">
      <w:pPr>
        <w:numPr>
          <w:ilvl w:val="0"/>
          <w:numId w:val="138"/>
        </w:numPr>
      </w:pPr>
      <w:r>
        <w:t>Washing Hands</w:t>
      </w:r>
    </w:p>
    <w:p w:rsidR="00141B59" w:rsidRDefault="00141B59" w:rsidP="00141B59"/>
    <w:p w:rsidR="00280E71" w:rsidRDefault="00280E71" w:rsidP="00280E71">
      <w:pPr>
        <w:rPr>
          <w:bCs/>
        </w:rPr>
      </w:pPr>
    </w:p>
    <w:p w:rsidR="00280E71" w:rsidRPr="00280E71" w:rsidRDefault="00280E71" w:rsidP="00280E71">
      <w:pPr>
        <w:rPr>
          <w:b/>
          <w:u w:val="single"/>
        </w:rPr>
      </w:pPr>
      <w:r w:rsidRPr="00280E71">
        <w:rPr>
          <w:b/>
          <w:u w:val="single"/>
        </w:rPr>
        <w:t>Regulatory Reference</w:t>
      </w:r>
    </w:p>
    <w:p w:rsidR="00F615EB" w:rsidRDefault="00F615EB" w:rsidP="00F615EB">
      <w:pPr>
        <w:numPr>
          <w:ilvl w:val="0"/>
          <w:numId w:val="99"/>
        </w:numPr>
      </w:pPr>
      <w:smartTag w:uri="urn:schemas-microsoft-com:office:smarttags" w:element="place">
        <w:smartTag w:uri="urn:schemas-microsoft-com:office:smarttags" w:element="State">
          <w:r>
            <w:t>Texas</w:t>
          </w:r>
        </w:smartTag>
      </w:smartTag>
      <w:r>
        <w:t xml:space="preserve"> Food Establishment Rules. </w:t>
      </w:r>
      <w:r w:rsidRPr="00F615EB">
        <w:t xml:space="preserve"> </w:t>
      </w:r>
      <w:r w:rsidRPr="00F615EB">
        <w:rPr>
          <w:i/>
        </w:rPr>
        <w:t>Food</w:t>
      </w:r>
      <w:r>
        <w:t xml:space="preserve">.  Chapter </w:t>
      </w:r>
      <w:r w:rsidRPr="00F615EB">
        <w:t>§229.164</w:t>
      </w:r>
      <w:r>
        <w:t xml:space="preserve">.  Subchapter K.  Texas Department of State Health Services.  Retrieved February 6, 2006 from </w:t>
      </w:r>
      <w:hyperlink r:id="rId14" w:history="1">
        <w:r w:rsidRPr="00CA369F">
          <w:rPr>
            <w:rStyle w:val="Hyperlink"/>
          </w:rPr>
          <w:t>http://www.tdh.state.tx.us/bfds/retail/tfer.html</w:t>
        </w:r>
      </w:hyperlink>
    </w:p>
    <w:p w:rsidR="00F615EB" w:rsidRDefault="00F615EB" w:rsidP="00F615EB">
      <w:pPr>
        <w:numPr>
          <w:ilvl w:val="0"/>
          <w:numId w:val="99"/>
        </w:numPr>
      </w:pPr>
      <w:smartTag w:uri="urn:schemas-microsoft-com:office:smarttags" w:element="place">
        <w:smartTag w:uri="urn:schemas-microsoft-com:office:smarttags" w:element="City">
          <w:r>
            <w:t>Houston</w:t>
          </w:r>
        </w:smartTag>
      </w:smartTag>
      <w:r>
        <w:t xml:space="preserve"> Food Ordinance.  (2002)</w:t>
      </w:r>
      <w:proofErr w:type="gramStart"/>
      <w:r>
        <w:t xml:space="preserve">.  </w:t>
      </w:r>
      <w:r w:rsidRPr="00F615EB">
        <w:rPr>
          <w:i/>
        </w:rPr>
        <w:t>Food</w:t>
      </w:r>
      <w:proofErr w:type="gramEnd"/>
      <w:r w:rsidRPr="00F615EB">
        <w:rPr>
          <w:i/>
        </w:rPr>
        <w:t xml:space="preserve"> preparation</w:t>
      </w:r>
      <w:r>
        <w:rPr>
          <w:i/>
        </w:rPr>
        <w:t xml:space="preserve"> - </w:t>
      </w:r>
      <w:r w:rsidRPr="00F615EB">
        <w:rPr>
          <w:i/>
        </w:rPr>
        <w:t xml:space="preserve">Cooking </w:t>
      </w:r>
      <w:r>
        <w:rPr>
          <w:i/>
        </w:rPr>
        <w:t>p</w:t>
      </w:r>
      <w:r w:rsidRPr="00F615EB">
        <w:rPr>
          <w:i/>
        </w:rPr>
        <w:t xml:space="preserve">otentially </w:t>
      </w:r>
      <w:r>
        <w:rPr>
          <w:i/>
        </w:rPr>
        <w:t>h</w:t>
      </w:r>
      <w:r w:rsidRPr="00F615EB">
        <w:rPr>
          <w:i/>
        </w:rPr>
        <w:t xml:space="preserve">azardous </w:t>
      </w:r>
      <w:r>
        <w:rPr>
          <w:i/>
        </w:rPr>
        <w:t>f</w:t>
      </w:r>
      <w:r w:rsidRPr="00F615EB">
        <w:rPr>
          <w:i/>
        </w:rPr>
        <w:t>oods</w:t>
      </w:r>
      <w:r>
        <w:t xml:space="preserve">.  Section. 20-21.4.  Retrieved February 6, 2006 from </w:t>
      </w:r>
      <w:hyperlink r:id="rId15" w:history="1">
        <w:r w:rsidRPr="00CA369F">
          <w:rPr>
            <w:rStyle w:val="Hyperlink"/>
          </w:rPr>
          <w:t>http://www.houstontx.gov/health/Food/FOOD-ORD.pdf</w:t>
        </w:r>
      </w:hyperlink>
      <w:r>
        <w:t xml:space="preserve"> </w:t>
      </w:r>
    </w:p>
    <w:p w:rsidR="00F615EB" w:rsidRDefault="00F615EB" w:rsidP="00F615EB"/>
    <w:p w:rsidR="00CD1EC2" w:rsidRDefault="00CD1EC2" w:rsidP="00CD1EC2"/>
    <w:p w:rsidR="00CD1EC2" w:rsidRPr="004367FE" w:rsidRDefault="00CD1EC2" w:rsidP="00CD1EC2">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CD1EC2" w:rsidRDefault="00CD1EC2" w:rsidP="00CD1EC2"/>
    <w:p w:rsidR="00A8229C" w:rsidRDefault="00A8229C" w:rsidP="00CD1EC2"/>
    <w:p w:rsidR="00A8229C" w:rsidRDefault="00A8229C" w:rsidP="00A8229C">
      <w:pPr>
        <w:pStyle w:val="Heading2"/>
      </w:pPr>
      <w:r>
        <w:br w:type="page"/>
      </w:r>
      <w:bookmarkStart w:id="19" w:name="_Toc126990925"/>
      <w:r>
        <w:lastRenderedPageBreak/>
        <w:t>Menu</w:t>
      </w:r>
      <w:r w:rsidR="00253E4A">
        <w:t>s</w:t>
      </w:r>
      <w:r>
        <w:t xml:space="preserve"> for 20</w:t>
      </w:r>
      <w:bookmarkEnd w:id="19"/>
      <w:r w:rsidR="00581DCA">
        <w:t>13-14</w:t>
      </w:r>
    </w:p>
    <w:p w:rsidR="00575EFA" w:rsidRPr="00575EFA" w:rsidRDefault="00575EFA" w:rsidP="00575EFA"/>
    <w:p w:rsidR="00702016" w:rsidRDefault="00A8229C" w:rsidP="00A8229C">
      <w:r>
        <w:t xml:space="preserve">This section is optional.  You might want to consider including copies of the monthly menus as provided to the general public to show how those menu items are categorized into the </w:t>
      </w:r>
      <w:r w:rsidR="00702016">
        <w:t>above menu categories.</w:t>
      </w:r>
    </w:p>
    <w:p w:rsidR="00702016" w:rsidRDefault="00702016" w:rsidP="00A8229C"/>
    <w:p w:rsidR="00A8229C" w:rsidRDefault="00A8229C" w:rsidP="00A8229C"/>
    <w:p w:rsidR="00A8229C" w:rsidRDefault="00A8229C" w:rsidP="00A8229C"/>
    <w:p w:rsidR="00A8229C" w:rsidRDefault="00A8229C" w:rsidP="00A8229C">
      <w:r>
        <w:t xml:space="preserve">MAY NEED TO INSERT 9 BLANK PAGES </w:t>
      </w:r>
      <w:r w:rsidR="00702016">
        <w:t xml:space="preserve">(1 per month) </w:t>
      </w:r>
      <w:r>
        <w:t>TO KEEP THE PAGE NUMBERS CONSISTENT</w:t>
      </w:r>
    </w:p>
    <w:p w:rsidR="00280E71" w:rsidRDefault="00280E71" w:rsidP="00471BB9"/>
    <w:p w:rsidR="00CD1EC2" w:rsidRDefault="00CD1EC2" w:rsidP="00471BB9">
      <w:pPr>
        <w:sectPr w:rsidR="00CD1EC2" w:rsidSect="003B582E">
          <w:headerReference w:type="default" r:id="rId16"/>
          <w:pgSz w:w="12240" w:h="15840"/>
          <w:pgMar w:top="1440" w:right="1440" w:bottom="1440" w:left="1440" w:header="720" w:footer="720" w:gutter="0"/>
          <w:cols w:space="720"/>
          <w:docGrid w:linePitch="360"/>
        </w:sectPr>
      </w:pPr>
    </w:p>
    <w:p w:rsidR="001A506F" w:rsidRDefault="001A506F" w:rsidP="001A506F"/>
    <w:p w:rsidR="001A506F" w:rsidRDefault="001A506F" w:rsidP="001A506F"/>
    <w:p w:rsidR="001A506F" w:rsidRDefault="001A506F" w:rsidP="001A506F"/>
    <w:p w:rsidR="001A506F" w:rsidRDefault="001A506F" w:rsidP="001A506F"/>
    <w:p w:rsidR="001A506F" w:rsidRDefault="001A506F" w:rsidP="001A506F"/>
    <w:p w:rsidR="001A506F" w:rsidRDefault="001A506F" w:rsidP="001A506F"/>
    <w:p w:rsidR="001A506F" w:rsidRDefault="001A506F" w:rsidP="001A506F"/>
    <w:p w:rsidR="001A506F" w:rsidRDefault="001A506F" w:rsidP="001A506F"/>
    <w:p w:rsidR="001A506F" w:rsidRDefault="001A506F" w:rsidP="001A506F"/>
    <w:p w:rsidR="001A506F" w:rsidRDefault="001A506F" w:rsidP="001A506F"/>
    <w:p w:rsidR="001A506F" w:rsidRDefault="001A506F" w:rsidP="001A506F"/>
    <w:p w:rsidR="001A506F" w:rsidRDefault="001A506F" w:rsidP="001A506F"/>
    <w:p w:rsidR="001A506F" w:rsidRDefault="001A506F" w:rsidP="001A506F"/>
    <w:p w:rsidR="001A506F" w:rsidRDefault="001A506F" w:rsidP="001A506F"/>
    <w:p w:rsidR="001A506F" w:rsidRDefault="001A506F" w:rsidP="001A506F"/>
    <w:p w:rsidR="001A506F" w:rsidRDefault="001A506F" w:rsidP="001A506F"/>
    <w:p w:rsidR="001A506F" w:rsidRPr="001A506F" w:rsidRDefault="001A506F" w:rsidP="001A506F"/>
    <w:p w:rsidR="00CD1EC2" w:rsidRDefault="00CD1EC2" w:rsidP="00CD1EC2">
      <w:pPr>
        <w:pStyle w:val="Heading1"/>
      </w:pPr>
      <w:bookmarkStart w:id="20" w:name="_Toc126990926"/>
      <w:r>
        <w:t>Monitoring, R</w:t>
      </w:r>
      <w:r w:rsidRPr="00DC1129">
        <w:t>ecordkeeping</w:t>
      </w:r>
      <w:r>
        <w:t>, and Corrective Action</w:t>
      </w:r>
      <w:bookmarkEnd w:id="20"/>
    </w:p>
    <w:p w:rsidR="00CD1EC2" w:rsidRDefault="00CD1EC2" w:rsidP="00471BB9"/>
    <w:p w:rsidR="004C3B0B" w:rsidRDefault="004C3B0B" w:rsidP="00471BB9"/>
    <w:p w:rsidR="004C3B0B" w:rsidRDefault="004C3B0B" w:rsidP="00471BB9">
      <w:pPr>
        <w:sectPr w:rsidR="004C3B0B" w:rsidSect="003B582E">
          <w:pgSz w:w="12240" w:h="15840"/>
          <w:pgMar w:top="1440" w:right="1440" w:bottom="1440" w:left="1440" w:header="720" w:footer="720" w:gutter="0"/>
          <w:cols w:space="720"/>
          <w:docGrid w:linePitch="360"/>
        </w:sectPr>
      </w:pPr>
    </w:p>
    <w:p w:rsidR="00F2690E" w:rsidRDefault="00F2690E" w:rsidP="008123EB"/>
    <w:tbl>
      <w:tblPr>
        <w:tblW w:w="133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068"/>
        <w:gridCol w:w="4560"/>
        <w:gridCol w:w="2280"/>
        <w:gridCol w:w="2400"/>
      </w:tblGrid>
      <w:tr w:rsidR="00F2690E" w:rsidRPr="00E15723" w:rsidTr="00E15723">
        <w:tc>
          <w:tcPr>
            <w:tcW w:w="13308" w:type="dxa"/>
            <w:gridSpan w:val="4"/>
          </w:tcPr>
          <w:p w:rsidR="00F2690E" w:rsidRPr="00E15723" w:rsidRDefault="00F2690E" w:rsidP="00E15723">
            <w:pPr>
              <w:jc w:val="center"/>
              <w:rPr>
                <w:sz w:val="22"/>
                <w:szCs w:val="22"/>
              </w:rPr>
            </w:pPr>
            <w:r w:rsidRPr="00E15723">
              <w:rPr>
                <w:rFonts w:cs="Arial"/>
                <w:b/>
                <w:sz w:val="28"/>
                <w:szCs w:val="28"/>
              </w:rPr>
              <w:t>Summary Table for Monitoring and Reviewing HACCP-Based SOP Record</w:t>
            </w:r>
          </w:p>
          <w:p w:rsidR="00F2690E" w:rsidRPr="00E15723" w:rsidRDefault="00F2690E" w:rsidP="00E15723">
            <w:pPr>
              <w:jc w:val="center"/>
              <w:rPr>
                <w:sz w:val="22"/>
                <w:szCs w:val="22"/>
              </w:rPr>
            </w:pPr>
          </w:p>
          <w:p w:rsidR="00F2690E" w:rsidRDefault="00F2690E" w:rsidP="00D35DF6">
            <w:r w:rsidRPr="00E15723">
              <w:rPr>
                <w:b/>
              </w:rPr>
              <w:t>Directions:</w:t>
            </w:r>
            <w:r>
              <w:t xml:space="preserve">  </w:t>
            </w:r>
            <w:r w:rsidR="00253E4A">
              <w:t>Each site manager will complete this form for their site</w:t>
            </w:r>
            <w:r>
              <w:t xml:space="preserve">.  Maintain this record for a minimum of 1 year. </w:t>
            </w:r>
          </w:p>
          <w:p w:rsidR="00F2690E" w:rsidRPr="00E15723" w:rsidRDefault="00F2690E" w:rsidP="00D35DF6">
            <w:pPr>
              <w:rPr>
                <w:b/>
                <w:sz w:val="22"/>
                <w:szCs w:val="22"/>
              </w:rPr>
            </w:pPr>
          </w:p>
        </w:tc>
      </w:tr>
      <w:tr w:rsidR="00F2690E" w:rsidRPr="00E15723" w:rsidTr="00E15723">
        <w:tc>
          <w:tcPr>
            <w:tcW w:w="4068" w:type="dxa"/>
          </w:tcPr>
          <w:p w:rsidR="00F2690E" w:rsidRPr="00E15723" w:rsidRDefault="00F2690E" w:rsidP="00D35DF6">
            <w:pPr>
              <w:rPr>
                <w:rFonts w:cs="Arial"/>
                <w:b/>
              </w:rPr>
            </w:pPr>
            <w:r w:rsidRPr="00E15723">
              <w:rPr>
                <w:rFonts w:cs="Arial"/>
                <w:b/>
              </w:rPr>
              <w:t>Standard Operating</w:t>
            </w:r>
          </w:p>
          <w:p w:rsidR="00F2690E" w:rsidRPr="00E15723" w:rsidRDefault="00F2690E" w:rsidP="00D35DF6">
            <w:pPr>
              <w:rPr>
                <w:rFonts w:cs="Arial"/>
                <w:b/>
              </w:rPr>
            </w:pPr>
            <w:r w:rsidRPr="00E15723">
              <w:rPr>
                <w:rFonts w:cs="Arial"/>
                <w:b/>
              </w:rPr>
              <w:t>Procedure</w:t>
            </w:r>
          </w:p>
        </w:tc>
        <w:tc>
          <w:tcPr>
            <w:tcW w:w="4560" w:type="dxa"/>
          </w:tcPr>
          <w:p w:rsidR="00F2690E" w:rsidRPr="00E15723" w:rsidRDefault="00F2690E" w:rsidP="00D35DF6">
            <w:pPr>
              <w:rPr>
                <w:rFonts w:cs="Arial"/>
                <w:b/>
              </w:rPr>
            </w:pPr>
            <w:r w:rsidRPr="00E15723">
              <w:rPr>
                <w:rFonts w:cs="Arial"/>
                <w:b/>
              </w:rPr>
              <w:t>Record</w:t>
            </w:r>
          </w:p>
        </w:tc>
        <w:tc>
          <w:tcPr>
            <w:tcW w:w="2280" w:type="dxa"/>
          </w:tcPr>
          <w:p w:rsidR="00F2690E" w:rsidRPr="00E15723" w:rsidRDefault="00F2690E" w:rsidP="00D35DF6">
            <w:pPr>
              <w:rPr>
                <w:rFonts w:cs="Arial"/>
                <w:b/>
              </w:rPr>
            </w:pPr>
            <w:r w:rsidRPr="00E15723">
              <w:rPr>
                <w:rFonts w:cs="Arial"/>
                <w:b/>
              </w:rPr>
              <w:t>Monitored by Whom</w:t>
            </w:r>
          </w:p>
        </w:tc>
        <w:tc>
          <w:tcPr>
            <w:tcW w:w="2400" w:type="dxa"/>
          </w:tcPr>
          <w:p w:rsidR="00F2690E" w:rsidRPr="00E15723" w:rsidRDefault="001F6876" w:rsidP="00D35DF6">
            <w:pPr>
              <w:rPr>
                <w:rFonts w:cs="Arial"/>
                <w:b/>
              </w:rPr>
            </w:pPr>
            <w:r>
              <w:rPr>
                <w:rFonts w:cs="Arial"/>
                <w:b/>
              </w:rPr>
              <w:t>Verified</w:t>
            </w:r>
            <w:r w:rsidR="00F2690E" w:rsidRPr="00E15723">
              <w:rPr>
                <w:rFonts w:cs="Arial"/>
                <w:b/>
              </w:rPr>
              <w:t xml:space="preserve"> by Whom</w:t>
            </w:r>
          </w:p>
          <w:p w:rsidR="00F2690E" w:rsidRPr="00E15723" w:rsidRDefault="00F2690E" w:rsidP="00D35DF6">
            <w:pPr>
              <w:rPr>
                <w:rFonts w:cs="Arial"/>
                <w:b/>
              </w:rPr>
            </w:pPr>
          </w:p>
        </w:tc>
      </w:tr>
      <w:tr w:rsidR="00F2690E" w:rsidTr="00E15723">
        <w:tc>
          <w:tcPr>
            <w:tcW w:w="4068" w:type="dxa"/>
          </w:tcPr>
          <w:p w:rsidR="00F2690E" w:rsidRDefault="00F2690E" w:rsidP="00D35DF6">
            <w:r w:rsidRPr="00462588">
              <w:t>Cleaning and Sanitizing Food Contact Surfaces</w:t>
            </w:r>
          </w:p>
        </w:tc>
        <w:tc>
          <w:tcPr>
            <w:tcW w:w="4560" w:type="dxa"/>
          </w:tcPr>
          <w:p w:rsidR="00F2690E" w:rsidRPr="00E60FCF" w:rsidRDefault="00F2690E" w:rsidP="00E15723">
            <w:pPr>
              <w:ind w:left="666" w:hanging="666"/>
            </w:pPr>
            <w:r w:rsidRPr="00E60FCF">
              <w:t>Food Safety Checklist</w:t>
            </w:r>
          </w:p>
          <w:p w:rsidR="00F2690E" w:rsidRPr="00E15723" w:rsidRDefault="00F2690E" w:rsidP="00D35DF6">
            <w:pPr>
              <w:rPr>
                <w:sz w:val="22"/>
                <w:szCs w:val="22"/>
              </w:rPr>
            </w:pPr>
          </w:p>
          <w:p w:rsidR="00F2690E" w:rsidRPr="00E60FCF" w:rsidRDefault="00F2690E" w:rsidP="00D35DF6">
            <w:r w:rsidRPr="00E60FCF">
              <w:t>Food Contact Surfaces Cleaning and Sanitizing Log</w:t>
            </w:r>
          </w:p>
          <w:p w:rsidR="00F2690E" w:rsidRPr="00E15723" w:rsidRDefault="00F2690E" w:rsidP="00D35DF6">
            <w:pPr>
              <w:rPr>
                <w:sz w:val="18"/>
                <w:szCs w:val="18"/>
              </w:rPr>
            </w:pPr>
          </w:p>
        </w:tc>
        <w:tc>
          <w:tcPr>
            <w:tcW w:w="2280" w:type="dxa"/>
          </w:tcPr>
          <w:p w:rsidR="00F2690E" w:rsidRDefault="00F2690E" w:rsidP="00E15723">
            <w:pPr>
              <w:ind w:left="918" w:hanging="918"/>
            </w:pPr>
          </w:p>
        </w:tc>
        <w:tc>
          <w:tcPr>
            <w:tcW w:w="2400" w:type="dxa"/>
          </w:tcPr>
          <w:p w:rsidR="00F2690E" w:rsidRDefault="00F2690E" w:rsidP="00D35DF6"/>
        </w:tc>
      </w:tr>
      <w:tr w:rsidR="00F2690E" w:rsidTr="00E15723">
        <w:tc>
          <w:tcPr>
            <w:tcW w:w="4068" w:type="dxa"/>
          </w:tcPr>
          <w:p w:rsidR="00F2690E" w:rsidRPr="00462588" w:rsidRDefault="00F2690E" w:rsidP="00D35DF6">
            <w:r w:rsidRPr="00462588">
              <w:t>Controlling Time and Temperature during Food Preparation</w:t>
            </w:r>
          </w:p>
        </w:tc>
        <w:tc>
          <w:tcPr>
            <w:tcW w:w="4560" w:type="dxa"/>
          </w:tcPr>
          <w:p w:rsidR="00F2690E" w:rsidRPr="00E60FCF" w:rsidRDefault="00F2690E" w:rsidP="00E15723">
            <w:pPr>
              <w:ind w:left="666" w:hanging="666"/>
            </w:pPr>
            <w:r w:rsidRPr="00E60FCF">
              <w:t>Food Safety Checklist</w:t>
            </w:r>
          </w:p>
          <w:p w:rsidR="00F2690E" w:rsidRPr="00E15723" w:rsidRDefault="00F2690E" w:rsidP="00D35DF6">
            <w:pPr>
              <w:rPr>
                <w:sz w:val="22"/>
                <w:szCs w:val="22"/>
              </w:rPr>
            </w:pPr>
          </w:p>
          <w:p w:rsidR="00F2690E" w:rsidRPr="00E15723" w:rsidRDefault="00F2690E" w:rsidP="002C7812">
            <w:pPr>
              <w:rPr>
                <w:sz w:val="22"/>
                <w:szCs w:val="22"/>
              </w:rPr>
            </w:pPr>
          </w:p>
        </w:tc>
        <w:tc>
          <w:tcPr>
            <w:tcW w:w="2280" w:type="dxa"/>
          </w:tcPr>
          <w:p w:rsidR="00F2690E" w:rsidRDefault="00F2690E" w:rsidP="00D35DF6"/>
        </w:tc>
        <w:tc>
          <w:tcPr>
            <w:tcW w:w="2400" w:type="dxa"/>
          </w:tcPr>
          <w:p w:rsidR="00F2690E" w:rsidRDefault="00F2690E" w:rsidP="00D35DF6"/>
        </w:tc>
      </w:tr>
      <w:tr w:rsidR="00F2690E" w:rsidTr="00E15723">
        <w:tc>
          <w:tcPr>
            <w:tcW w:w="4068" w:type="dxa"/>
          </w:tcPr>
          <w:p w:rsidR="00F2690E" w:rsidRDefault="00F2690E" w:rsidP="00D35DF6">
            <w:r>
              <w:t>Cooking</w:t>
            </w:r>
          </w:p>
        </w:tc>
        <w:tc>
          <w:tcPr>
            <w:tcW w:w="4560" w:type="dxa"/>
          </w:tcPr>
          <w:p w:rsidR="00F2690E" w:rsidRDefault="00F2690E" w:rsidP="00D35DF6">
            <w:r>
              <w:t xml:space="preserve">Cooking and Reheating Temperature Log </w:t>
            </w:r>
          </w:p>
          <w:p w:rsidR="00F2690E" w:rsidRPr="00E15723" w:rsidRDefault="00F2690E" w:rsidP="00D35DF6">
            <w:pPr>
              <w:rPr>
                <w:sz w:val="22"/>
                <w:szCs w:val="22"/>
              </w:rPr>
            </w:pPr>
          </w:p>
        </w:tc>
        <w:tc>
          <w:tcPr>
            <w:tcW w:w="2280" w:type="dxa"/>
          </w:tcPr>
          <w:p w:rsidR="00F2690E" w:rsidRDefault="00F2690E" w:rsidP="00D35DF6"/>
        </w:tc>
        <w:tc>
          <w:tcPr>
            <w:tcW w:w="2400" w:type="dxa"/>
          </w:tcPr>
          <w:p w:rsidR="00F2690E" w:rsidRDefault="00F2690E" w:rsidP="00D35DF6"/>
        </w:tc>
      </w:tr>
      <w:tr w:rsidR="00F2690E" w:rsidTr="00E15723">
        <w:tc>
          <w:tcPr>
            <w:tcW w:w="4068" w:type="dxa"/>
          </w:tcPr>
          <w:p w:rsidR="00F2690E" w:rsidRDefault="00F2690E" w:rsidP="00D35DF6">
            <w:r>
              <w:t>Cooling</w:t>
            </w:r>
          </w:p>
        </w:tc>
        <w:tc>
          <w:tcPr>
            <w:tcW w:w="4560" w:type="dxa"/>
          </w:tcPr>
          <w:p w:rsidR="00F2690E" w:rsidRDefault="00F2690E" w:rsidP="00D35DF6">
            <w:r>
              <w:t>Cooling Temperature Log</w:t>
            </w:r>
          </w:p>
          <w:p w:rsidR="00F2690E" w:rsidRPr="00E15723" w:rsidRDefault="00F2690E" w:rsidP="00D35DF6">
            <w:pPr>
              <w:rPr>
                <w:sz w:val="22"/>
                <w:szCs w:val="22"/>
              </w:rPr>
            </w:pPr>
          </w:p>
        </w:tc>
        <w:tc>
          <w:tcPr>
            <w:tcW w:w="2280" w:type="dxa"/>
          </w:tcPr>
          <w:p w:rsidR="00F2690E" w:rsidRDefault="00F2690E" w:rsidP="00D35DF6"/>
        </w:tc>
        <w:tc>
          <w:tcPr>
            <w:tcW w:w="2400" w:type="dxa"/>
          </w:tcPr>
          <w:p w:rsidR="00F2690E" w:rsidRDefault="00F2690E" w:rsidP="00D35DF6"/>
        </w:tc>
      </w:tr>
      <w:tr w:rsidR="00F2690E" w:rsidTr="00E15723">
        <w:trPr>
          <w:trHeight w:val="511"/>
        </w:trPr>
        <w:tc>
          <w:tcPr>
            <w:tcW w:w="4068" w:type="dxa"/>
          </w:tcPr>
          <w:p w:rsidR="00F2690E" w:rsidRPr="00462588" w:rsidRDefault="00F2690E" w:rsidP="00D35DF6">
            <w:r w:rsidRPr="00462588">
              <w:t>Date Marking</w:t>
            </w:r>
          </w:p>
        </w:tc>
        <w:tc>
          <w:tcPr>
            <w:tcW w:w="4560" w:type="dxa"/>
          </w:tcPr>
          <w:p w:rsidR="00F2690E" w:rsidRPr="00FC2F64" w:rsidRDefault="00F2690E" w:rsidP="00D35DF6">
            <w:r w:rsidRPr="00E60FCF">
              <w:t>Food Safety Checklist</w:t>
            </w:r>
          </w:p>
        </w:tc>
        <w:tc>
          <w:tcPr>
            <w:tcW w:w="2280" w:type="dxa"/>
          </w:tcPr>
          <w:p w:rsidR="00F2690E" w:rsidRDefault="00F2690E" w:rsidP="00D35DF6"/>
        </w:tc>
        <w:tc>
          <w:tcPr>
            <w:tcW w:w="2400" w:type="dxa"/>
          </w:tcPr>
          <w:p w:rsidR="00F2690E" w:rsidRDefault="00F2690E" w:rsidP="00D35DF6"/>
        </w:tc>
      </w:tr>
      <w:tr w:rsidR="00F2690E" w:rsidTr="00E15723">
        <w:tc>
          <w:tcPr>
            <w:tcW w:w="4068" w:type="dxa"/>
          </w:tcPr>
          <w:p w:rsidR="00F2690E" w:rsidRPr="00462588" w:rsidRDefault="00F2690E" w:rsidP="00D35DF6">
            <w:r w:rsidRPr="00462588">
              <w:t>Employee Health Policy</w:t>
            </w:r>
          </w:p>
        </w:tc>
        <w:tc>
          <w:tcPr>
            <w:tcW w:w="4560" w:type="dxa"/>
          </w:tcPr>
          <w:p w:rsidR="00F2690E" w:rsidRDefault="00F2690E" w:rsidP="00D35DF6">
            <w:r>
              <w:t>To be determined by school officials and State or local health department.</w:t>
            </w:r>
          </w:p>
          <w:p w:rsidR="00F2690E" w:rsidRPr="00E15723" w:rsidRDefault="00F2690E" w:rsidP="00D35DF6">
            <w:pPr>
              <w:rPr>
                <w:sz w:val="22"/>
                <w:szCs w:val="22"/>
              </w:rPr>
            </w:pPr>
          </w:p>
        </w:tc>
        <w:tc>
          <w:tcPr>
            <w:tcW w:w="2280" w:type="dxa"/>
          </w:tcPr>
          <w:p w:rsidR="00F2690E" w:rsidRDefault="00F2690E" w:rsidP="00D35DF6"/>
        </w:tc>
        <w:tc>
          <w:tcPr>
            <w:tcW w:w="2400" w:type="dxa"/>
          </w:tcPr>
          <w:p w:rsidR="00F2690E" w:rsidRDefault="00F2690E" w:rsidP="00D35DF6"/>
        </w:tc>
      </w:tr>
      <w:tr w:rsidR="00F2690E" w:rsidTr="00E15723">
        <w:tc>
          <w:tcPr>
            <w:tcW w:w="4068" w:type="dxa"/>
          </w:tcPr>
          <w:p w:rsidR="00F2690E" w:rsidRPr="00462588" w:rsidRDefault="00F2690E" w:rsidP="00D35DF6">
            <w:r w:rsidRPr="00462588">
              <w:t>Handling a Food Recall</w:t>
            </w:r>
          </w:p>
        </w:tc>
        <w:tc>
          <w:tcPr>
            <w:tcW w:w="4560" w:type="dxa"/>
          </w:tcPr>
          <w:p w:rsidR="00F2690E" w:rsidRPr="00E60FCF" w:rsidRDefault="00F2690E" w:rsidP="00D35DF6">
            <w:r w:rsidRPr="00E60FCF">
              <w:t>Food Safety Checklist</w:t>
            </w:r>
          </w:p>
          <w:p w:rsidR="00F2690E" w:rsidRPr="00E15723" w:rsidRDefault="00F2690E" w:rsidP="00D35DF6">
            <w:pPr>
              <w:rPr>
                <w:sz w:val="22"/>
                <w:szCs w:val="22"/>
              </w:rPr>
            </w:pPr>
          </w:p>
          <w:p w:rsidR="00F2690E" w:rsidRDefault="00F2690E" w:rsidP="00D35DF6">
            <w:r w:rsidRPr="00E60FCF">
              <w:t xml:space="preserve">Damaged </w:t>
            </w:r>
            <w:r>
              <w:t>or</w:t>
            </w:r>
            <w:r w:rsidRPr="00E60FCF">
              <w:t xml:space="preserve"> Discarded Product Log</w:t>
            </w:r>
          </w:p>
          <w:p w:rsidR="00F2690E" w:rsidRPr="00E15723" w:rsidRDefault="00F2690E" w:rsidP="00D35DF6">
            <w:pPr>
              <w:rPr>
                <w:sz w:val="22"/>
                <w:szCs w:val="22"/>
              </w:rPr>
            </w:pPr>
          </w:p>
        </w:tc>
        <w:tc>
          <w:tcPr>
            <w:tcW w:w="2280" w:type="dxa"/>
          </w:tcPr>
          <w:p w:rsidR="00F2690E" w:rsidRDefault="00F2690E" w:rsidP="00D35DF6"/>
        </w:tc>
        <w:tc>
          <w:tcPr>
            <w:tcW w:w="2400" w:type="dxa"/>
          </w:tcPr>
          <w:p w:rsidR="00F2690E" w:rsidRDefault="00F2690E" w:rsidP="00D35DF6"/>
        </w:tc>
      </w:tr>
    </w:tbl>
    <w:p w:rsidR="00F2690E" w:rsidRDefault="00F2690E" w:rsidP="00F2690E">
      <w:pPr>
        <w:rPr>
          <w:rFonts w:cs="Arial"/>
          <w:b/>
          <w:sz w:val="32"/>
          <w:szCs w:val="32"/>
        </w:rPr>
      </w:pPr>
    </w:p>
    <w:p w:rsidR="002C7812" w:rsidRDefault="002C7812" w:rsidP="00F2690E">
      <w:pPr>
        <w:rPr>
          <w:rFonts w:cs="Arial"/>
          <w:b/>
          <w:sz w:val="32"/>
          <w:szCs w:val="32"/>
        </w:rPr>
      </w:pPr>
    </w:p>
    <w:p w:rsidR="009262FB" w:rsidRDefault="009262FB" w:rsidP="00F2690E">
      <w:pPr>
        <w:rPr>
          <w:rFonts w:cs="Arial"/>
          <w:b/>
          <w:sz w:val="32"/>
          <w:szCs w:val="32"/>
        </w:rPr>
      </w:pPr>
    </w:p>
    <w:p w:rsidR="00F2690E" w:rsidRDefault="00F2690E" w:rsidP="00F2690E">
      <w:pPr>
        <w:pStyle w:val="SOPTitle"/>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294"/>
        <w:gridCol w:w="3294"/>
        <w:gridCol w:w="3294"/>
        <w:gridCol w:w="3294"/>
      </w:tblGrid>
      <w:tr w:rsidR="00F2690E" w:rsidTr="00E15723">
        <w:tc>
          <w:tcPr>
            <w:tcW w:w="13176" w:type="dxa"/>
            <w:gridSpan w:val="4"/>
          </w:tcPr>
          <w:p w:rsidR="00F2690E" w:rsidRPr="00E15723" w:rsidRDefault="00F2690E" w:rsidP="00E15723">
            <w:pPr>
              <w:jc w:val="center"/>
              <w:rPr>
                <w:rFonts w:cs="Arial"/>
                <w:b/>
                <w:sz w:val="28"/>
                <w:szCs w:val="28"/>
              </w:rPr>
            </w:pPr>
            <w:r w:rsidRPr="00E15723">
              <w:rPr>
                <w:rFonts w:cs="Arial"/>
                <w:b/>
                <w:sz w:val="28"/>
                <w:szCs w:val="28"/>
              </w:rPr>
              <w:lastRenderedPageBreak/>
              <w:t>Summary Table for Monitoring and Reviewing HACCP-Based SOP Record, continued</w:t>
            </w:r>
          </w:p>
          <w:p w:rsidR="00F2690E" w:rsidRPr="00E15723" w:rsidRDefault="00F2690E" w:rsidP="00E15723">
            <w:pPr>
              <w:jc w:val="center"/>
              <w:rPr>
                <w:sz w:val="18"/>
                <w:szCs w:val="18"/>
              </w:rPr>
            </w:pPr>
          </w:p>
          <w:p w:rsidR="00F2690E" w:rsidRDefault="00F2690E" w:rsidP="00D35DF6">
            <w:r w:rsidRPr="00E15723">
              <w:rPr>
                <w:b/>
              </w:rPr>
              <w:t>Directions:</w:t>
            </w:r>
            <w:r>
              <w:t xml:space="preserve">  Identify the foodservice employee who will be responsible for monitoring and verifying records.  Maintain this record for a minimum of 1 year. </w:t>
            </w:r>
          </w:p>
          <w:p w:rsidR="00F2690E" w:rsidRPr="00E15723" w:rsidRDefault="00F2690E" w:rsidP="00D35DF6">
            <w:pPr>
              <w:rPr>
                <w:sz w:val="18"/>
                <w:szCs w:val="18"/>
              </w:rPr>
            </w:pPr>
          </w:p>
        </w:tc>
      </w:tr>
      <w:tr w:rsidR="00F2690E" w:rsidRPr="00E15723" w:rsidTr="00E15723">
        <w:tc>
          <w:tcPr>
            <w:tcW w:w="3294" w:type="dxa"/>
          </w:tcPr>
          <w:p w:rsidR="00F2690E" w:rsidRPr="00E15723" w:rsidRDefault="00F2690E" w:rsidP="00D35DF6">
            <w:pPr>
              <w:rPr>
                <w:rFonts w:cs="Arial"/>
                <w:b/>
              </w:rPr>
            </w:pPr>
            <w:r w:rsidRPr="00E15723">
              <w:rPr>
                <w:rFonts w:cs="Arial"/>
                <w:b/>
              </w:rPr>
              <w:t>Standard Operating Procedure</w:t>
            </w:r>
          </w:p>
        </w:tc>
        <w:tc>
          <w:tcPr>
            <w:tcW w:w="3294" w:type="dxa"/>
          </w:tcPr>
          <w:p w:rsidR="00F2690E" w:rsidRPr="00E15723" w:rsidRDefault="00F2690E" w:rsidP="00D35DF6">
            <w:pPr>
              <w:rPr>
                <w:rFonts w:cs="Arial"/>
                <w:b/>
              </w:rPr>
            </w:pPr>
            <w:r w:rsidRPr="00E15723">
              <w:rPr>
                <w:rFonts w:cs="Arial"/>
                <w:b/>
              </w:rPr>
              <w:t>Record</w:t>
            </w:r>
          </w:p>
        </w:tc>
        <w:tc>
          <w:tcPr>
            <w:tcW w:w="3294" w:type="dxa"/>
          </w:tcPr>
          <w:p w:rsidR="00F2690E" w:rsidRPr="00E15723" w:rsidRDefault="00F2690E" w:rsidP="00D35DF6">
            <w:pPr>
              <w:rPr>
                <w:rFonts w:cs="Arial"/>
                <w:b/>
              </w:rPr>
            </w:pPr>
            <w:r w:rsidRPr="00E15723">
              <w:rPr>
                <w:rFonts w:cs="Arial"/>
                <w:b/>
              </w:rPr>
              <w:t>Monitored by Whom</w:t>
            </w:r>
          </w:p>
        </w:tc>
        <w:tc>
          <w:tcPr>
            <w:tcW w:w="3294" w:type="dxa"/>
          </w:tcPr>
          <w:p w:rsidR="00F2690E" w:rsidRPr="00E15723" w:rsidRDefault="00253E4A" w:rsidP="00D35DF6">
            <w:pPr>
              <w:rPr>
                <w:rFonts w:cs="Arial"/>
                <w:b/>
              </w:rPr>
            </w:pPr>
            <w:r w:rsidRPr="00E15723">
              <w:rPr>
                <w:rFonts w:cs="Arial"/>
                <w:b/>
              </w:rPr>
              <w:t>Verified</w:t>
            </w:r>
            <w:r w:rsidR="00F2690E" w:rsidRPr="00E15723">
              <w:rPr>
                <w:rFonts w:cs="Arial"/>
                <w:b/>
              </w:rPr>
              <w:t xml:space="preserve"> by Whom</w:t>
            </w:r>
          </w:p>
          <w:p w:rsidR="00F2690E" w:rsidRPr="00E15723" w:rsidRDefault="00F2690E" w:rsidP="00D35DF6">
            <w:pPr>
              <w:rPr>
                <w:rFonts w:cs="Arial"/>
                <w:b/>
              </w:rPr>
            </w:pPr>
          </w:p>
        </w:tc>
      </w:tr>
      <w:tr w:rsidR="00F2690E" w:rsidTr="00E15723">
        <w:tc>
          <w:tcPr>
            <w:tcW w:w="3294" w:type="dxa"/>
          </w:tcPr>
          <w:p w:rsidR="00F2690E" w:rsidRPr="00462588" w:rsidRDefault="00F2690E" w:rsidP="00D35DF6">
            <w:r w:rsidRPr="00462588">
              <w:t xml:space="preserve">Holding Foods </w:t>
            </w:r>
          </w:p>
        </w:tc>
        <w:tc>
          <w:tcPr>
            <w:tcW w:w="3294" w:type="dxa"/>
          </w:tcPr>
          <w:p w:rsidR="00F2690E" w:rsidRDefault="00F2690E" w:rsidP="00D35DF6">
            <w:r>
              <w:t>Hot and Cold Holding Temperature Log</w:t>
            </w:r>
          </w:p>
          <w:p w:rsidR="00F2690E" w:rsidRPr="00E15723" w:rsidRDefault="00F2690E" w:rsidP="00D35DF6">
            <w:pPr>
              <w:rPr>
                <w:sz w:val="20"/>
                <w:szCs w:val="20"/>
              </w:rPr>
            </w:pPr>
          </w:p>
          <w:p w:rsidR="00F2690E" w:rsidRDefault="00F2690E" w:rsidP="00D35DF6">
            <w:r>
              <w:t>Refrigeration Log</w:t>
            </w:r>
          </w:p>
          <w:p w:rsidR="00F2690E" w:rsidRPr="00E15723" w:rsidRDefault="00F2690E" w:rsidP="00D35DF6">
            <w:pPr>
              <w:rPr>
                <w:sz w:val="18"/>
                <w:szCs w:val="18"/>
              </w:rPr>
            </w:pPr>
          </w:p>
        </w:tc>
        <w:tc>
          <w:tcPr>
            <w:tcW w:w="3294" w:type="dxa"/>
          </w:tcPr>
          <w:p w:rsidR="00F2690E" w:rsidRDefault="00F2690E" w:rsidP="00D35DF6"/>
        </w:tc>
        <w:tc>
          <w:tcPr>
            <w:tcW w:w="3294" w:type="dxa"/>
          </w:tcPr>
          <w:p w:rsidR="00F2690E" w:rsidRDefault="00F2690E" w:rsidP="00D35DF6"/>
        </w:tc>
      </w:tr>
      <w:tr w:rsidR="00F2690E" w:rsidTr="00E15723">
        <w:tc>
          <w:tcPr>
            <w:tcW w:w="3294" w:type="dxa"/>
          </w:tcPr>
          <w:p w:rsidR="00F2690E" w:rsidRPr="00462588" w:rsidRDefault="00F2690E" w:rsidP="00D35DF6">
            <w:r>
              <w:t>Personal Hygiene</w:t>
            </w:r>
          </w:p>
        </w:tc>
        <w:tc>
          <w:tcPr>
            <w:tcW w:w="3294" w:type="dxa"/>
          </w:tcPr>
          <w:p w:rsidR="00F2690E" w:rsidRPr="00311FEE" w:rsidRDefault="00F2690E" w:rsidP="00D35DF6">
            <w:r w:rsidRPr="00311FEE">
              <w:t>Food Safety Checklist</w:t>
            </w:r>
          </w:p>
          <w:p w:rsidR="00F2690E" w:rsidRPr="00E15723" w:rsidRDefault="00F2690E" w:rsidP="00D35DF6">
            <w:pPr>
              <w:rPr>
                <w:sz w:val="20"/>
                <w:szCs w:val="20"/>
              </w:rPr>
            </w:pPr>
          </w:p>
          <w:p w:rsidR="00F2690E" w:rsidRPr="00311FEE" w:rsidRDefault="00F2690E" w:rsidP="00D35DF6">
            <w:r w:rsidRPr="00311FEE">
              <w:t xml:space="preserve">Damaged </w:t>
            </w:r>
            <w:r>
              <w:t>or</w:t>
            </w:r>
            <w:r w:rsidRPr="00311FEE">
              <w:t xml:space="preserve"> Discarded Product Log</w:t>
            </w:r>
          </w:p>
          <w:p w:rsidR="00F2690E" w:rsidRPr="00E15723" w:rsidRDefault="00F2690E" w:rsidP="00D35DF6">
            <w:pPr>
              <w:rPr>
                <w:sz w:val="18"/>
                <w:szCs w:val="18"/>
              </w:rPr>
            </w:pPr>
          </w:p>
        </w:tc>
        <w:tc>
          <w:tcPr>
            <w:tcW w:w="3294" w:type="dxa"/>
          </w:tcPr>
          <w:p w:rsidR="00F2690E" w:rsidRDefault="00F2690E" w:rsidP="00D35DF6"/>
        </w:tc>
        <w:tc>
          <w:tcPr>
            <w:tcW w:w="3294" w:type="dxa"/>
          </w:tcPr>
          <w:p w:rsidR="00F2690E" w:rsidRDefault="00F2690E" w:rsidP="00D35DF6"/>
        </w:tc>
      </w:tr>
      <w:tr w:rsidR="00F2690E" w:rsidTr="00E15723">
        <w:tc>
          <w:tcPr>
            <w:tcW w:w="3294" w:type="dxa"/>
          </w:tcPr>
          <w:p w:rsidR="00F2690E" w:rsidRPr="00311FEE" w:rsidRDefault="00F2690E" w:rsidP="00D35DF6">
            <w:r w:rsidRPr="00311FEE">
              <w:t>Preventing Contamination at Food Bars</w:t>
            </w:r>
          </w:p>
        </w:tc>
        <w:tc>
          <w:tcPr>
            <w:tcW w:w="3294" w:type="dxa"/>
          </w:tcPr>
          <w:p w:rsidR="00F2690E" w:rsidRPr="00311FEE" w:rsidRDefault="00F2690E" w:rsidP="00D35DF6">
            <w:r w:rsidRPr="00311FEE">
              <w:t>Food Safety Checklist</w:t>
            </w:r>
          </w:p>
          <w:p w:rsidR="00F2690E" w:rsidRPr="00E15723" w:rsidRDefault="00F2690E" w:rsidP="00D35DF6">
            <w:pPr>
              <w:rPr>
                <w:sz w:val="20"/>
                <w:szCs w:val="20"/>
              </w:rPr>
            </w:pPr>
          </w:p>
          <w:p w:rsidR="00F2690E" w:rsidRDefault="00F2690E" w:rsidP="00D35DF6">
            <w:r w:rsidRPr="00311FEE">
              <w:t xml:space="preserve">Damaged </w:t>
            </w:r>
            <w:r>
              <w:t xml:space="preserve">or </w:t>
            </w:r>
            <w:r w:rsidRPr="00311FEE">
              <w:t>Discarded Product Log</w:t>
            </w:r>
          </w:p>
          <w:p w:rsidR="00F2690E" w:rsidRDefault="00F2690E" w:rsidP="00D35DF6"/>
          <w:p w:rsidR="00F2690E" w:rsidRDefault="00F2690E" w:rsidP="00D35DF6">
            <w:r>
              <w:t>Hot and Cold Holding Temperature Log</w:t>
            </w:r>
          </w:p>
          <w:p w:rsidR="00F2690E" w:rsidRPr="00E15723" w:rsidRDefault="00F2690E" w:rsidP="00D35DF6">
            <w:pPr>
              <w:rPr>
                <w:sz w:val="18"/>
                <w:szCs w:val="18"/>
              </w:rPr>
            </w:pPr>
          </w:p>
        </w:tc>
        <w:tc>
          <w:tcPr>
            <w:tcW w:w="3294" w:type="dxa"/>
          </w:tcPr>
          <w:p w:rsidR="00F2690E" w:rsidRDefault="00F2690E" w:rsidP="00D35DF6"/>
        </w:tc>
        <w:tc>
          <w:tcPr>
            <w:tcW w:w="3294" w:type="dxa"/>
          </w:tcPr>
          <w:p w:rsidR="00F2690E" w:rsidRDefault="00F2690E" w:rsidP="00D35DF6"/>
        </w:tc>
      </w:tr>
      <w:tr w:rsidR="00F2690E" w:rsidTr="00E15723">
        <w:tc>
          <w:tcPr>
            <w:tcW w:w="3294" w:type="dxa"/>
          </w:tcPr>
          <w:p w:rsidR="00F2690E" w:rsidRPr="00311FEE" w:rsidRDefault="00F2690E" w:rsidP="00D35DF6">
            <w:r w:rsidRPr="00311FEE">
              <w:t>Preventing Cross-Contamination during Storage and Preparation</w:t>
            </w:r>
          </w:p>
        </w:tc>
        <w:tc>
          <w:tcPr>
            <w:tcW w:w="3294" w:type="dxa"/>
          </w:tcPr>
          <w:p w:rsidR="00F2690E" w:rsidRPr="00311FEE" w:rsidRDefault="00F2690E" w:rsidP="00D35DF6">
            <w:r w:rsidRPr="00311FEE">
              <w:t>Food Safety Checklist</w:t>
            </w:r>
          </w:p>
          <w:p w:rsidR="00F2690E" w:rsidRPr="00E15723" w:rsidRDefault="00F2690E" w:rsidP="00D35DF6">
            <w:pPr>
              <w:rPr>
                <w:sz w:val="20"/>
                <w:szCs w:val="20"/>
              </w:rPr>
            </w:pPr>
          </w:p>
          <w:p w:rsidR="00F2690E" w:rsidRPr="00311FEE" w:rsidRDefault="00F2690E" w:rsidP="00D35DF6">
            <w:r w:rsidRPr="00311FEE">
              <w:t xml:space="preserve">Damaged </w:t>
            </w:r>
            <w:r>
              <w:t>or</w:t>
            </w:r>
            <w:r w:rsidRPr="00311FEE">
              <w:t xml:space="preserve"> Discarded Product Log</w:t>
            </w:r>
          </w:p>
          <w:p w:rsidR="00F2690E" w:rsidRPr="00E15723" w:rsidRDefault="00F2690E" w:rsidP="00D35DF6">
            <w:pPr>
              <w:rPr>
                <w:sz w:val="18"/>
                <w:szCs w:val="18"/>
              </w:rPr>
            </w:pPr>
          </w:p>
        </w:tc>
        <w:tc>
          <w:tcPr>
            <w:tcW w:w="3294" w:type="dxa"/>
          </w:tcPr>
          <w:p w:rsidR="00F2690E" w:rsidRDefault="00F2690E" w:rsidP="00D35DF6"/>
        </w:tc>
        <w:tc>
          <w:tcPr>
            <w:tcW w:w="3294" w:type="dxa"/>
          </w:tcPr>
          <w:p w:rsidR="00F2690E" w:rsidRDefault="00F2690E" w:rsidP="00D35DF6"/>
        </w:tc>
      </w:tr>
    </w:tbl>
    <w:p w:rsidR="00F2690E" w:rsidRDefault="00F2690E" w:rsidP="008123EB"/>
    <w:p w:rsidR="008123EB" w:rsidRDefault="008123EB" w:rsidP="008123EB"/>
    <w:p w:rsidR="008123EB" w:rsidRDefault="008123EB" w:rsidP="008123EB"/>
    <w:p w:rsidR="00253E4A" w:rsidRDefault="00253E4A" w:rsidP="008123EB"/>
    <w:p w:rsidR="00253E4A" w:rsidRDefault="00253E4A" w:rsidP="008123EB"/>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294"/>
        <w:gridCol w:w="3294"/>
        <w:gridCol w:w="3294"/>
        <w:gridCol w:w="3294"/>
      </w:tblGrid>
      <w:tr w:rsidR="00F2690E" w:rsidTr="00E15723">
        <w:tc>
          <w:tcPr>
            <w:tcW w:w="13176" w:type="dxa"/>
            <w:gridSpan w:val="4"/>
          </w:tcPr>
          <w:p w:rsidR="00F2690E" w:rsidRPr="00E15723" w:rsidRDefault="00F2690E" w:rsidP="00E15723">
            <w:pPr>
              <w:jc w:val="center"/>
              <w:rPr>
                <w:rFonts w:cs="Arial"/>
                <w:b/>
                <w:sz w:val="28"/>
                <w:szCs w:val="28"/>
              </w:rPr>
            </w:pPr>
            <w:r w:rsidRPr="00E15723">
              <w:rPr>
                <w:rFonts w:cs="Arial"/>
                <w:b/>
                <w:sz w:val="28"/>
                <w:szCs w:val="28"/>
              </w:rPr>
              <w:lastRenderedPageBreak/>
              <w:t>Summary Table for Monitoring and Reviewing HACCP-Based SOP Record, continued</w:t>
            </w:r>
          </w:p>
          <w:p w:rsidR="00F2690E" w:rsidRDefault="00F2690E" w:rsidP="00D35DF6"/>
          <w:p w:rsidR="00F2690E" w:rsidRDefault="00F2690E" w:rsidP="00D35DF6">
            <w:r w:rsidRPr="00E15723">
              <w:rPr>
                <w:b/>
              </w:rPr>
              <w:t>Directions:</w:t>
            </w:r>
            <w:r>
              <w:t xml:space="preserve">  Identify the foodservice employee who will be responsible for monitoring and verifying records.  Maintain this record for a minimum of 1 year. </w:t>
            </w:r>
          </w:p>
          <w:p w:rsidR="00F2690E" w:rsidRDefault="00F2690E" w:rsidP="00D35DF6"/>
        </w:tc>
      </w:tr>
      <w:tr w:rsidR="00F2690E" w:rsidRPr="00E15723" w:rsidTr="00E15723">
        <w:tc>
          <w:tcPr>
            <w:tcW w:w="3294" w:type="dxa"/>
          </w:tcPr>
          <w:p w:rsidR="00F2690E" w:rsidRPr="00E15723" w:rsidRDefault="00F2690E" w:rsidP="00D35DF6">
            <w:pPr>
              <w:rPr>
                <w:rFonts w:cs="Arial"/>
                <w:b/>
              </w:rPr>
            </w:pPr>
            <w:r w:rsidRPr="00E15723">
              <w:rPr>
                <w:rFonts w:cs="Arial"/>
                <w:b/>
              </w:rPr>
              <w:t>Standard Operating Procedure</w:t>
            </w:r>
          </w:p>
        </w:tc>
        <w:tc>
          <w:tcPr>
            <w:tcW w:w="3294" w:type="dxa"/>
          </w:tcPr>
          <w:p w:rsidR="00F2690E" w:rsidRPr="00E15723" w:rsidRDefault="00F2690E" w:rsidP="00D35DF6">
            <w:pPr>
              <w:rPr>
                <w:rFonts w:cs="Arial"/>
                <w:b/>
              </w:rPr>
            </w:pPr>
            <w:r w:rsidRPr="00E15723">
              <w:rPr>
                <w:rFonts w:cs="Arial"/>
                <w:b/>
              </w:rPr>
              <w:t>Record</w:t>
            </w:r>
          </w:p>
        </w:tc>
        <w:tc>
          <w:tcPr>
            <w:tcW w:w="3294" w:type="dxa"/>
          </w:tcPr>
          <w:p w:rsidR="00F2690E" w:rsidRPr="00E15723" w:rsidRDefault="00F2690E" w:rsidP="00D35DF6">
            <w:pPr>
              <w:rPr>
                <w:rFonts w:cs="Arial"/>
                <w:b/>
              </w:rPr>
            </w:pPr>
            <w:r w:rsidRPr="00E15723">
              <w:rPr>
                <w:rFonts w:cs="Arial"/>
                <w:b/>
              </w:rPr>
              <w:t>Monitored by Whom</w:t>
            </w:r>
          </w:p>
        </w:tc>
        <w:tc>
          <w:tcPr>
            <w:tcW w:w="3294" w:type="dxa"/>
          </w:tcPr>
          <w:p w:rsidR="00F2690E" w:rsidRPr="00E15723" w:rsidRDefault="00253E4A" w:rsidP="00D35DF6">
            <w:pPr>
              <w:rPr>
                <w:rFonts w:cs="Arial"/>
                <w:b/>
              </w:rPr>
            </w:pPr>
            <w:r w:rsidRPr="00E15723">
              <w:rPr>
                <w:rFonts w:cs="Arial"/>
                <w:b/>
              </w:rPr>
              <w:t>Verified</w:t>
            </w:r>
            <w:r w:rsidR="00F2690E" w:rsidRPr="00E15723">
              <w:rPr>
                <w:rFonts w:cs="Arial"/>
                <w:b/>
              </w:rPr>
              <w:t xml:space="preserve"> by Whom</w:t>
            </w:r>
          </w:p>
          <w:p w:rsidR="00F2690E" w:rsidRPr="00E15723" w:rsidRDefault="00F2690E" w:rsidP="00D35DF6">
            <w:pPr>
              <w:rPr>
                <w:rFonts w:cs="Arial"/>
                <w:b/>
              </w:rPr>
            </w:pPr>
          </w:p>
        </w:tc>
      </w:tr>
      <w:tr w:rsidR="00F2690E" w:rsidTr="00E15723">
        <w:tc>
          <w:tcPr>
            <w:tcW w:w="3294" w:type="dxa"/>
          </w:tcPr>
          <w:p w:rsidR="00F2690E" w:rsidRPr="00311FEE" w:rsidRDefault="00F2690E" w:rsidP="00D35DF6">
            <w:r w:rsidRPr="00311FEE">
              <w:t>Receiving Deliveries</w:t>
            </w:r>
          </w:p>
          <w:p w:rsidR="00F2690E" w:rsidRPr="00E15723" w:rsidRDefault="00F2690E" w:rsidP="00D35DF6">
            <w:pPr>
              <w:rPr>
                <w:sz w:val="18"/>
                <w:szCs w:val="18"/>
              </w:rPr>
            </w:pPr>
          </w:p>
        </w:tc>
        <w:tc>
          <w:tcPr>
            <w:tcW w:w="3294" w:type="dxa"/>
          </w:tcPr>
          <w:p w:rsidR="00F2690E" w:rsidRDefault="00F2690E" w:rsidP="00D35DF6">
            <w:r>
              <w:t>Receiving Log</w:t>
            </w:r>
          </w:p>
          <w:p w:rsidR="00F2690E" w:rsidRPr="00311FEE" w:rsidRDefault="00F2690E" w:rsidP="00D35DF6"/>
        </w:tc>
        <w:tc>
          <w:tcPr>
            <w:tcW w:w="3294" w:type="dxa"/>
          </w:tcPr>
          <w:p w:rsidR="00F2690E" w:rsidRDefault="00F2690E" w:rsidP="00D35DF6"/>
        </w:tc>
        <w:tc>
          <w:tcPr>
            <w:tcW w:w="3294" w:type="dxa"/>
          </w:tcPr>
          <w:p w:rsidR="00F2690E" w:rsidRDefault="00F2690E" w:rsidP="00D35DF6"/>
        </w:tc>
      </w:tr>
      <w:tr w:rsidR="00F2690E" w:rsidTr="00E15723">
        <w:tc>
          <w:tcPr>
            <w:tcW w:w="3294" w:type="dxa"/>
          </w:tcPr>
          <w:p w:rsidR="00F2690E" w:rsidRDefault="00F2690E" w:rsidP="00D35DF6">
            <w:r>
              <w:t>Reheating Potentially Hazardous Foods</w:t>
            </w:r>
          </w:p>
          <w:p w:rsidR="00F2690E" w:rsidRPr="00E15723" w:rsidRDefault="00F2690E" w:rsidP="00D35DF6">
            <w:pPr>
              <w:rPr>
                <w:sz w:val="18"/>
                <w:szCs w:val="18"/>
              </w:rPr>
            </w:pPr>
          </w:p>
        </w:tc>
        <w:tc>
          <w:tcPr>
            <w:tcW w:w="3294" w:type="dxa"/>
          </w:tcPr>
          <w:p w:rsidR="00F2690E" w:rsidRPr="00311FEE" w:rsidRDefault="00F2690E" w:rsidP="00D35DF6">
            <w:r>
              <w:t xml:space="preserve">Cooking and Reheating Temperature Log </w:t>
            </w:r>
          </w:p>
        </w:tc>
        <w:tc>
          <w:tcPr>
            <w:tcW w:w="3294" w:type="dxa"/>
          </w:tcPr>
          <w:p w:rsidR="00F2690E" w:rsidRDefault="00F2690E" w:rsidP="00D35DF6"/>
        </w:tc>
        <w:tc>
          <w:tcPr>
            <w:tcW w:w="3294" w:type="dxa"/>
          </w:tcPr>
          <w:p w:rsidR="00F2690E" w:rsidRDefault="00F2690E" w:rsidP="00D35DF6"/>
        </w:tc>
      </w:tr>
      <w:tr w:rsidR="00F2690E" w:rsidTr="00E15723">
        <w:tc>
          <w:tcPr>
            <w:tcW w:w="3294" w:type="dxa"/>
          </w:tcPr>
          <w:p w:rsidR="00F2690E" w:rsidRPr="00311FEE" w:rsidRDefault="00F2690E" w:rsidP="00D35DF6">
            <w:r w:rsidRPr="00311FEE">
              <w:t>Serving Food</w:t>
            </w:r>
          </w:p>
          <w:p w:rsidR="00F2690E" w:rsidRPr="00E15723" w:rsidRDefault="00F2690E" w:rsidP="00D35DF6">
            <w:pPr>
              <w:rPr>
                <w:sz w:val="18"/>
                <w:szCs w:val="18"/>
              </w:rPr>
            </w:pPr>
          </w:p>
        </w:tc>
        <w:tc>
          <w:tcPr>
            <w:tcW w:w="3294" w:type="dxa"/>
          </w:tcPr>
          <w:p w:rsidR="00F2690E" w:rsidRPr="006E4686" w:rsidRDefault="00F2690E" w:rsidP="00D35DF6">
            <w:r w:rsidRPr="00311FEE">
              <w:t>Food Safety Checklis</w:t>
            </w:r>
            <w:r>
              <w:t>t</w:t>
            </w:r>
          </w:p>
        </w:tc>
        <w:tc>
          <w:tcPr>
            <w:tcW w:w="3294" w:type="dxa"/>
          </w:tcPr>
          <w:p w:rsidR="00F2690E" w:rsidRDefault="00F2690E" w:rsidP="00D35DF6"/>
        </w:tc>
        <w:tc>
          <w:tcPr>
            <w:tcW w:w="3294" w:type="dxa"/>
          </w:tcPr>
          <w:p w:rsidR="00F2690E" w:rsidRDefault="00F2690E" w:rsidP="00D35DF6"/>
        </w:tc>
      </w:tr>
      <w:tr w:rsidR="00F2690E" w:rsidTr="00E15723">
        <w:tc>
          <w:tcPr>
            <w:tcW w:w="3294" w:type="dxa"/>
          </w:tcPr>
          <w:p w:rsidR="00F2690E" w:rsidRPr="00311FEE" w:rsidRDefault="00F2690E" w:rsidP="00D35DF6">
            <w:r w:rsidRPr="00311FEE">
              <w:t xml:space="preserve">Storing and Using </w:t>
            </w:r>
          </w:p>
          <w:p w:rsidR="00F2690E" w:rsidRPr="00311FEE" w:rsidRDefault="00F2690E" w:rsidP="00D35DF6">
            <w:r w:rsidRPr="00311FEE">
              <w:t xml:space="preserve">Toxic Chemicals </w:t>
            </w:r>
          </w:p>
        </w:tc>
        <w:tc>
          <w:tcPr>
            <w:tcW w:w="3294" w:type="dxa"/>
          </w:tcPr>
          <w:p w:rsidR="00F2690E" w:rsidRDefault="00F2690E" w:rsidP="00D35DF6">
            <w:r w:rsidRPr="00311FEE">
              <w:t>Food Safety Checklist</w:t>
            </w:r>
          </w:p>
          <w:p w:rsidR="00F2690E" w:rsidRPr="00E15723" w:rsidRDefault="00F2690E" w:rsidP="00D35DF6">
            <w:pPr>
              <w:rPr>
                <w:sz w:val="18"/>
                <w:szCs w:val="18"/>
              </w:rPr>
            </w:pPr>
          </w:p>
          <w:p w:rsidR="00F2690E" w:rsidRPr="00311FEE" w:rsidRDefault="00F2690E" w:rsidP="00D35DF6">
            <w:r w:rsidRPr="00311FEE">
              <w:t xml:space="preserve">Damaged </w:t>
            </w:r>
            <w:r>
              <w:t>or</w:t>
            </w:r>
            <w:r w:rsidRPr="00311FEE">
              <w:t xml:space="preserve"> Discarded Product Log</w:t>
            </w:r>
          </w:p>
          <w:p w:rsidR="00F2690E" w:rsidRPr="00E15723" w:rsidRDefault="00F2690E" w:rsidP="00D35DF6">
            <w:pPr>
              <w:rPr>
                <w:sz w:val="18"/>
                <w:szCs w:val="18"/>
              </w:rPr>
            </w:pPr>
          </w:p>
        </w:tc>
        <w:tc>
          <w:tcPr>
            <w:tcW w:w="3294" w:type="dxa"/>
          </w:tcPr>
          <w:p w:rsidR="00F2690E" w:rsidRDefault="00F2690E" w:rsidP="00D35DF6"/>
        </w:tc>
        <w:tc>
          <w:tcPr>
            <w:tcW w:w="3294" w:type="dxa"/>
          </w:tcPr>
          <w:p w:rsidR="00F2690E" w:rsidRDefault="00F2690E" w:rsidP="00D35DF6"/>
        </w:tc>
      </w:tr>
      <w:tr w:rsidR="00F2690E" w:rsidTr="00E15723">
        <w:tc>
          <w:tcPr>
            <w:tcW w:w="3294" w:type="dxa"/>
          </w:tcPr>
          <w:p w:rsidR="00F2690E" w:rsidRDefault="00F2690E" w:rsidP="00D35DF6">
            <w:r w:rsidRPr="00311FEE">
              <w:t>Transporting Foods to Remote Sites</w:t>
            </w:r>
          </w:p>
          <w:p w:rsidR="00F2690E" w:rsidRPr="00311FEE" w:rsidRDefault="00F2690E" w:rsidP="00D35DF6"/>
        </w:tc>
        <w:tc>
          <w:tcPr>
            <w:tcW w:w="3294" w:type="dxa"/>
          </w:tcPr>
          <w:p w:rsidR="00F2690E" w:rsidRDefault="00F2690E" w:rsidP="00D35DF6">
            <w:r w:rsidRPr="00311FEE">
              <w:t>Food Safety Checklist</w:t>
            </w:r>
          </w:p>
          <w:p w:rsidR="00F2690E" w:rsidRPr="00E15723" w:rsidRDefault="00F2690E" w:rsidP="00D35DF6">
            <w:pPr>
              <w:rPr>
                <w:sz w:val="20"/>
                <w:szCs w:val="20"/>
              </w:rPr>
            </w:pPr>
          </w:p>
          <w:p w:rsidR="00F2690E" w:rsidRDefault="00F2690E" w:rsidP="00D35DF6">
            <w:r>
              <w:t>Hot and Cold Holding Temperature Log</w:t>
            </w:r>
          </w:p>
          <w:p w:rsidR="00F2690E" w:rsidRPr="00E15723" w:rsidRDefault="00F2690E" w:rsidP="00D35DF6">
            <w:pPr>
              <w:rPr>
                <w:sz w:val="18"/>
                <w:szCs w:val="18"/>
              </w:rPr>
            </w:pPr>
          </w:p>
          <w:p w:rsidR="00F2690E" w:rsidRDefault="00F2690E" w:rsidP="00D35DF6">
            <w:r>
              <w:t>Receiving Log</w:t>
            </w:r>
          </w:p>
          <w:p w:rsidR="00F2690E" w:rsidRPr="00E15723" w:rsidRDefault="00F2690E" w:rsidP="00D35DF6">
            <w:pPr>
              <w:rPr>
                <w:sz w:val="18"/>
                <w:szCs w:val="18"/>
              </w:rPr>
            </w:pPr>
          </w:p>
        </w:tc>
        <w:tc>
          <w:tcPr>
            <w:tcW w:w="3294" w:type="dxa"/>
          </w:tcPr>
          <w:p w:rsidR="00F2690E" w:rsidRDefault="00F2690E" w:rsidP="00D35DF6"/>
        </w:tc>
        <w:tc>
          <w:tcPr>
            <w:tcW w:w="3294" w:type="dxa"/>
          </w:tcPr>
          <w:p w:rsidR="00F2690E" w:rsidRDefault="00F2690E" w:rsidP="00D35DF6"/>
        </w:tc>
      </w:tr>
      <w:tr w:rsidR="00F2690E" w:rsidTr="00E15723">
        <w:tc>
          <w:tcPr>
            <w:tcW w:w="3294" w:type="dxa"/>
          </w:tcPr>
          <w:p w:rsidR="00F2690E" w:rsidRPr="00311FEE" w:rsidRDefault="00F2690E" w:rsidP="00D35DF6">
            <w:r w:rsidRPr="00311FEE">
              <w:t>Using and Calibrating a Food Thermometer</w:t>
            </w:r>
          </w:p>
        </w:tc>
        <w:tc>
          <w:tcPr>
            <w:tcW w:w="3294" w:type="dxa"/>
          </w:tcPr>
          <w:p w:rsidR="00F2690E" w:rsidRPr="00311FEE" w:rsidRDefault="00F2690E" w:rsidP="00D35DF6">
            <w:r w:rsidRPr="00311FEE">
              <w:t>Food Safety Checklist</w:t>
            </w:r>
          </w:p>
          <w:p w:rsidR="00F2690E" w:rsidRPr="00E15723" w:rsidRDefault="00F2690E" w:rsidP="00D35DF6">
            <w:pPr>
              <w:rPr>
                <w:sz w:val="18"/>
                <w:szCs w:val="18"/>
              </w:rPr>
            </w:pPr>
          </w:p>
          <w:p w:rsidR="00F2690E" w:rsidRDefault="00F2690E" w:rsidP="00D35DF6">
            <w:r>
              <w:t>Thermometer Calibration Log</w:t>
            </w:r>
          </w:p>
          <w:p w:rsidR="00F2690E" w:rsidRPr="00E15723" w:rsidRDefault="00F2690E" w:rsidP="00D35DF6">
            <w:pPr>
              <w:rPr>
                <w:sz w:val="18"/>
                <w:szCs w:val="18"/>
              </w:rPr>
            </w:pPr>
          </w:p>
        </w:tc>
        <w:tc>
          <w:tcPr>
            <w:tcW w:w="3294" w:type="dxa"/>
          </w:tcPr>
          <w:p w:rsidR="00F2690E" w:rsidRDefault="00F2690E" w:rsidP="00D35DF6"/>
        </w:tc>
        <w:tc>
          <w:tcPr>
            <w:tcW w:w="3294" w:type="dxa"/>
          </w:tcPr>
          <w:p w:rsidR="00F2690E" w:rsidRDefault="00F2690E" w:rsidP="00D35DF6"/>
        </w:tc>
      </w:tr>
    </w:tbl>
    <w:p w:rsidR="00F2690E" w:rsidRDefault="00F2690E" w:rsidP="008123EB"/>
    <w:p w:rsidR="00F2690E" w:rsidRDefault="00F2690E" w:rsidP="008123EB"/>
    <w:p w:rsidR="008123EB" w:rsidRDefault="008123EB" w:rsidP="008123EB"/>
    <w:p w:rsidR="008123EB" w:rsidRDefault="008123EB" w:rsidP="008123EB"/>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294"/>
        <w:gridCol w:w="3294"/>
        <w:gridCol w:w="3294"/>
        <w:gridCol w:w="3294"/>
      </w:tblGrid>
      <w:tr w:rsidR="00F2690E" w:rsidTr="00E15723">
        <w:tc>
          <w:tcPr>
            <w:tcW w:w="13176" w:type="dxa"/>
            <w:gridSpan w:val="4"/>
          </w:tcPr>
          <w:p w:rsidR="00F2690E" w:rsidRPr="00E15723" w:rsidRDefault="00F2690E" w:rsidP="00E15723">
            <w:pPr>
              <w:jc w:val="center"/>
              <w:rPr>
                <w:rFonts w:cs="Arial"/>
                <w:b/>
                <w:sz w:val="28"/>
                <w:szCs w:val="28"/>
              </w:rPr>
            </w:pPr>
            <w:r w:rsidRPr="00E15723">
              <w:rPr>
                <w:rFonts w:cs="Arial"/>
                <w:b/>
                <w:sz w:val="28"/>
                <w:szCs w:val="28"/>
              </w:rPr>
              <w:lastRenderedPageBreak/>
              <w:t xml:space="preserve">Summary Table for Monitoring and Reviewing HACCP-Based SOP Record, continued </w:t>
            </w:r>
          </w:p>
          <w:p w:rsidR="00F2690E" w:rsidRDefault="00F2690E" w:rsidP="00D35DF6">
            <w:r w:rsidRPr="00E15723" w:rsidDel="000E7C1D">
              <w:rPr>
                <w:rFonts w:cs="Arial"/>
                <w:b/>
                <w:sz w:val="28"/>
                <w:szCs w:val="28"/>
              </w:rPr>
              <w:t xml:space="preserve"> </w:t>
            </w:r>
          </w:p>
          <w:p w:rsidR="00F2690E" w:rsidRDefault="00F2690E" w:rsidP="00D35DF6">
            <w:r w:rsidRPr="00E15723">
              <w:rPr>
                <w:b/>
              </w:rPr>
              <w:t>Directions:</w:t>
            </w:r>
            <w:r>
              <w:t xml:space="preserve">  Identify the foodservice employee who will be responsible for monitoring and verifying records.  Maintain this record for a minimum of 1 year. </w:t>
            </w:r>
          </w:p>
          <w:p w:rsidR="00F2690E" w:rsidRDefault="00F2690E" w:rsidP="00D35DF6"/>
        </w:tc>
      </w:tr>
      <w:tr w:rsidR="00F2690E" w:rsidRPr="00E15723" w:rsidTr="00E15723">
        <w:tc>
          <w:tcPr>
            <w:tcW w:w="3294" w:type="dxa"/>
          </w:tcPr>
          <w:p w:rsidR="00F2690E" w:rsidRPr="00E15723" w:rsidRDefault="00F2690E" w:rsidP="00D35DF6">
            <w:pPr>
              <w:rPr>
                <w:rFonts w:cs="Arial"/>
                <w:b/>
              </w:rPr>
            </w:pPr>
            <w:r w:rsidRPr="00E15723">
              <w:rPr>
                <w:rFonts w:cs="Arial"/>
                <w:b/>
              </w:rPr>
              <w:t>Standard Operating Procedure</w:t>
            </w:r>
          </w:p>
        </w:tc>
        <w:tc>
          <w:tcPr>
            <w:tcW w:w="3294" w:type="dxa"/>
          </w:tcPr>
          <w:p w:rsidR="00F2690E" w:rsidRPr="00E15723" w:rsidRDefault="00F2690E" w:rsidP="00D35DF6">
            <w:pPr>
              <w:rPr>
                <w:rFonts w:cs="Arial"/>
                <w:b/>
              </w:rPr>
            </w:pPr>
            <w:r w:rsidRPr="00E15723">
              <w:rPr>
                <w:rFonts w:cs="Arial"/>
                <w:b/>
              </w:rPr>
              <w:t>Record</w:t>
            </w:r>
          </w:p>
        </w:tc>
        <w:tc>
          <w:tcPr>
            <w:tcW w:w="3294" w:type="dxa"/>
          </w:tcPr>
          <w:p w:rsidR="00F2690E" w:rsidRPr="00E15723" w:rsidRDefault="00F2690E" w:rsidP="00D35DF6">
            <w:pPr>
              <w:rPr>
                <w:rFonts w:cs="Arial"/>
                <w:b/>
              </w:rPr>
            </w:pPr>
            <w:r w:rsidRPr="00E15723">
              <w:rPr>
                <w:rFonts w:cs="Arial"/>
                <w:b/>
              </w:rPr>
              <w:t>Monitored by Whom</w:t>
            </w:r>
          </w:p>
        </w:tc>
        <w:tc>
          <w:tcPr>
            <w:tcW w:w="3294" w:type="dxa"/>
          </w:tcPr>
          <w:p w:rsidR="00F2690E" w:rsidRPr="00E15723" w:rsidRDefault="00253E4A" w:rsidP="00D35DF6">
            <w:pPr>
              <w:rPr>
                <w:rFonts w:cs="Arial"/>
                <w:b/>
              </w:rPr>
            </w:pPr>
            <w:r w:rsidRPr="00E15723">
              <w:rPr>
                <w:rFonts w:cs="Arial"/>
                <w:b/>
              </w:rPr>
              <w:t>Verified</w:t>
            </w:r>
            <w:r w:rsidR="00F2690E" w:rsidRPr="00E15723">
              <w:rPr>
                <w:rFonts w:cs="Arial"/>
                <w:b/>
              </w:rPr>
              <w:t xml:space="preserve"> by Whom</w:t>
            </w:r>
          </w:p>
          <w:p w:rsidR="00F2690E" w:rsidRPr="00E15723" w:rsidRDefault="00F2690E" w:rsidP="00D35DF6">
            <w:pPr>
              <w:rPr>
                <w:rFonts w:cs="Arial"/>
                <w:b/>
              </w:rPr>
            </w:pPr>
          </w:p>
        </w:tc>
      </w:tr>
      <w:tr w:rsidR="00F2690E" w:rsidTr="00E15723">
        <w:tc>
          <w:tcPr>
            <w:tcW w:w="3294" w:type="dxa"/>
          </w:tcPr>
          <w:p w:rsidR="00F2690E" w:rsidRPr="00311FEE" w:rsidRDefault="00F2690E" w:rsidP="00D35DF6">
            <w:r w:rsidRPr="00311FEE">
              <w:t>Using Suitable Utensils When Handling Ready-to-eat Foods</w:t>
            </w:r>
          </w:p>
        </w:tc>
        <w:tc>
          <w:tcPr>
            <w:tcW w:w="3294" w:type="dxa"/>
          </w:tcPr>
          <w:p w:rsidR="00F2690E" w:rsidRDefault="00F2690E" w:rsidP="00D35DF6">
            <w:r w:rsidRPr="00311FEE">
              <w:t>Food Safety Checklist</w:t>
            </w:r>
          </w:p>
          <w:p w:rsidR="00F2690E" w:rsidRDefault="00F2690E" w:rsidP="00D35DF6"/>
          <w:p w:rsidR="00F2690E" w:rsidRPr="00311FEE" w:rsidRDefault="00F2690E" w:rsidP="00D35DF6"/>
        </w:tc>
        <w:tc>
          <w:tcPr>
            <w:tcW w:w="3294" w:type="dxa"/>
          </w:tcPr>
          <w:p w:rsidR="00F2690E" w:rsidRDefault="00F2690E" w:rsidP="00D35DF6"/>
        </w:tc>
        <w:tc>
          <w:tcPr>
            <w:tcW w:w="3294" w:type="dxa"/>
          </w:tcPr>
          <w:p w:rsidR="00F2690E" w:rsidRDefault="00F2690E" w:rsidP="00D35DF6"/>
        </w:tc>
      </w:tr>
      <w:tr w:rsidR="00F2690E" w:rsidTr="00E15723">
        <w:tc>
          <w:tcPr>
            <w:tcW w:w="3294" w:type="dxa"/>
          </w:tcPr>
          <w:p w:rsidR="00F2690E" w:rsidRPr="00311FEE" w:rsidRDefault="00F2690E" w:rsidP="00D35DF6">
            <w:r w:rsidRPr="00311FEE">
              <w:t>Using Time Alone as a Public Health Control</w:t>
            </w:r>
          </w:p>
        </w:tc>
        <w:tc>
          <w:tcPr>
            <w:tcW w:w="3294" w:type="dxa"/>
          </w:tcPr>
          <w:p w:rsidR="00F2690E" w:rsidRDefault="00F2690E" w:rsidP="00D35DF6">
            <w:r w:rsidRPr="00311FEE">
              <w:t>Food Safety Checklist</w:t>
            </w:r>
          </w:p>
          <w:p w:rsidR="00F2690E" w:rsidRDefault="00F2690E" w:rsidP="00D35DF6"/>
          <w:p w:rsidR="00F2690E" w:rsidRPr="00311FEE" w:rsidRDefault="00F2690E" w:rsidP="00D35DF6"/>
        </w:tc>
        <w:tc>
          <w:tcPr>
            <w:tcW w:w="3294" w:type="dxa"/>
          </w:tcPr>
          <w:p w:rsidR="00F2690E" w:rsidRDefault="00F2690E" w:rsidP="00D35DF6"/>
        </w:tc>
        <w:tc>
          <w:tcPr>
            <w:tcW w:w="3294" w:type="dxa"/>
          </w:tcPr>
          <w:p w:rsidR="00F2690E" w:rsidRDefault="00F2690E" w:rsidP="00D35DF6"/>
        </w:tc>
      </w:tr>
      <w:tr w:rsidR="00F2690E" w:rsidTr="00E15723">
        <w:tc>
          <w:tcPr>
            <w:tcW w:w="3294" w:type="dxa"/>
          </w:tcPr>
          <w:p w:rsidR="00F2690E" w:rsidRPr="00311FEE" w:rsidRDefault="00F2690E" w:rsidP="00D35DF6">
            <w:r w:rsidRPr="00311FEE">
              <w:t>Washing Fruits and Vegetables</w:t>
            </w:r>
          </w:p>
        </w:tc>
        <w:tc>
          <w:tcPr>
            <w:tcW w:w="3294" w:type="dxa"/>
          </w:tcPr>
          <w:p w:rsidR="00F2690E" w:rsidRDefault="00F2690E" w:rsidP="00D35DF6">
            <w:r w:rsidRPr="00311FEE">
              <w:t>Food Safety Checklist</w:t>
            </w:r>
          </w:p>
          <w:p w:rsidR="00F2690E" w:rsidRPr="00311FEE" w:rsidRDefault="00F2690E" w:rsidP="00D35DF6"/>
        </w:tc>
        <w:tc>
          <w:tcPr>
            <w:tcW w:w="3294" w:type="dxa"/>
          </w:tcPr>
          <w:p w:rsidR="00F2690E" w:rsidRDefault="00F2690E" w:rsidP="00D35DF6"/>
        </w:tc>
        <w:tc>
          <w:tcPr>
            <w:tcW w:w="3294" w:type="dxa"/>
          </w:tcPr>
          <w:p w:rsidR="00F2690E" w:rsidRDefault="00F2690E" w:rsidP="00D35DF6"/>
        </w:tc>
      </w:tr>
      <w:tr w:rsidR="00F2690E" w:rsidTr="00E15723">
        <w:tc>
          <w:tcPr>
            <w:tcW w:w="3294" w:type="dxa"/>
          </w:tcPr>
          <w:p w:rsidR="00F2690E" w:rsidRPr="00311FEE" w:rsidRDefault="00F2690E" w:rsidP="00D35DF6">
            <w:r w:rsidRPr="00311FEE">
              <w:t>Washing Hands</w:t>
            </w:r>
          </w:p>
        </w:tc>
        <w:tc>
          <w:tcPr>
            <w:tcW w:w="3294" w:type="dxa"/>
          </w:tcPr>
          <w:p w:rsidR="00F2690E" w:rsidRDefault="00F2690E" w:rsidP="00D35DF6">
            <w:r w:rsidRPr="00311FEE">
              <w:t>Food Safety Checklist</w:t>
            </w:r>
          </w:p>
          <w:p w:rsidR="00F2690E" w:rsidRPr="00311FEE" w:rsidRDefault="00F2690E" w:rsidP="00D35DF6"/>
        </w:tc>
        <w:tc>
          <w:tcPr>
            <w:tcW w:w="3294" w:type="dxa"/>
          </w:tcPr>
          <w:p w:rsidR="00F2690E" w:rsidRDefault="00F2690E" w:rsidP="00D35DF6"/>
        </w:tc>
        <w:tc>
          <w:tcPr>
            <w:tcW w:w="3294" w:type="dxa"/>
          </w:tcPr>
          <w:p w:rsidR="00F2690E" w:rsidRDefault="00F2690E" w:rsidP="00D35DF6"/>
        </w:tc>
      </w:tr>
    </w:tbl>
    <w:p w:rsidR="00F2690E" w:rsidRDefault="00F2690E" w:rsidP="00F2690E"/>
    <w:p w:rsidR="008123EB" w:rsidRPr="004367FE" w:rsidRDefault="008123EB" w:rsidP="008123EB">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F2690E" w:rsidRDefault="00F2690E" w:rsidP="00F2690E"/>
    <w:p w:rsidR="008123EB" w:rsidRDefault="008123EB" w:rsidP="00F2690E"/>
    <w:p w:rsidR="008123EB" w:rsidRDefault="008123EB" w:rsidP="00F2690E">
      <w:pPr>
        <w:sectPr w:rsidR="008123EB" w:rsidSect="00F2690E">
          <w:pgSz w:w="15840" w:h="12240" w:orient="landscape"/>
          <w:pgMar w:top="1440" w:right="1440" w:bottom="1440" w:left="1440" w:header="720" w:footer="720" w:gutter="0"/>
          <w:cols w:space="720"/>
          <w:docGrid w:linePitch="360"/>
        </w:sectPr>
      </w:pPr>
    </w:p>
    <w:p w:rsidR="008123EB" w:rsidRDefault="008123EB" w:rsidP="008123EB"/>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408"/>
        <w:gridCol w:w="1028"/>
        <w:gridCol w:w="1294"/>
        <w:gridCol w:w="1299"/>
        <w:gridCol w:w="1059"/>
        <w:gridCol w:w="972"/>
        <w:gridCol w:w="1294"/>
        <w:gridCol w:w="1109"/>
        <w:gridCol w:w="1041"/>
        <w:gridCol w:w="1344"/>
        <w:gridCol w:w="1328"/>
      </w:tblGrid>
      <w:tr w:rsidR="008123EB" w:rsidRPr="00E15723" w:rsidTr="00E15723">
        <w:tc>
          <w:tcPr>
            <w:tcW w:w="5000" w:type="pct"/>
            <w:gridSpan w:val="11"/>
          </w:tcPr>
          <w:p w:rsidR="008123EB" w:rsidRPr="00E15723" w:rsidRDefault="008123EB" w:rsidP="00E15723">
            <w:pPr>
              <w:jc w:val="center"/>
              <w:rPr>
                <w:rFonts w:cs="Arial"/>
                <w:b/>
                <w:sz w:val="28"/>
                <w:szCs w:val="28"/>
              </w:rPr>
            </w:pPr>
            <w:r>
              <w:br w:type="page"/>
            </w:r>
            <w:r>
              <w:br w:type="page"/>
            </w:r>
            <w:r w:rsidRPr="00E15723">
              <w:rPr>
                <w:rFonts w:cs="Arial"/>
                <w:b/>
                <w:sz w:val="28"/>
                <w:szCs w:val="28"/>
              </w:rPr>
              <w:t xml:space="preserve">Summary Table of Record Keeping for HACCP-Based SOP </w:t>
            </w: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p>
        </w:tc>
        <w:tc>
          <w:tcPr>
            <w:tcW w:w="390" w:type="pct"/>
          </w:tcPr>
          <w:p w:rsidR="008123EB" w:rsidRPr="00E15723" w:rsidRDefault="008123EB" w:rsidP="00D35DF6">
            <w:pPr>
              <w:rPr>
                <w:sz w:val="16"/>
                <w:szCs w:val="16"/>
              </w:rPr>
            </w:pPr>
            <w:r w:rsidRPr="00E15723">
              <w:rPr>
                <w:sz w:val="16"/>
                <w:szCs w:val="16"/>
              </w:rPr>
              <w:t>Cleaning and Sanitizing Log</w:t>
            </w:r>
          </w:p>
        </w:tc>
        <w:tc>
          <w:tcPr>
            <w:tcW w:w="491" w:type="pct"/>
          </w:tcPr>
          <w:p w:rsidR="008123EB" w:rsidRPr="00E15723" w:rsidRDefault="008123EB" w:rsidP="00D35DF6">
            <w:pPr>
              <w:rPr>
                <w:sz w:val="16"/>
                <w:szCs w:val="16"/>
              </w:rPr>
            </w:pPr>
            <w:r w:rsidRPr="00E15723">
              <w:rPr>
                <w:sz w:val="16"/>
                <w:szCs w:val="16"/>
              </w:rPr>
              <w:t>Cooking-Reheating Temperature Log</w:t>
            </w:r>
          </w:p>
        </w:tc>
        <w:tc>
          <w:tcPr>
            <w:tcW w:w="493" w:type="pct"/>
          </w:tcPr>
          <w:p w:rsidR="008123EB" w:rsidRPr="00E15723" w:rsidRDefault="008123EB" w:rsidP="00D35DF6">
            <w:pPr>
              <w:rPr>
                <w:sz w:val="16"/>
                <w:szCs w:val="16"/>
              </w:rPr>
            </w:pPr>
            <w:r w:rsidRPr="00E15723">
              <w:rPr>
                <w:sz w:val="16"/>
                <w:szCs w:val="16"/>
              </w:rPr>
              <w:t>Cooling Temperature Log</w:t>
            </w:r>
          </w:p>
        </w:tc>
        <w:tc>
          <w:tcPr>
            <w:tcW w:w="402" w:type="pct"/>
          </w:tcPr>
          <w:p w:rsidR="008123EB" w:rsidRPr="00E15723" w:rsidRDefault="008123EB" w:rsidP="00D35DF6">
            <w:pPr>
              <w:rPr>
                <w:sz w:val="16"/>
                <w:szCs w:val="16"/>
              </w:rPr>
            </w:pPr>
            <w:r w:rsidRPr="00E15723">
              <w:rPr>
                <w:sz w:val="16"/>
                <w:szCs w:val="16"/>
              </w:rPr>
              <w:t>Damaged or Discarded Product Log</w:t>
            </w:r>
          </w:p>
        </w:tc>
        <w:tc>
          <w:tcPr>
            <w:tcW w:w="369" w:type="pct"/>
          </w:tcPr>
          <w:p w:rsidR="008123EB" w:rsidRPr="00E15723" w:rsidRDefault="008123EB" w:rsidP="00D35DF6">
            <w:pPr>
              <w:rPr>
                <w:sz w:val="16"/>
                <w:szCs w:val="16"/>
              </w:rPr>
            </w:pPr>
            <w:r w:rsidRPr="00E15723">
              <w:rPr>
                <w:sz w:val="16"/>
                <w:szCs w:val="16"/>
              </w:rPr>
              <w:t>Food Safety Checklist</w:t>
            </w:r>
          </w:p>
        </w:tc>
        <w:tc>
          <w:tcPr>
            <w:tcW w:w="491" w:type="pct"/>
          </w:tcPr>
          <w:p w:rsidR="008123EB" w:rsidRPr="00E15723" w:rsidRDefault="008123EB" w:rsidP="00D35DF6">
            <w:pPr>
              <w:rPr>
                <w:sz w:val="16"/>
                <w:szCs w:val="16"/>
              </w:rPr>
            </w:pPr>
            <w:r w:rsidRPr="00E15723">
              <w:rPr>
                <w:sz w:val="16"/>
                <w:szCs w:val="16"/>
              </w:rPr>
              <w:t>Hot and Cold Holding Temperature Log</w:t>
            </w:r>
          </w:p>
        </w:tc>
        <w:tc>
          <w:tcPr>
            <w:tcW w:w="421" w:type="pct"/>
          </w:tcPr>
          <w:p w:rsidR="008123EB" w:rsidRPr="00E15723" w:rsidRDefault="008123EB" w:rsidP="00D35DF6">
            <w:pPr>
              <w:rPr>
                <w:sz w:val="16"/>
                <w:szCs w:val="16"/>
              </w:rPr>
            </w:pPr>
            <w:r w:rsidRPr="00E15723">
              <w:rPr>
                <w:sz w:val="16"/>
                <w:szCs w:val="16"/>
              </w:rPr>
              <w:t>Production Log</w:t>
            </w:r>
          </w:p>
        </w:tc>
        <w:tc>
          <w:tcPr>
            <w:tcW w:w="395" w:type="pct"/>
          </w:tcPr>
          <w:p w:rsidR="008123EB" w:rsidRPr="00E15723" w:rsidRDefault="008123EB" w:rsidP="00D35DF6">
            <w:pPr>
              <w:rPr>
                <w:sz w:val="16"/>
                <w:szCs w:val="16"/>
              </w:rPr>
            </w:pPr>
            <w:r w:rsidRPr="00E15723">
              <w:rPr>
                <w:sz w:val="16"/>
                <w:szCs w:val="16"/>
              </w:rPr>
              <w:t>Receiving Log</w:t>
            </w:r>
          </w:p>
        </w:tc>
        <w:tc>
          <w:tcPr>
            <w:tcW w:w="510" w:type="pct"/>
          </w:tcPr>
          <w:p w:rsidR="008123EB" w:rsidRPr="00E15723" w:rsidRDefault="008123EB" w:rsidP="00D35DF6">
            <w:pPr>
              <w:rPr>
                <w:sz w:val="16"/>
                <w:szCs w:val="16"/>
              </w:rPr>
            </w:pPr>
            <w:r w:rsidRPr="00E15723">
              <w:rPr>
                <w:sz w:val="16"/>
                <w:szCs w:val="16"/>
              </w:rPr>
              <w:t>Thermometer Calibration Log</w:t>
            </w:r>
          </w:p>
        </w:tc>
        <w:tc>
          <w:tcPr>
            <w:tcW w:w="504" w:type="pct"/>
          </w:tcPr>
          <w:p w:rsidR="008123EB" w:rsidRPr="00E15723" w:rsidRDefault="008123EB" w:rsidP="00D35DF6">
            <w:pPr>
              <w:rPr>
                <w:sz w:val="16"/>
                <w:szCs w:val="16"/>
              </w:rPr>
            </w:pPr>
            <w:r w:rsidRPr="00E15723">
              <w:rPr>
                <w:sz w:val="16"/>
                <w:szCs w:val="16"/>
              </w:rPr>
              <w:t>To Be Determined</w:t>
            </w: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534" w:type="pct"/>
          </w:tcPr>
          <w:p w:rsidR="008123EB" w:rsidRPr="00E15723" w:rsidRDefault="008123EB" w:rsidP="00D35DF6">
            <w:pPr>
              <w:rPr>
                <w:sz w:val="16"/>
                <w:szCs w:val="16"/>
              </w:rPr>
            </w:pPr>
            <w:r w:rsidRPr="00E15723">
              <w:rPr>
                <w:sz w:val="16"/>
                <w:szCs w:val="16"/>
              </w:rPr>
              <w:t>Cleaning and Sanitizing Food Contact Surfaces</w:t>
            </w:r>
          </w:p>
        </w:tc>
        <w:tc>
          <w:tcPr>
            <w:tcW w:w="390" w:type="pct"/>
          </w:tcPr>
          <w:p w:rsidR="008123EB" w:rsidRPr="00E15723" w:rsidRDefault="008123EB" w:rsidP="00D35DF6">
            <w:pPr>
              <w:rPr>
                <w:sz w:val="16"/>
                <w:szCs w:val="16"/>
              </w:rPr>
            </w:pPr>
          </w:p>
          <w:p w:rsidR="008123EB" w:rsidRPr="00E15723" w:rsidRDefault="008123EB" w:rsidP="00D35DF6">
            <w:pPr>
              <w:rPr>
                <w:sz w:val="16"/>
                <w:szCs w:val="16"/>
              </w:rPr>
            </w:pPr>
            <w:r w:rsidRPr="00E15723">
              <w:rPr>
                <w:sz w:val="16"/>
                <w:szCs w:val="16"/>
              </w:rPr>
              <w:t xml:space="preserve">    X</w:t>
            </w:r>
          </w:p>
        </w:tc>
        <w:tc>
          <w:tcPr>
            <w:tcW w:w="491" w:type="pct"/>
          </w:tcPr>
          <w:p w:rsidR="008123EB" w:rsidRPr="00E15723" w:rsidRDefault="008123EB" w:rsidP="00D35DF6">
            <w:pPr>
              <w:rPr>
                <w:sz w:val="16"/>
                <w:szCs w:val="16"/>
              </w:rPr>
            </w:pPr>
          </w:p>
        </w:tc>
        <w:tc>
          <w:tcPr>
            <w:tcW w:w="493" w:type="pct"/>
          </w:tcPr>
          <w:p w:rsidR="008123EB" w:rsidRPr="00E15723" w:rsidRDefault="008123EB" w:rsidP="00D35DF6">
            <w:pPr>
              <w:rPr>
                <w:sz w:val="16"/>
                <w:szCs w:val="16"/>
              </w:rPr>
            </w:pPr>
          </w:p>
        </w:tc>
        <w:tc>
          <w:tcPr>
            <w:tcW w:w="402" w:type="pct"/>
          </w:tcPr>
          <w:p w:rsidR="008123EB" w:rsidRPr="00E15723" w:rsidRDefault="008123EB" w:rsidP="00D35DF6">
            <w:pPr>
              <w:rPr>
                <w:sz w:val="16"/>
                <w:szCs w:val="16"/>
              </w:rPr>
            </w:pPr>
          </w:p>
        </w:tc>
        <w:tc>
          <w:tcPr>
            <w:tcW w:w="369" w:type="pct"/>
          </w:tcPr>
          <w:p w:rsidR="008123EB" w:rsidRPr="00E15723" w:rsidRDefault="008123EB" w:rsidP="00D35DF6">
            <w:pPr>
              <w:rPr>
                <w:sz w:val="16"/>
                <w:szCs w:val="16"/>
              </w:rPr>
            </w:pPr>
          </w:p>
          <w:p w:rsidR="008123EB" w:rsidRPr="00E15723" w:rsidRDefault="008123EB" w:rsidP="00D35DF6">
            <w:pPr>
              <w:rPr>
                <w:sz w:val="16"/>
                <w:szCs w:val="16"/>
              </w:rPr>
            </w:pPr>
            <w:r w:rsidRPr="00E15723">
              <w:rPr>
                <w:sz w:val="16"/>
                <w:szCs w:val="16"/>
              </w:rPr>
              <w:t xml:space="preserve">     X       </w:t>
            </w:r>
          </w:p>
          <w:p w:rsidR="008123EB" w:rsidRPr="00E15723" w:rsidRDefault="008123EB" w:rsidP="00D35DF6">
            <w:pPr>
              <w:rPr>
                <w:sz w:val="16"/>
                <w:szCs w:val="16"/>
              </w:rPr>
            </w:pPr>
          </w:p>
          <w:p w:rsidR="008123EB" w:rsidRPr="00E15723" w:rsidRDefault="008123EB" w:rsidP="00D35DF6">
            <w:pPr>
              <w:rPr>
                <w:sz w:val="16"/>
                <w:szCs w:val="16"/>
              </w:rPr>
            </w:pPr>
          </w:p>
        </w:tc>
        <w:tc>
          <w:tcPr>
            <w:tcW w:w="491" w:type="pct"/>
          </w:tcPr>
          <w:p w:rsidR="008123EB" w:rsidRPr="00E15723" w:rsidRDefault="008123EB" w:rsidP="00D35DF6">
            <w:pPr>
              <w:rPr>
                <w:sz w:val="16"/>
                <w:szCs w:val="16"/>
              </w:rPr>
            </w:pPr>
          </w:p>
        </w:tc>
        <w:tc>
          <w:tcPr>
            <w:tcW w:w="421" w:type="pct"/>
          </w:tcPr>
          <w:p w:rsidR="008123EB" w:rsidRPr="00E15723" w:rsidRDefault="008123EB" w:rsidP="00D35DF6">
            <w:pPr>
              <w:rPr>
                <w:sz w:val="16"/>
                <w:szCs w:val="16"/>
              </w:rPr>
            </w:pPr>
          </w:p>
        </w:tc>
        <w:tc>
          <w:tcPr>
            <w:tcW w:w="395" w:type="pct"/>
          </w:tcPr>
          <w:p w:rsidR="008123EB" w:rsidRPr="00E15723" w:rsidRDefault="008123EB" w:rsidP="00D35DF6">
            <w:pPr>
              <w:rPr>
                <w:sz w:val="16"/>
                <w:szCs w:val="16"/>
              </w:rPr>
            </w:pPr>
          </w:p>
        </w:tc>
        <w:tc>
          <w:tcPr>
            <w:tcW w:w="510" w:type="pct"/>
          </w:tcPr>
          <w:p w:rsidR="008123EB" w:rsidRPr="00E15723" w:rsidRDefault="008123EB" w:rsidP="00D35DF6">
            <w:pPr>
              <w:rPr>
                <w:sz w:val="16"/>
                <w:szCs w:val="16"/>
              </w:rPr>
            </w:pPr>
          </w:p>
        </w:tc>
        <w:tc>
          <w:tcPr>
            <w:tcW w:w="504" w:type="pct"/>
          </w:tcPr>
          <w:p w:rsidR="008123EB" w:rsidRPr="00E15723" w:rsidRDefault="008123EB" w:rsidP="00D35DF6">
            <w:pP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r w:rsidRPr="00E15723">
              <w:rPr>
                <w:sz w:val="16"/>
                <w:szCs w:val="16"/>
              </w:rPr>
              <w:t>Controlling Time and Temperature During Food Preparation</w:t>
            </w:r>
          </w:p>
        </w:tc>
        <w:tc>
          <w:tcPr>
            <w:tcW w:w="390" w:type="pct"/>
          </w:tcPr>
          <w:p w:rsidR="008123EB" w:rsidRPr="00E15723" w:rsidRDefault="008123EB" w:rsidP="00D35DF6">
            <w:pPr>
              <w:rPr>
                <w:sz w:val="16"/>
                <w:szCs w:val="16"/>
              </w:rPr>
            </w:pPr>
          </w:p>
        </w:tc>
        <w:tc>
          <w:tcPr>
            <w:tcW w:w="491" w:type="pct"/>
          </w:tcPr>
          <w:p w:rsidR="008123EB" w:rsidRPr="00E15723" w:rsidRDefault="008123EB" w:rsidP="00D35DF6">
            <w:pPr>
              <w:rPr>
                <w:sz w:val="16"/>
                <w:szCs w:val="16"/>
              </w:rPr>
            </w:pPr>
          </w:p>
        </w:tc>
        <w:tc>
          <w:tcPr>
            <w:tcW w:w="493" w:type="pct"/>
          </w:tcPr>
          <w:p w:rsidR="008123EB" w:rsidRPr="00E15723" w:rsidRDefault="008123EB" w:rsidP="00D35DF6">
            <w:pPr>
              <w:rPr>
                <w:sz w:val="16"/>
                <w:szCs w:val="16"/>
              </w:rPr>
            </w:pPr>
          </w:p>
        </w:tc>
        <w:tc>
          <w:tcPr>
            <w:tcW w:w="402" w:type="pct"/>
          </w:tcPr>
          <w:p w:rsidR="008123EB" w:rsidRPr="00E15723" w:rsidRDefault="008123EB" w:rsidP="00D35DF6">
            <w:pPr>
              <w:rPr>
                <w:sz w:val="16"/>
                <w:szCs w:val="16"/>
              </w:rPr>
            </w:pPr>
          </w:p>
        </w:tc>
        <w:tc>
          <w:tcPr>
            <w:tcW w:w="369" w:type="pct"/>
          </w:tcPr>
          <w:p w:rsidR="008123EB" w:rsidRPr="00E15723" w:rsidRDefault="008123EB" w:rsidP="00D35DF6">
            <w:pPr>
              <w:rPr>
                <w:sz w:val="16"/>
                <w:szCs w:val="16"/>
              </w:rPr>
            </w:pPr>
          </w:p>
          <w:p w:rsidR="008123EB" w:rsidRPr="00E15723" w:rsidRDefault="008123EB" w:rsidP="00D35DF6">
            <w:pPr>
              <w:rPr>
                <w:sz w:val="16"/>
                <w:szCs w:val="16"/>
              </w:rPr>
            </w:pPr>
          </w:p>
          <w:p w:rsidR="008123EB" w:rsidRPr="00E15723" w:rsidRDefault="008123EB" w:rsidP="00D35DF6">
            <w:pPr>
              <w:rPr>
                <w:sz w:val="16"/>
                <w:szCs w:val="16"/>
              </w:rPr>
            </w:pPr>
            <w:r w:rsidRPr="00E15723">
              <w:rPr>
                <w:sz w:val="16"/>
                <w:szCs w:val="16"/>
              </w:rPr>
              <w:t xml:space="preserve">     X</w:t>
            </w:r>
          </w:p>
        </w:tc>
        <w:tc>
          <w:tcPr>
            <w:tcW w:w="491" w:type="pct"/>
          </w:tcPr>
          <w:p w:rsidR="008123EB" w:rsidRPr="00E15723" w:rsidRDefault="008123EB" w:rsidP="00D35DF6">
            <w:pPr>
              <w:rPr>
                <w:sz w:val="16"/>
                <w:szCs w:val="16"/>
              </w:rPr>
            </w:pPr>
          </w:p>
        </w:tc>
        <w:tc>
          <w:tcPr>
            <w:tcW w:w="421" w:type="pct"/>
          </w:tcPr>
          <w:p w:rsidR="008123EB" w:rsidRPr="00E15723" w:rsidRDefault="008123EB" w:rsidP="00D35DF6">
            <w:pPr>
              <w:rPr>
                <w:sz w:val="16"/>
                <w:szCs w:val="16"/>
              </w:rPr>
            </w:pPr>
          </w:p>
          <w:p w:rsidR="008123EB" w:rsidRPr="00E15723" w:rsidRDefault="008123EB" w:rsidP="00D35DF6">
            <w:pPr>
              <w:rPr>
                <w:sz w:val="16"/>
                <w:szCs w:val="16"/>
              </w:rPr>
            </w:pPr>
          </w:p>
          <w:p w:rsidR="008123EB" w:rsidRPr="00E15723" w:rsidRDefault="008123EB" w:rsidP="00D35DF6">
            <w:pPr>
              <w:rPr>
                <w:sz w:val="16"/>
                <w:szCs w:val="16"/>
              </w:rPr>
            </w:pPr>
            <w:r w:rsidRPr="00E15723">
              <w:rPr>
                <w:sz w:val="16"/>
                <w:szCs w:val="16"/>
              </w:rPr>
              <w:t xml:space="preserve">      X</w:t>
            </w:r>
          </w:p>
        </w:tc>
        <w:tc>
          <w:tcPr>
            <w:tcW w:w="395" w:type="pct"/>
          </w:tcPr>
          <w:p w:rsidR="008123EB" w:rsidRPr="00E15723" w:rsidRDefault="008123EB" w:rsidP="00D35DF6">
            <w:pPr>
              <w:rPr>
                <w:sz w:val="16"/>
                <w:szCs w:val="16"/>
              </w:rPr>
            </w:pPr>
          </w:p>
        </w:tc>
        <w:tc>
          <w:tcPr>
            <w:tcW w:w="510" w:type="pct"/>
          </w:tcPr>
          <w:p w:rsidR="008123EB" w:rsidRPr="00E15723" w:rsidRDefault="008123EB" w:rsidP="00D35DF6">
            <w:pPr>
              <w:rPr>
                <w:sz w:val="16"/>
                <w:szCs w:val="16"/>
              </w:rPr>
            </w:pPr>
          </w:p>
        </w:tc>
        <w:tc>
          <w:tcPr>
            <w:tcW w:w="504" w:type="pct"/>
          </w:tcPr>
          <w:p w:rsidR="008123EB" w:rsidRPr="00E15723" w:rsidRDefault="008123EB" w:rsidP="00D35DF6">
            <w:pP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534" w:type="pct"/>
          </w:tcPr>
          <w:p w:rsidR="008123EB" w:rsidRPr="00E15723" w:rsidRDefault="008123EB" w:rsidP="00D35DF6">
            <w:pPr>
              <w:rPr>
                <w:sz w:val="16"/>
                <w:szCs w:val="16"/>
              </w:rPr>
            </w:pPr>
            <w:r w:rsidRPr="00E15723">
              <w:rPr>
                <w:sz w:val="16"/>
                <w:szCs w:val="16"/>
              </w:rPr>
              <w:t>Cooking</w:t>
            </w:r>
          </w:p>
        </w:tc>
        <w:tc>
          <w:tcPr>
            <w:tcW w:w="390" w:type="pct"/>
          </w:tcPr>
          <w:p w:rsidR="008123EB" w:rsidRPr="00E15723" w:rsidRDefault="008123EB" w:rsidP="00D35DF6">
            <w:pPr>
              <w:rPr>
                <w:sz w:val="16"/>
                <w:szCs w:val="16"/>
              </w:rPr>
            </w:pPr>
          </w:p>
        </w:tc>
        <w:tc>
          <w:tcPr>
            <w:tcW w:w="491" w:type="pct"/>
          </w:tcPr>
          <w:p w:rsidR="008123EB" w:rsidRPr="00E15723" w:rsidRDefault="008123EB" w:rsidP="00D35DF6">
            <w:pPr>
              <w:rPr>
                <w:sz w:val="16"/>
                <w:szCs w:val="16"/>
              </w:rPr>
            </w:pPr>
            <w:r w:rsidRPr="00E15723">
              <w:rPr>
                <w:sz w:val="16"/>
                <w:szCs w:val="16"/>
              </w:rPr>
              <w:t xml:space="preserve">       X</w:t>
            </w:r>
          </w:p>
        </w:tc>
        <w:tc>
          <w:tcPr>
            <w:tcW w:w="493" w:type="pct"/>
          </w:tcPr>
          <w:p w:rsidR="008123EB" w:rsidRPr="00E15723" w:rsidRDefault="008123EB" w:rsidP="00D35DF6">
            <w:pPr>
              <w:rPr>
                <w:sz w:val="16"/>
                <w:szCs w:val="16"/>
              </w:rPr>
            </w:pPr>
            <w:r w:rsidRPr="00E15723">
              <w:rPr>
                <w:sz w:val="16"/>
                <w:szCs w:val="16"/>
              </w:rPr>
              <w:t xml:space="preserve">        </w:t>
            </w:r>
          </w:p>
        </w:tc>
        <w:tc>
          <w:tcPr>
            <w:tcW w:w="402" w:type="pct"/>
          </w:tcPr>
          <w:p w:rsidR="008123EB" w:rsidRPr="00E15723" w:rsidRDefault="008123EB" w:rsidP="00D35DF6">
            <w:pPr>
              <w:rPr>
                <w:sz w:val="16"/>
                <w:szCs w:val="16"/>
              </w:rPr>
            </w:pPr>
          </w:p>
        </w:tc>
        <w:tc>
          <w:tcPr>
            <w:tcW w:w="369" w:type="pct"/>
          </w:tcPr>
          <w:p w:rsidR="008123EB" w:rsidRPr="00E15723" w:rsidRDefault="008123EB" w:rsidP="00D35DF6">
            <w:pPr>
              <w:rPr>
                <w:sz w:val="16"/>
                <w:szCs w:val="16"/>
              </w:rPr>
            </w:pPr>
          </w:p>
        </w:tc>
        <w:tc>
          <w:tcPr>
            <w:tcW w:w="491" w:type="pct"/>
          </w:tcPr>
          <w:p w:rsidR="008123EB" w:rsidRPr="00E15723" w:rsidRDefault="008123EB" w:rsidP="00D35DF6">
            <w:pPr>
              <w:rPr>
                <w:sz w:val="16"/>
                <w:szCs w:val="16"/>
              </w:rPr>
            </w:pPr>
          </w:p>
        </w:tc>
        <w:tc>
          <w:tcPr>
            <w:tcW w:w="421" w:type="pct"/>
          </w:tcPr>
          <w:p w:rsidR="008123EB" w:rsidRPr="00E15723" w:rsidRDefault="008123EB" w:rsidP="00D35DF6">
            <w:pPr>
              <w:rPr>
                <w:sz w:val="16"/>
                <w:szCs w:val="16"/>
              </w:rPr>
            </w:pPr>
          </w:p>
        </w:tc>
        <w:tc>
          <w:tcPr>
            <w:tcW w:w="395" w:type="pct"/>
          </w:tcPr>
          <w:p w:rsidR="008123EB" w:rsidRPr="00E15723" w:rsidRDefault="008123EB" w:rsidP="00D35DF6">
            <w:pPr>
              <w:rPr>
                <w:sz w:val="16"/>
                <w:szCs w:val="16"/>
              </w:rPr>
            </w:pPr>
          </w:p>
        </w:tc>
        <w:tc>
          <w:tcPr>
            <w:tcW w:w="510" w:type="pct"/>
          </w:tcPr>
          <w:p w:rsidR="008123EB" w:rsidRPr="00E15723" w:rsidRDefault="008123EB" w:rsidP="00D35DF6">
            <w:pPr>
              <w:rPr>
                <w:sz w:val="16"/>
                <w:szCs w:val="16"/>
              </w:rPr>
            </w:pPr>
          </w:p>
        </w:tc>
        <w:tc>
          <w:tcPr>
            <w:tcW w:w="504" w:type="pct"/>
          </w:tcPr>
          <w:p w:rsidR="008123EB" w:rsidRPr="00E15723" w:rsidRDefault="008123EB" w:rsidP="00D35DF6">
            <w:pP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4" w:type="pct"/>
          </w:tcPr>
          <w:p w:rsidR="008123EB" w:rsidRPr="00E15723" w:rsidRDefault="008123EB" w:rsidP="00D35DF6">
            <w:pPr>
              <w:rPr>
                <w:sz w:val="16"/>
                <w:szCs w:val="16"/>
              </w:rPr>
            </w:pPr>
            <w:r w:rsidRPr="00E15723">
              <w:rPr>
                <w:sz w:val="16"/>
                <w:szCs w:val="16"/>
              </w:rPr>
              <w:t>Cooling</w:t>
            </w:r>
          </w:p>
        </w:tc>
        <w:tc>
          <w:tcPr>
            <w:tcW w:w="390" w:type="pct"/>
          </w:tcPr>
          <w:p w:rsidR="008123EB" w:rsidRPr="00E15723" w:rsidRDefault="008123EB" w:rsidP="00D35DF6">
            <w:pPr>
              <w:rPr>
                <w:sz w:val="16"/>
                <w:szCs w:val="16"/>
              </w:rPr>
            </w:pPr>
          </w:p>
        </w:tc>
        <w:tc>
          <w:tcPr>
            <w:tcW w:w="491" w:type="pct"/>
          </w:tcPr>
          <w:p w:rsidR="008123EB" w:rsidRPr="00E15723" w:rsidRDefault="008123EB" w:rsidP="00D35DF6">
            <w:pPr>
              <w:rPr>
                <w:sz w:val="16"/>
                <w:szCs w:val="16"/>
              </w:rPr>
            </w:pPr>
          </w:p>
        </w:tc>
        <w:tc>
          <w:tcPr>
            <w:tcW w:w="493" w:type="pct"/>
          </w:tcPr>
          <w:p w:rsidR="008123EB" w:rsidRPr="00E15723" w:rsidRDefault="008123EB" w:rsidP="00D35DF6">
            <w:pPr>
              <w:rPr>
                <w:sz w:val="16"/>
                <w:szCs w:val="16"/>
              </w:rPr>
            </w:pPr>
            <w:r w:rsidRPr="00E15723">
              <w:rPr>
                <w:sz w:val="16"/>
                <w:szCs w:val="16"/>
              </w:rPr>
              <w:t xml:space="preserve">       X</w:t>
            </w:r>
          </w:p>
        </w:tc>
        <w:tc>
          <w:tcPr>
            <w:tcW w:w="402" w:type="pct"/>
          </w:tcPr>
          <w:p w:rsidR="008123EB" w:rsidRPr="00E15723" w:rsidRDefault="008123EB" w:rsidP="00D35DF6">
            <w:pPr>
              <w:rPr>
                <w:sz w:val="16"/>
                <w:szCs w:val="16"/>
              </w:rPr>
            </w:pPr>
          </w:p>
        </w:tc>
        <w:tc>
          <w:tcPr>
            <w:tcW w:w="369" w:type="pct"/>
          </w:tcPr>
          <w:p w:rsidR="008123EB" w:rsidRPr="00E15723" w:rsidRDefault="008123EB" w:rsidP="00D35DF6">
            <w:pPr>
              <w:rPr>
                <w:sz w:val="16"/>
                <w:szCs w:val="16"/>
              </w:rPr>
            </w:pPr>
          </w:p>
        </w:tc>
        <w:tc>
          <w:tcPr>
            <w:tcW w:w="491" w:type="pct"/>
          </w:tcPr>
          <w:p w:rsidR="008123EB" w:rsidRPr="00E15723" w:rsidRDefault="008123EB" w:rsidP="00D35DF6">
            <w:pPr>
              <w:rPr>
                <w:sz w:val="16"/>
                <w:szCs w:val="16"/>
              </w:rPr>
            </w:pPr>
          </w:p>
        </w:tc>
        <w:tc>
          <w:tcPr>
            <w:tcW w:w="421" w:type="pct"/>
          </w:tcPr>
          <w:p w:rsidR="008123EB" w:rsidRPr="00E15723" w:rsidRDefault="008123EB" w:rsidP="00D35DF6">
            <w:pPr>
              <w:rPr>
                <w:sz w:val="16"/>
                <w:szCs w:val="16"/>
              </w:rPr>
            </w:pPr>
          </w:p>
        </w:tc>
        <w:tc>
          <w:tcPr>
            <w:tcW w:w="395" w:type="pct"/>
          </w:tcPr>
          <w:p w:rsidR="008123EB" w:rsidRPr="00E15723" w:rsidRDefault="008123EB" w:rsidP="00D35DF6">
            <w:pPr>
              <w:rPr>
                <w:sz w:val="16"/>
                <w:szCs w:val="16"/>
              </w:rPr>
            </w:pPr>
          </w:p>
        </w:tc>
        <w:tc>
          <w:tcPr>
            <w:tcW w:w="510" w:type="pct"/>
          </w:tcPr>
          <w:p w:rsidR="008123EB" w:rsidRPr="00E15723" w:rsidRDefault="008123EB" w:rsidP="00D35DF6">
            <w:pPr>
              <w:rPr>
                <w:sz w:val="16"/>
                <w:szCs w:val="16"/>
              </w:rPr>
            </w:pPr>
          </w:p>
        </w:tc>
        <w:tc>
          <w:tcPr>
            <w:tcW w:w="504" w:type="pct"/>
          </w:tcPr>
          <w:p w:rsidR="008123EB" w:rsidRPr="00E15723" w:rsidRDefault="008123EB" w:rsidP="00D35DF6">
            <w:pP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r w:rsidRPr="00E15723">
              <w:rPr>
                <w:sz w:val="16"/>
                <w:szCs w:val="16"/>
              </w:rPr>
              <w:t>Date Marking</w:t>
            </w:r>
          </w:p>
        </w:tc>
        <w:tc>
          <w:tcPr>
            <w:tcW w:w="390" w:type="pct"/>
          </w:tcPr>
          <w:p w:rsidR="008123EB" w:rsidRPr="00E15723" w:rsidRDefault="008123EB" w:rsidP="00D35DF6">
            <w:pPr>
              <w:rPr>
                <w:sz w:val="16"/>
                <w:szCs w:val="16"/>
              </w:rPr>
            </w:pPr>
          </w:p>
        </w:tc>
        <w:tc>
          <w:tcPr>
            <w:tcW w:w="491" w:type="pct"/>
          </w:tcPr>
          <w:p w:rsidR="008123EB" w:rsidRPr="00E15723" w:rsidRDefault="008123EB" w:rsidP="00D35DF6">
            <w:pPr>
              <w:rPr>
                <w:sz w:val="16"/>
                <w:szCs w:val="16"/>
              </w:rPr>
            </w:pPr>
          </w:p>
        </w:tc>
        <w:tc>
          <w:tcPr>
            <w:tcW w:w="493" w:type="pct"/>
          </w:tcPr>
          <w:p w:rsidR="008123EB" w:rsidRPr="00E15723" w:rsidRDefault="008123EB" w:rsidP="00D35DF6">
            <w:pPr>
              <w:rPr>
                <w:sz w:val="16"/>
                <w:szCs w:val="16"/>
              </w:rPr>
            </w:pPr>
          </w:p>
        </w:tc>
        <w:tc>
          <w:tcPr>
            <w:tcW w:w="402" w:type="pct"/>
          </w:tcPr>
          <w:p w:rsidR="008123EB" w:rsidRPr="00E15723" w:rsidRDefault="008123EB" w:rsidP="00D35DF6">
            <w:pPr>
              <w:rPr>
                <w:sz w:val="16"/>
                <w:szCs w:val="16"/>
              </w:rPr>
            </w:pPr>
          </w:p>
        </w:tc>
        <w:tc>
          <w:tcPr>
            <w:tcW w:w="369" w:type="pct"/>
          </w:tcPr>
          <w:p w:rsidR="008123EB" w:rsidRPr="00E15723" w:rsidRDefault="008123EB" w:rsidP="00D35DF6">
            <w:pPr>
              <w:rPr>
                <w:sz w:val="16"/>
                <w:szCs w:val="16"/>
              </w:rPr>
            </w:pPr>
            <w:r w:rsidRPr="00E15723">
              <w:rPr>
                <w:sz w:val="16"/>
                <w:szCs w:val="16"/>
              </w:rPr>
              <w:t xml:space="preserve">     X</w:t>
            </w:r>
          </w:p>
        </w:tc>
        <w:tc>
          <w:tcPr>
            <w:tcW w:w="491" w:type="pct"/>
          </w:tcPr>
          <w:p w:rsidR="008123EB" w:rsidRPr="00E15723" w:rsidRDefault="008123EB" w:rsidP="00D35DF6">
            <w:pPr>
              <w:rPr>
                <w:sz w:val="16"/>
                <w:szCs w:val="16"/>
              </w:rPr>
            </w:pPr>
          </w:p>
        </w:tc>
        <w:tc>
          <w:tcPr>
            <w:tcW w:w="421" w:type="pct"/>
          </w:tcPr>
          <w:p w:rsidR="008123EB" w:rsidRPr="00E15723" w:rsidRDefault="008123EB" w:rsidP="00D35DF6">
            <w:pPr>
              <w:rPr>
                <w:sz w:val="16"/>
                <w:szCs w:val="16"/>
              </w:rPr>
            </w:pPr>
          </w:p>
        </w:tc>
        <w:tc>
          <w:tcPr>
            <w:tcW w:w="395" w:type="pct"/>
          </w:tcPr>
          <w:p w:rsidR="008123EB" w:rsidRPr="00E15723" w:rsidRDefault="008123EB" w:rsidP="00D35DF6">
            <w:pPr>
              <w:rPr>
                <w:sz w:val="16"/>
                <w:szCs w:val="16"/>
              </w:rPr>
            </w:pPr>
          </w:p>
        </w:tc>
        <w:tc>
          <w:tcPr>
            <w:tcW w:w="510" w:type="pct"/>
          </w:tcPr>
          <w:p w:rsidR="008123EB" w:rsidRPr="00E15723" w:rsidRDefault="008123EB" w:rsidP="00D35DF6">
            <w:pPr>
              <w:rPr>
                <w:sz w:val="16"/>
                <w:szCs w:val="16"/>
              </w:rPr>
            </w:pPr>
          </w:p>
        </w:tc>
        <w:tc>
          <w:tcPr>
            <w:tcW w:w="504" w:type="pct"/>
          </w:tcPr>
          <w:p w:rsidR="008123EB" w:rsidRPr="00E15723" w:rsidRDefault="008123EB" w:rsidP="00D35DF6">
            <w:pP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r w:rsidRPr="00E15723">
              <w:rPr>
                <w:sz w:val="16"/>
                <w:szCs w:val="16"/>
              </w:rPr>
              <w:t>Employee Health Policy</w:t>
            </w:r>
          </w:p>
        </w:tc>
        <w:tc>
          <w:tcPr>
            <w:tcW w:w="390" w:type="pct"/>
          </w:tcPr>
          <w:p w:rsidR="008123EB" w:rsidRPr="00E15723" w:rsidRDefault="008123EB" w:rsidP="00D35DF6">
            <w:pPr>
              <w:rPr>
                <w:sz w:val="16"/>
                <w:szCs w:val="16"/>
              </w:rPr>
            </w:pPr>
          </w:p>
        </w:tc>
        <w:tc>
          <w:tcPr>
            <w:tcW w:w="491" w:type="pct"/>
          </w:tcPr>
          <w:p w:rsidR="008123EB" w:rsidRPr="00E15723" w:rsidRDefault="008123EB" w:rsidP="00D35DF6">
            <w:pPr>
              <w:rPr>
                <w:sz w:val="16"/>
                <w:szCs w:val="16"/>
              </w:rPr>
            </w:pPr>
          </w:p>
        </w:tc>
        <w:tc>
          <w:tcPr>
            <w:tcW w:w="493" w:type="pct"/>
          </w:tcPr>
          <w:p w:rsidR="008123EB" w:rsidRPr="00E15723" w:rsidRDefault="008123EB" w:rsidP="00D35DF6">
            <w:pPr>
              <w:rPr>
                <w:sz w:val="16"/>
                <w:szCs w:val="16"/>
              </w:rPr>
            </w:pPr>
          </w:p>
        </w:tc>
        <w:tc>
          <w:tcPr>
            <w:tcW w:w="402" w:type="pct"/>
          </w:tcPr>
          <w:p w:rsidR="008123EB" w:rsidRPr="00E15723" w:rsidRDefault="008123EB" w:rsidP="00D35DF6">
            <w:pPr>
              <w:rPr>
                <w:sz w:val="16"/>
                <w:szCs w:val="16"/>
              </w:rPr>
            </w:pPr>
          </w:p>
        </w:tc>
        <w:tc>
          <w:tcPr>
            <w:tcW w:w="369" w:type="pct"/>
          </w:tcPr>
          <w:p w:rsidR="008123EB" w:rsidRPr="00E15723" w:rsidRDefault="008123EB" w:rsidP="00D35DF6">
            <w:pPr>
              <w:rPr>
                <w:sz w:val="16"/>
                <w:szCs w:val="16"/>
              </w:rPr>
            </w:pPr>
          </w:p>
        </w:tc>
        <w:tc>
          <w:tcPr>
            <w:tcW w:w="491" w:type="pct"/>
          </w:tcPr>
          <w:p w:rsidR="008123EB" w:rsidRPr="00E15723" w:rsidRDefault="008123EB" w:rsidP="00D35DF6">
            <w:pPr>
              <w:rPr>
                <w:sz w:val="16"/>
                <w:szCs w:val="16"/>
              </w:rPr>
            </w:pPr>
          </w:p>
        </w:tc>
        <w:tc>
          <w:tcPr>
            <w:tcW w:w="421" w:type="pct"/>
          </w:tcPr>
          <w:p w:rsidR="008123EB" w:rsidRPr="00E15723" w:rsidRDefault="008123EB" w:rsidP="00D35DF6">
            <w:pPr>
              <w:rPr>
                <w:sz w:val="16"/>
                <w:szCs w:val="16"/>
              </w:rPr>
            </w:pPr>
          </w:p>
        </w:tc>
        <w:tc>
          <w:tcPr>
            <w:tcW w:w="395" w:type="pct"/>
          </w:tcPr>
          <w:p w:rsidR="008123EB" w:rsidRPr="00E15723" w:rsidRDefault="008123EB" w:rsidP="00D35DF6">
            <w:pPr>
              <w:rPr>
                <w:sz w:val="16"/>
                <w:szCs w:val="16"/>
              </w:rPr>
            </w:pPr>
          </w:p>
        </w:tc>
        <w:tc>
          <w:tcPr>
            <w:tcW w:w="510" w:type="pct"/>
          </w:tcPr>
          <w:p w:rsidR="008123EB" w:rsidRPr="00E15723" w:rsidRDefault="008123EB" w:rsidP="00D35DF6">
            <w:pPr>
              <w:rPr>
                <w:sz w:val="16"/>
                <w:szCs w:val="16"/>
              </w:rPr>
            </w:pPr>
          </w:p>
        </w:tc>
        <w:tc>
          <w:tcPr>
            <w:tcW w:w="504" w:type="pct"/>
          </w:tcPr>
          <w:p w:rsidR="008123EB" w:rsidRPr="00E15723" w:rsidRDefault="008123EB" w:rsidP="00D35DF6">
            <w:pPr>
              <w:rPr>
                <w:sz w:val="16"/>
                <w:szCs w:val="16"/>
              </w:rPr>
            </w:pPr>
            <w:r w:rsidRPr="00E15723">
              <w:rPr>
                <w:sz w:val="16"/>
                <w:szCs w:val="16"/>
              </w:rPr>
              <w:t xml:space="preserve">       X</w:t>
            </w: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r w:rsidRPr="00E15723">
              <w:rPr>
                <w:sz w:val="16"/>
                <w:szCs w:val="16"/>
              </w:rPr>
              <w:t>Handling a Food Recall</w:t>
            </w:r>
          </w:p>
        </w:tc>
        <w:tc>
          <w:tcPr>
            <w:tcW w:w="390" w:type="pct"/>
          </w:tcPr>
          <w:p w:rsidR="008123EB" w:rsidRPr="00E15723" w:rsidRDefault="008123EB" w:rsidP="00D35DF6">
            <w:pPr>
              <w:rPr>
                <w:sz w:val="16"/>
                <w:szCs w:val="16"/>
              </w:rPr>
            </w:pPr>
          </w:p>
        </w:tc>
        <w:tc>
          <w:tcPr>
            <w:tcW w:w="491" w:type="pct"/>
          </w:tcPr>
          <w:p w:rsidR="008123EB" w:rsidRPr="00E15723" w:rsidRDefault="008123EB" w:rsidP="00D35DF6">
            <w:pPr>
              <w:rPr>
                <w:sz w:val="16"/>
                <w:szCs w:val="16"/>
              </w:rPr>
            </w:pPr>
          </w:p>
        </w:tc>
        <w:tc>
          <w:tcPr>
            <w:tcW w:w="493" w:type="pct"/>
          </w:tcPr>
          <w:p w:rsidR="008123EB" w:rsidRPr="00E15723" w:rsidRDefault="008123EB" w:rsidP="00D35DF6">
            <w:pPr>
              <w:rPr>
                <w:sz w:val="16"/>
                <w:szCs w:val="16"/>
              </w:rPr>
            </w:pPr>
          </w:p>
        </w:tc>
        <w:tc>
          <w:tcPr>
            <w:tcW w:w="402" w:type="pct"/>
          </w:tcPr>
          <w:p w:rsidR="008123EB" w:rsidRPr="00E15723" w:rsidRDefault="008123EB" w:rsidP="00D35DF6">
            <w:pPr>
              <w:rPr>
                <w:sz w:val="16"/>
                <w:szCs w:val="16"/>
              </w:rPr>
            </w:pPr>
            <w:r w:rsidRPr="00E15723">
              <w:rPr>
                <w:sz w:val="16"/>
                <w:szCs w:val="16"/>
              </w:rPr>
              <w:t xml:space="preserve">     X</w:t>
            </w:r>
          </w:p>
        </w:tc>
        <w:tc>
          <w:tcPr>
            <w:tcW w:w="369" w:type="pct"/>
          </w:tcPr>
          <w:p w:rsidR="008123EB" w:rsidRPr="00E15723" w:rsidRDefault="008123EB" w:rsidP="00D35DF6">
            <w:pPr>
              <w:rPr>
                <w:sz w:val="16"/>
                <w:szCs w:val="16"/>
              </w:rPr>
            </w:pPr>
            <w:r w:rsidRPr="00E15723">
              <w:rPr>
                <w:sz w:val="16"/>
                <w:szCs w:val="16"/>
              </w:rPr>
              <w:t xml:space="preserve">     X</w:t>
            </w:r>
          </w:p>
        </w:tc>
        <w:tc>
          <w:tcPr>
            <w:tcW w:w="491" w:type="pct"/>
          </w:tcPr>
          <w:p w:rsidR="008123EB" w:rsidRPr="00E15723" w:rsidRDefault="008123EB" w:rsidP="00D35DF6">
            <w:pPr>
              <w:rPr>
                <w:sz w:val="16"/>
                <w:szCs w:val="16"/>
              </w:rPr>
            </w:pPr>
          </w:p>
        </w:tc>
        <w:tc>
          <w:tcPr>
            <w:tcW w:w="421" w:type="pct"/>
          </w:tcPr>
          <w:p w:rsidR="008123EB" w:rsidRPr="00E15723" w:rsidRDefault="008123EB" w:rsidP="00D35DF6">
            <w:pPr>
              <w:rPr>
                <w:sz w:val="16"/>
                <w:szCs w:val="16"/>
              </w:rPr>
            </w:pPr>
          </w:p>
        </w:tc>
        <w:tc>
          <w:tcPr>
            <w:tcW w:w="395" w:type="pct"/>
          </w:tcPr>
          <w:p w:rsidR="008123EB" w:rsidRPr="00E15723" w:rsidRDefault="008123EB" w:rsidP="00D35DF6">
            <w:pPr>
              <w:rPr>
                <w:sz w:val="16"/>
                <w:szCs w:val="16"/>
              </w:rPr>
            </w:pPr>
          </w:p>
        </w:tc>
        <w:tc>
          <w:tcPr>
            <w:tcW w:w="510" w:type="pct"/>
          </w:tcPr>
          <w:p w:rsidR="008123EB" w:rsidRPr="00E15723" w:rsidRDefault="008123EB" w:rsidP="00D35DF6">
            <w:pPr>
              <w:rPr>
                <w:sz w:val="16"/>
                <w:szCs w:val="16"/>
              </w:rPr>
            </w:pPr>
          </w:p>
        </w:tc>
        <w:tc>
          <w:tcPr>
            <w:tcW w:w="504" w:type="pct"/>
          </w:tcPr>
          <w:p w:rsidR="008123EB" w:rsidRPr="00E15723" w:rsidRDefault="008123EB" w:rsidP="00D35DF6">
            <w:pP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r w:rsidRPr="00E15723">
              <w:rPr>
                <w:sz w:val="16"/>
                <w:szCs w:val="16"/>
              </w:rPr>
              <w:t>Holding Foods</w:t>
            </w:r>
          </w:p>
        </w:tc>
        <w:tc>
          <w:tcPr>
            <w:tcW w:w="390" w:type="pct"/>
          </w:tcPr>
          <w:p w:rsidR="008123EB" w:rsidRPr="00E15723" w:rsidRDefault="008123EB" w:rsidP="00D35DF6">
            <w:pPr>
              <w:rPr>
                <w:sz w:val="16"/>
                <w:szCs w:val="16"/>
              </w:rPr>
            </w:pPr>
          </w:p>
        </w:tc>
        <w:tc>
          <w:tcPr>
            <w:tcW w:w="491" w:type="pct"/>
          </w:tcPr>
          <w:p w:rsidR="008123EB" w:rsidRPr="00E15723" w:rsidRDefault="008123EB" w:rsidP="00D35DF6">
            <w:pPr>
              <w:rPr>
                <w:sz w:val="16"/>
                <w:szCs w:val="16"/>
              </w:rPr>
            </w:pPr>
          </w:p>
        </w:tc>
        <w:tc>
          <w:tcPr>
            <w:tcW w:w="493" w:type="pct"/>
          </w:tcPr>
          <w:p w:rsidR="008123EB" w:rsidRPr="00E15723" w:rsidRDefault="008123EB" w:rsidP="00D35DF6">
            <w:pPr>
              <w:rPr>
                <w:sz w:val="16"/>
                <w:szCs w:val="16"/>
              </w:rPr>
            </w:pPr>
          </w:p>
        </w:tc>
        <w:tc>
          <w:tcPr>
            <w:tcW w:w="402" w:type="pct"/>
          </w:tcPr>
          <w:p w:rsidR="008123EB" w:rsidRPr="00E15723" w:rsidRDefault="008123EB" w:rsidP="00D35DF6">
            <w:pPr>
              <w:rPr>
                <w:sz w:val="16"/>
                <w:szCs w:val="16"/>
              </w:rPr>
            </w:pPr>
          </w:p>
        </w:tc>
        <w:tc>
          <w:tcPr>
            <w:tcW w:w="369" w:type="pct"/>
          </w:tcPr>
          <w:p w:rsidR="008123EB" w:rsidRPr="00E15723" w:rsidRDefault="008123EB" w:rsidP="00D35DF6">
            <w:pPr>
              <w:rPr>
                <w:sz w:val="16"/>
                <w:szCs w:val="16"/>
              </w:rPr>
            </w:pPr>
          </w:p>
        </w:tc>
        <w:tc>
          <w:tcPr>
            <w:tcW w:w="491" w:type="pct"/>
          </w:tcPr>
          <w:p w:rsidR="008123EB" w:rsidRPr="00E15723" w:rsidRDefault="008123EB" w:rsidP="00D35DF6">
            <w:pPr>
              <w:rPr>
                <w:sz w:val="16"/>
                <w:szCs w:val="16"/>
              </w:rPr>
            </w:pPr>
            <w:r w:rsidRPr="00E15723">
              <w:rPr>
                <w:sz w:val="16"/>
                <w:szCs w:val="16"/>
              </w:rPr>
              <w:t xml:space="preserve">       X</w:t>
            </w:r>
          </w:p>
        </w:tc>
        <w:tc>
          <w:tcPr>
            <w:tcW w:w="421" w:type="pct"/>
          </w:tcPr>
          <w:p w:rsidR="008123EB" w:rsidRPr="00E15723" w:rsidRDefault="008123EB" w:rsidP="00D35DF6">
            <w:pPr>
              <w:rPr>
                <w:sz w:val="16"/>
                <w:szCs w:val="16"/>
              </w:rPr>
            </w:pPr>
          </w:p>
        </w:tc>
        <w:tc>
          <w:tcPr>
            <w:tcW w:w="395" w:type="pct"/>
          </w:tcPr>
          <w:p w:rsidR="008123EB" w:rsidRPr="00E15723" w:rsidRDefault="008123EB" w:rsidP="00D35DF6">
            <w:pPr>
              <w:rPr>
                <w:sz w:val="16"/>
                <w:szCs w:val="16"/>
              </w:rPr>
            </w:pPr>
          </w:p>
        </w:tc>
        <w:tc>
          <w:tcPr>
            <w:tcW w:w="510" w:type="pct"/>
          </w:tcPr>
          <w:p w:rsidR="008123EB" w:rsidRPr="00E15723" w:rsidRDefault="008123EB" w:rsidP="00D35DF6">
            <w:pPr>
              <w:rPr>
                <w:sz w:val="16"/>
                <w:szCs w:val="16"/>
              </w:rPr>
            </w:pPr>
          </w:p>
        </w:tc>
        <w:tc>
          <w:tcPr>
            <w:tcW w:w="504" w:type="pct"/>
          </w:tcPr>
          <w:p w:rsidR="008123EB" w:rsidRPr="00E15723" w:rsidRDefault="008123EB" w:rsidP="00D35DF6">
            <w:pP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r w:rsidRPr="00E15723">
              <w:rPr>
                <w:sz w:val="16"/>
                <w:szCs w:val="16"/>
              </w:rPr>
              <w:t>Personal Hygiene</w:t>
            </w:r>
          </w:p>
        </w:tc>
        <w:tc>
          <w:tcPr>
            <w:tcW w:w="390" w:type="pct"/>
          </w:tcPr>
          <w:p w:rsidR="008123EB" w:rsidRPr="00E15723" w:rsidRDefault="008123EB" w:rsidP="00E15723">
            <w:pPr>
              <w:jc w:val="center"/>
              <w:rPr>
                <w:sz w:val="16"/>
                <w:szCs w:val="16"/>
              </w:rPr>
            </w:pPr>
          </w:p>
        </w:tc>
        <w:tc>
          <w:tcPr>
            <w:tcW w:w="491" w:type="pct"/>
          </w:tcPr>
          <w:p w:rsidR="008123EB" w:rsidRPr="00E15723" w:rsidRDefault="008123EB" w:rsidP="00E15723">
            <w:pPr>
              <w:jc w:val="center"/>
              <w:rPr>
                <w:sz w:val="16"/>
                <w:szCs w:val="16"/>
              </w:rPr>
            </w:pPr>
          </w:p>
        </w:tc>
        <w:tc>
          <w:tcPr>
            <w:tcW w:w="493" w:type="pct"/>
          </w:tcPr>
          <w:p w:rsidR="008123EB" w:rsidRPr="00E15723" w:rsidRDefault="008123EB" w:rsidP="00E15723">
            <w:pPr>
              <w:jc w:val="center"/>
              <w:rPr>
                <w:sz w:val="16"/>
                <w:szCs w:val="16"/>
              </w:rPr>
            </w:pPr>
          </w:p>
        </w:tc>
        <w:tc>
          <w:tcPr>
            <w:tcW w:w="402" w:type="pct"/>
          </w:tcPr>
          <w:p w:rsidR="008123EB" w:rsidRPr="00E15723" w:rsidRDefault="008123EB" w:rsidP="00E15723">
            <w:pPr>
              <w:jc w:val="center"/>
              <w:rPr>
                <w:sz w:val="16"/>
                <w:szCs w:val="16"/>
              </w:rPr>
            </w:pPr>
            <w:r w:rsidRPr="00E15723">
              <w:rPr>
                <w:sz w:val="16"/>
                <w:szCs w:val="16"/>
              </w:rPr>
              <w:t>X</w:t>
            </w:r>
          </w:p>
        </w:tc>
        <w:tc>
          <w:tcPr>
            <w:tcW w:w="369" w:type="pct"/>
          </w:tcPr>
          <w:p w:rsidR="008123EB" w:rsidRPr="00E15723" w:rsidRDefault="008123EB" w:rsidP="00E15723">
            <w:pPr>
              <w:jc w:val="center"/>
              <w:rPr>
                <w:sz w:val="16"/>
                <w:szCs w:val="16"/>
              </w:rPr>
            </w:pPr>
            <w:r w:rsidRPr="00E15723">
              <w:rPr>
                <w:sz w:val="16"/>
                <w:szCs w:val="16"/>
              </w:rPr>
              <w:t>X</w:t>
            </w:r>
          </w:p>
        </w:tc>
        <w:tc>
          <w:tcPr>
            <w:tcW w:w="491" w:type="pct"/>
          </w:tcPr>
          <w:p w:rsidR="008123EB" w:rsidRPr="00E15723" w:rsidRDefault="008123EB" w:rsidP="00E15723">
            <w:pPr>
              <w:jc w:val="center"/>
              <w:rPr>
                <w:sz w:val="16"/>
                <w:szCs w:val="16"/>
              </w:rPr>
            </w:pPr>
          </w:p>
        </w:tc>
        <w:tc>
          <w:tcPr>
            <w:tcW w:w="421" w:type="pct"/>
          </w:tcPr>
          <w:p w:rsidR="008123EB" w:rsidRPr="00E15723" w:rsidRDefault="008123EB" w:rsidP="00E15723">
            <w:pPr>
              <w:jc w:val="center"/>
              <w:rPr>
                <w:sz w:val="16"/>
                <w:szCs w:val="16"/>
              </w:rPr>
            </w:pPr>
          </w:p>
        </w:tc>
        <w:tc>
          <w:tcPr>
            <w:tcW w:w="395" w:type="pct"/>
          </w:tcPr>
          <w:p w:rsidR="008123EB" w:rsidRPr="00E15723" w:rsidRDefault="008123EB" w:rsidP="00E15723">
            <w:pPr>
              <w:jc w:val="center"/>
              <w:rPr>
                <w:sz w:val="16"/>
                <w:szCs w:val="16"/>
              </w:rPr>
            </w:pPr>
          </w:p>
        </w:tc>
        <w:tc>
          <w:tcPr>
            <w:tcW w:w="510" w:type="pct"/>
          </w:tcPr>
          <w:p w:rsidR="008123EB" w:rsidRPr="00E15723" w:rsidRDefault="008123EB" w:rsidP="00E15723">
            <w:pPr>
              <w:jc w:val="center"/>
              <w:rPr>
                <w:sz w:val="16"/>
                <w:szCs w:val="16"/>
              </w:rPr>
            </w:pPr>
          </w:p>
        </w:tc>
        <w:tc>
          <w:tcPr>
            <w:tcW w:w="504" w:type="pct"/>
          </w:tcPr>
          <w:p w:rsidR="008123EB" w:rsidRPr="00E15723" w:rsidRDefault="008123EB" w:rsidP="00E15723">
            <w:pPr>
              <w:jc w:val="cente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r w:rsidRPr="00E15723">
              <w:rPr>
                <w:sz w:val="16"/>
                <w:szCs w:val="16"/>
              </w:rPr>
              <w:t>Preventing Contamination at Food Bars</w:t>
            </w:r>
          </w:p>
        </w:tc>
        <w:tc>
          <w:tcPr>
            <w:tcW w:w="390" w:type="pct"/>
          </w:tcPr>
          <w:p w:rsidR="008123EB" w:rsidRPr="00E15723" w:rsidRDefault="008123EB" w:rsidP="00E15723">
            <w:pPr>
              <w:jc w:val="center"/>
              <w:rPr>
                <w:sz w:val="16"/>
                <w:szCs w:val="16"/>
              </w:rPr>
            </w:pPr>
          </w:p>
        </w:tc>
        <w:tc>
          <w:tcPr>
            <w:tcW w:w="491" w:type="pct"/>
          </w:tcPr>
          <w:p w:rsidR="008123EB" w:rsidRPr="00E15723" w:rsidRDefault="008123EB" w:rsidP="00E15723">
            <w:pPr>
              <w:jc w:val="center"/>
              <w:rPr>
                <w:sz w:val="16"/>
                <w:szCs w:val="16"/>
              </w:rPr>
            </w:pPr>
          </w:p>
        </w:tc>
        <w:tc>
          <w:tcPr>
            <w:tcW w:w="493" w:type="pct"/>
          </w:tcPr>
          <w:p w:rsidR="008123EB" w:rsidRPr="00E15723" w:rsidRDefault="008123EB" w:rsidP="00E15723">
            <w:pPr>
              <w:jc w:val="center"/>
              <w:rPr>
                <w:sz w:val="16"/>
                <w:szCs w:val="16"/>
              </w:rPr>
            </w:pPr>
          </w:p>
        </w:tc>
        <w:tc>
          <w:tcPr>
            <w:tcW w:w="402" w:type="pct"/>
          </w:tcPr>
          <w:p w:rsidR="008123EB" w:rsidRPr="00E15723" w:rsidRDefault="008123EB" w:rsidP="00E15723">
            <w:pPr>
              <w:jc w:val="center"/>
              <w:rPr>
                <w:sz w:val="16"/>
                <w:szCs w:val="16"/>
              </w:rPr>
            </w:pPr>
            <w:r w:rsidRPr="00E15723">
              <w:rPr>
                <w:sz w:val="16"/>
                <w:szCs w:val="16"/>
              </w:rPr>
              <w:t>X</w:t>
            </w:r>
          </w:p>
        </w:tc>
        <w:tc>
          <w:tcPr>
            <w:tcW w:w="369" w:type="pct"/>
          </w:tcPr>
          <w:p w:rsidR="008123EB" w:rsidRPr="00E15723" w:rsidRDefault="008123EB" w:rsidP="00E15723">
            <w:pPr>
              <w:jc w:val="center"/>
              <w:rPr>
                <w:sz w:val="16"/>
                <w:szCs w:val="16"/>
              </w:rPr>
            </w:pPr>
            <w:r w:rsidRPr="00E15723">
              <w:rPr>
                <w:sz w:val="16"/>
                <w:szCs w:val="16"/>
              </w:rPr>
              <w:t>X</w:t>
            </w:r>
          </w:p>
        </w:tc>
        <w:tc>
          <w:tcPr>
            <w:tcW w:w="491" w:type="pct"/>
          </w:tcPr>
          <w:p w:rsidR="008123EB" w:rsidRPr="00E15723" w:rsidRDefault="008123EB" w:rsidP="00E15723">
            <w:pPr>
              <w:jc w:val="center"/>
              <w:rPr>
                <w:sz w:val="16"/>
                <w:szCs w:val="16"/>
              </w:rPr>
            </w:pPr>
            <w:r w:rsidRPr="00E15723">
              <w:rPr>
                <w:sz w:val="16"/>
                <w:szCs w:val="16"/>
              </w:rPr>
              <w:t>X</w:t>
            </w:r>
          </w:p>
        </w:tc>
        <w:tc>
          <w:tcPr>
            <w:tcW w:w="421" w:type="pct"/>
          </w:tcPr>
          <w:p w:rsidR="008123EB" w:rsidRPr="00E15723" w:rsidRDefault="008123EB" w:rsidP="00E15723">
            <w:pPr>
              <w:jc w:val="center"/>
              <w:rPr>
                <w:sz w:val="16"/>
                <w:szCs w:val="16"/>
              </w:rPr>
            </w:pPr>
          </w:p>
        </w:tc>
        <w:tc>
          <w:tcPr>
            <w:tcW w:w="395" w:type="pct"/>
          </w:tcPr>
          <w:p w:rsidR="008123EB" w:rsidRPr="00E15723" w:rsidRDefault="008123EB" w:rsidP="00E15723">
            <w:pPr>
              <w:jc w:val="center"/>
              <w:rPr>
                <w:sz w:val="16"/>
                <w:szCs w:val="16"/>
              </w:rPr>
            </w:pPr>
          </w:p>
        </w:tc>
        <w:tc>
          <w:tcPr>
            <w:tcW w:w="510" w:type="pct"/>
          </w:tcPr>
          <w:p w:rsidR="008123EB" w:rsidRPr="00E15723" w:rsidRDefault="008123EB" w:rsidP="00E15723">
            <w:pPr>
              <w:jc w:val="center"/>
              <w:rPr>
                <w:sz w:val="16"/>
                <w:szCs w:val="16"/>
              </w:rPr>
            </w:pPr>
          </w:p>
        </w:tc>
        <w:tc>
          <w:tcPr>
            <w:tcW w:w="504" w:type="pct"/>
          </w:tcPr>
          <w:p w:rsidR="008123EB" w:rsidRPr="00E15723" w:rsidRDefault="008123EB" w:rsidP="00E15723">
            <w:pPr>
              <w:jc w:val="cente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r w:rsidRPr="00E15723">
              <w:rPr>
                <w:sz w:val="16"/>
                <w:szCs w:val="16"/>
              </w:rPr>
              <w:t>Preventing Cross-Contamination During Storage and Preparation</w:t>
            </w:r>
          </w:p>
        </w:tc>
        <w:tc>
          <w:tcPr>
            <w:tcW w:w="390" w:type="pct"/>
          </w:tcPr>
          <w:p w:rsidR="008123EB" w:rsidRPr="00E15723" w:rsidRDefault="008123EB" w:rsidP="00E15723">
            <w:pPr>
              <w:jc w:val="center"/>
              <w:rPr>
                <w:sz w:val="16"/>
                <w:szCs w:val="16"/>
              </w:rPr>
            </w:pPr>
          </w:p>
        </w:tc>
        <w:tc>
          <w:tcPr>
            <w:tcW w:w="491" w:type="pct"/>
          </w:tcPr>
          <w:p w:rsidR="008123EB" w:rsidRPr="00E15723" w:rsidRDefault="008123EB" w:rsidP="00E15723">
            <w:pPr>
              <w:jc w:val="center"/>
              <w:rPr>
                <w:sz w:val="16"/>
                <w:szCs w:val="16"/>
              </w:rPr>
            </w:pPr>
          </w:p>
        </w:tc>
        <w:tc>
          <w:tcPr>
            <w:tcW w:w="493" w:type="pct"/>
          </w:tcPr>
          <w:p w:rsidR="008123EB" w:rsidRPr="00E15723" w:rsidRDefault="008123EB" w:rsidP="00E15723">
            <w:pPr>
              <w:jc w:val="center"/>
              <w:rPr>
                <w:sz w:val="16"/>
                <w:szCs w:val="16"/>
              </w:rPr>
            </w:pPr>
          </w:p>
        </w:tc>
        <w:tc>
          <w:tcPr>
            <w:tcW w:w="402" w:type="pct"/>
          </w:tcPr>
          <w:p w:rsidR="008123EB" w:rsidRPr="00E15723" w:rsidRDefault="008123EB" w:rsidP="00E15723">
            <w:pPr>
              <w:jc w:val="center"/>
              <w:rPr>
                <w:sz w:val="16"/>
                <w:szCs w:val="16"/>
              </w:rPr>
            </w:pPr>
            <w:r w:rsidRPr="00E15723">
              <w:rPr>
                <w:sz w:val="16"/>
                <w:szCs w:val="16"/>
              </w:rPr>
              <w:t>X</w:t>
            </w:r>
          </w:p>
        </w:tc>
        <w:tc>
          <w:tcPr>
            <w:tcW w:w="369" w:type="pct"/>
          </w:tcPr>
          <w:p w:rsidR="008123EB" w:rsidRPr="00E15723" w:rsidRDefault="008123EB" w:rsidP="00E15723">
            <w:pPr>
              <w:jc w:val="center"/>
              <w:rPr>
                <w:sz w:val="16"/>
                <w:szCs w:val="16"/>
              </w:rPr>
            </w:pPr>
            <w:r w:rsidRPr="00E15723">
              <w:rPr>
                <w:sz w:val="16"/>
                <w:szCs w:val="16"/>
              </w:rPr>
              <w:t>X</w:t>
            </w:r>
          </w:p>
        </w:tc>
        <w:tc>
          <w:tcPr>
            <w:tcW w:w="491" w:type="pct"/>
          </w:tcPr>
          <w:p w:rsidR="008123EB" w:rsidRPr="00E15723" w:rsidRDefault="008123EB" w:rsidP="00E15723">
            <w:pPr>
              <w:jc w:val="center"/>
              <w:rPr>
                <w:sz w:val="16"/>
                <w:szCs w:val="16"/>
              </w:rPr>
            </w:pPr>
          </w:p>
        </w:tc>
        <w:tc>
          <w:tcPr>
            <w:tcW w:w="421" w:type="pct"/>
          </w:tcPr>
          <w:p w:rsidR="008123EB" w:rsidRPr="00E15723" w:rsidRDefault="008123EB" w:rsidP="00E15723">
            <w:pPr>
              <w:jc w:val="center"/>
              <w:rPr>
                <w:sz w:val="16"/>
                <w:szCs w:val="16"/>
              </w:rPr>
            </w:pPr>
          </w:p>
        </w:tc>
        <w:tc>
          <w:tcPr>
            <w:tcW w:w="395" w:type="pct"/>
          </w:tcPr>
          <w:p w:rsidR="008123EB" w:rsidRPr="00E15723" w:rsidRDefault="008123EB" w:rsidP="00E15723">
            <w:pPr>
              <w:jc w:val="center"/>
              <w:rPr>
                <w:sz w:val="16"/>
                <w:szCs w:val="16"/>
              </w:rPr>
            </w:pPr>
          </w:p>
        </w:tc>
        <w:tc>
          <w:tcPr>
            <w:tcW w:w="510" w:type="pct"/>
          </w:tcPr>
          <w:p w:rsidR="008123EB" w:rsidRPr="00E15723" w:rsidRDefault="008123EB" w:rsidP="00E15723">
            <w:pPr>
              <w:jc w:val="center"/>
              <w:rPr>
                <w:sz w:val="16"/>
                <w:szCs w:val="16"/>
              </w:rPr>
            </w:pPr>
          </w:p>
        </w:tc>
        <w:tc>
          <w:tcPr>
            <w:tcW w:w="504" w:type="pct"/>
          </w:tcPr>
          <w:p w:rsidR="008123EB" w:rsidRPr="00E15723" w:rsidRDefault="008123EB" w:rsidP="00E15723">
            <w:pPr>
              <w:jc w:val="cente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r w:rsidRPr="00E15723">
              <w:rPr>
                <w:sz w:val="16"/>
                <w:szCs w:val="16"/>
              </w:rPr>
              <w:t>Receiving Deliveries</w:t>
            </w:r>
          </w:p>
        </w:tc>
        <w:tc>
          <w:tcPr>
            <w:tcW w:w="390" w:type="pct"/>
          </w:tcPr>
          <w:p w:rsidR="008123EB" w:rsidRPr="00E15723" w:rsidRDefault="008123EB" w:rsidP="00E15723">
            <w:pPr>
              <w:jc w:val="center"/>
              <w:rPr>
                <w:sz w:val="16"/>
                <w:szCs w:val="16"/>
              </w:rPr>
            </w:pPr>
          </w:p>
        </w:tc>
        <w:tc>
          <w:tcPr>
            <w:tcW w:w="491" w:type="pct"/>
          </w:tcPr>
          <w:p w:rsidR="008123EB" w:rsidRPr="00E15723" w:rsidRDefault="008123EB" w:rsidP="00E15723">
            <w:pPr>
              <w:jc w:val="center"/>
              <w:rPr>
                <w:sz w:val="16"/>
                <w:szCs w:val="16"/>
              </w:rPr>
            </w:pPr>
          </w:p>
        </w:tc>
        <w:tc>
          <w:tcPr>
            <w:tcW w:w="493" w:type="pct"/>
          </w:tcPr>
          <w:p w:rsidR="008123EB" w:rsidRPr="00E15723" w:rsidRDefault="008123EB" w:rsidP="00E15723">
            <w:pPr>
              <w:jc w:val="center"/>
              <w:rPr>
                <w:sz w:val="16"/>
                <w:szCs w:val="16"/>
              </w:rPr>
            </w:pPr>
          </w:p>
        </w:tc>
        <w:tc>
          <w:tcPr>
            <w:tcW w:w="402" w:type="pct"/>
          </w:tcPr>
          <w:p w:rsidR="008123EB" w:rsidRPr="00E15723" w:rsidRDefault="008123EB" w:rsidP="00E15723">
            <w:pPr>
              <w:jc w:val="center"/>
              <w:rPr>
                <w:sz w:val="16"/>
                <w:szCs w:val="16"/>
              </w:rPr>
            </w:pPr>
          </w:p>
        </w:tc>
        <w:tc>
          <w:tcPr>
            <w:tcW w:w="369" w:type="pct"/>
          </w:tcPr>
          <w:p w:rsidR="008123EB" w:rsidRPr="00E15723" w:rsidRDefault="008123EB" w:rsidP="00E15723">
            <w:pPr>
              <w:jc w:val="center"/>
              <w:rPr>
                <w:sz w:val="16"/>
                <w:szCs w:val="16"/>
              </w:rPr>
            </w:pPr>
          </w:p>
        </w:tc>
        <w:tc>
          <w:tcPr>
            <w:tcW w:w="491" w:type="pct"/>
          </w:tcPr>
          <w:p w:rsidR="008123EB" w:rsidRPr="00E15723" w:rsidRDefault="008123EB" w:rsidP="00E15723">
            <w:pPr>
              <w:jc w:val="center"/>
              <w:rPr>
                <w:sz w:val="16"/>
                <w:szCs w:val="16"/>
              </w:rPr>
            </w:pPr>
          </w:p>
        </w:tc>
        <w:tc>
          <w:tcPr>
            <w:tcW w:w="421" w:type="pct"/>
          </w:tcPr>
          <w:p w:rsidR="008123EB" w:rsidRPr="00E15723" w:rsidRDefault="008123EB" w:rsidP="00E15723">
            <w:pPr>
              <w:jc w:val="center"/>
              <w:rPr>
                <w:sz w:val="16"/>
                <w:szCs w:val="16"/>
              </w:rPr>
            </w:pPr>
          </w:p>
        </w:tc>
        <w:tc>
          <w:tcPr>
            <w:tcW w:w="395" w:type="pct"/>
          </w:tcPr>
          <w:p w:rsidR="008123EB" w:rsidRPr="00E15723" w:rsidRDefault="008123EB" w:rsidP="00E15723">
            <w:pPr>
              <w:jc w:val="center"/>
              <w:rPr>
                <w:sz w:val="16"/>
                <w:szCs w:val="16"/>
              </w:rPr>
            </w:pPr>
            <w:r w:rsidRPr="00E15723">
              <w:rPr>
                <w:sz w:val="16"/>
                <w:szCs w:val="16"/>
              </w:rPr>
              <w:t>X</w:t>
            </w:r>
          </w:p>
        </w:tc>
        <w:tc>
          <w:tcPr>
            <w:tcW w:w="510" w:type="pct"/>
          </w:tcPr>
          <w:p w:rsidR="008123EB" w:rsidRPr="00E15723" w:rsidRDefault="008123EB" w:rsidP="00E15723">
            <w:pPr>
              <w:jc w:val="center"/>
              <w:rPr>
                <w:sz w:val="16"/>
                <w:szCs w:val="16"/>
              </w:rPr>
            </w:pPr>
          </w:p>
        </w:tc>
        <w:tc>
          <w:tcPr>
            <w:tcW w:w="504" w:type="pct"/>
          </w:tcPr>
          <w:p w:rsidR="008123EB" w:rsidRPr="00E15723" w:rsidRDefault="008123EB" w:rsidP="00E15723">
            <w:pPr>
              <w:jc w:val="cente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r w:rsidRPr="00E15723">
              <w:rPr>
                <w:sz w:val="16"/>
                <w:szCs w:val="16"/>
              </w:rPr>
              <w:t>Reheating Potentially Hazardous Foods</w:t>
            </w:r>
          </w:p>
        </w:tc>
        <w:tc>
          <w:tcPr>
            <w:tcW w:w="390" w:type="pct"/>
          </w:tcPr>
          <w:p w:rsidR="008123EB" w:rsidRPr="00E15723" w:rsidRDefault="008123EB" w:rsidP="00E15723">
            <w:pPr>
              <w:jc w:val="center"/>
              <w:rPr>
                <w:sz w:val="16"/>
                <w:szCs w:val="16"/>
              </w:rPr>
            </w:pPr>
          </w:p>
        </w:tc>
        <w:tc>
          <w:tcPr>
            <w:tcW w:w="491" w:type="pct"/>
          </w:tcPr>
          <w:p w:rsidR="008123EB" w:rsidRPr="00E15723" w:rsidRDefault="008123EB" w:rsidP="00E15723">
            <w:pPr>
              <w:jc w:val="center"/>
              <w:rPr>
                <w:sz w:val="16"/>
                <w:szCs w:val="16"/>
              </w:rPr>
            </w:pPr>
            <w:r w:rsidRPr="00E15723">
              <w:rPr>
                <w:sz w:val="16"/>
                <w:szCs w:val="16"/>
              </w:rPr>
              <w:t>X</w:t>
            </w:r>
          </w:p>
        </w:tc>
        <w:tc>
          <w:tcPr>
            <w:tcW w:w="493" w:type="pct"/>
          </w:tcPr>
          <w:p w:rsidR="008123EB" w:rsidRPr="00E15723" w:rsidRDefault="008123EB" w:rsidP="00E15723">
            <w:pPr>
              <w:jc w:val="center"/>
              <w:rPr>
                <w:sz w:val="16"/>
                <w:szCs w:val="16"/>
              </w:rPr>
            </w:pPr>
          </w:p>
        </w:tc>
        <w:tc>
          <w:tcPr>
            <w:tcW w:w="402" w:type="pct"/>
          </w:tcPr>
          <w:p w:rsidR="008123EB" w:rsidRPr="00E15723" w:rsidRDefault="008123EB" w:rsidP="00E15723">
            <w:pPr>
              <w:jc w:val="center"/>
              <w:rPr>
                <w:sz w:val="16"/>
                <w:szCs w:val="16"/>
              </w:rPr>
            </w:pPr>
          </w:p>
        </w:tc>
        <w:tc>
          <w:tcPr>
            <w:tcW w:w="369" w:type="pct"/>
          </w:tcPr>
          <w:p w:rsidR="008123EB" w:rsidRPr="00E15723" w:rsidRDefault="008123EB" w:rsidP="00E15723">
            <w:pPr>
              <w:jc w:val="center"/>
              <w:rPr>
                <w:sz w:val="16"/>
                <w:szCs w:val="16"/>
              </w:rPr>
            </w:pPr>
          </w:p>
        </w:tc>
        <w:tc>
          <w:tcPr>
            <w:tcW w:w="491" w:type="pct"/>
          </w:tcPr>
          <w:p w:rsidR="008123EB" w:rsidRPr="00E15723" w:rsidRDefault="008123EB" w:rsidP="00E15723">
            <w:pPr>
              <w:jc w:val="center"/>
              <w:rPr>
                <w:sz w:val="16"/>
                <w:szCs w:val="16"/>
              </w:rPr>
            </w:pPr>
          </w:p>
        </w:tc>
        <w:tc>
          <w:tcPr>
            <w:tcW w:w="421" w:type="pct"/>
          </w:tcPr>
          <w:p w:rsidR="008123EB" w:rsidRPr="00E15723" w:rsidRDefault="008123EB" w:rsidP="00E15723">
            <w:pPr>
              <w:jc w:val="center"/>
              <w:rPr>
                <w:sz w:val="16"/>
                <w:szCs w:val="16"/>
              </w:rPr>
            </w:pPr>
          </w:p>
        </w:tc>
        <w:tc>
          <w:tcPr>
            <w:tcW w:w="395" w:type="pct"/>
          </w:tcPr>
          <w:p w:rsidR="008123EB" w:rsidRPr="00E15723" w:rsidRDefault="008123EB" w:rsidP="00E15723">
            <w:pPr>
              <w:jc w:val="center"/>
              <w:rPr>
                <w:sz w:val="16"/>
                <w:szCs w:val="16"/>
              </w:rPr>
            </w:pPr>
          </w:p>
        </w:tc>
        <w:tc>
          <w:tcPr>
            <w:tcW w:w="510" w:type="pct"/>
          </w:tcPr>
          <w:p w:rsidR="008123EB" w:rsidRPr="00E15723" w:rsidRDefault="008123EB" w:rsidP="00E15723">
            <w:pPr>
              <w:jc w:val="center"/>
              <w:rPr>
                <w:sz w:val="16"/>
                <w:szCs w:val="16"/>
              </w:rPr>
            </w:pPr>
          </w:p>
        </w:tc>
        <w:tc>
          <w:tcPr>
            <w:tcW w:w="504" w:type="pct"/>
          </w:tcPr>
          <w:p w:rsidR="008123EB" w:rsidRPr="00E15723" w:rsidRDefault="008123EB" w:rsidP="00E15723">
            <w:pPr>
              <w:jc w:val="cente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534" w:type="pct"/>
          </w:tcPr>
          <w:p w:rsidR="008123EB" w:rsidRPr="00E15723" w:rsidRDefault="008123EB" w:rsidP="00D35DF6">
            <w:pPr>
              <w:rPr>
                <w:sz w:val="16"/>
                <w:szCs w:val="16"/>
              </w:rPr>
            </w:pPr>
            <w:r w:rsidRPr="00E15723">
              <w:rPr>
                <w:sz w:val="16"/>
                <w:szCs w:val="16"/>
              </w:rPr>
              <w:t>Serving Food</w:t>
            </w:r>
          </w:p>
        </w:tc>
        <w:tc>
          <w:tcPr>
            <w:tcW w:w="390" w:type="pct"/>
          </w:tcPr>
          <w:p w:rsidR="008123EB" w:rsidRPr="00E15723" w:rsidRDefault="008123EB" w:rsidP="00E15723">
            <w:pPr>
              <w:jc w:val="center"/>
              <w:rPr>
                <w:sz w:val="16"/>
                <w:szCs w:val="16"/>
              </w:rPr>
            </w:pPr>
          </w:p>
        </w:tc>
        <w:tc>
          <w:tcPr>
            <w:tcW w:w="491" w:type="pct"/>
          </w:tcPr>
          <w:p w:rsidR="008123EB" w:rsidRPr="00E15723" w:rsidRDefault="008123EB" w:rsidP="00E15723">
            <w:pPr>
              <w:jc w:val="center"/>
              <w:rPr>
                <w:sz w:val="16"/>
                <w:szCs w:val="16"/>
              </w:rPr>
            </w:pPr>
          </w:p>
        </w:tc>
        <w:tc>
          <w:tcPr>
            <w:tcW w:w="493" w:type="pct"/>
          </w:tcPr>
          <w:p w:rsidR="008123EB" w:rsidRPr="00E15723" w:rsidRDefault="008123EB" w:rsidP="00E15723">
            <w:pPr>
              <w:jc w:val="center"/>
              <w:rPr>
                <w:sz w:val="16"/>
                <w:szCs w:val="16"/>
              </w:rPr>
            </w:pPr>
          </w:p>
        </w:tc>
        <w:tc>
          <w:tcPr>
            <w:tcW w:w="402" w:type="pct"/>
          </w:tcPr>
          <w:p w:rsidR="008123EB" w:rsidRPr="00E15723" w:rsidRDefault="008123EB" w:rsidP="00E15723">
            <w:pPr>
              <w:jc w:val="center"/>
              <w:rPr>
                <w:sz w:val="16"/>
                <w:szCs w:val="16"/>
              </w:rPr>
            </w:pPr>
          </w:p>
        </w:tc>
        <w:tc>
          <w:tcPr>
            <w:tcW w:w="369" w:type="pct"/>
          </w:tcPr>
          <w:p w:rsidR="008123EB" w:rsidRPr="00E15723" w:rsidRDefault="008123EB" w:rsidP="00E15723">
            <w:pPr>
              <w:jc w:val="center"/>
              <w:rPr>
                <w:sz w:val="16"/>
                <w:szCs w:val="16"/>
              </w:rPr>
            </w:pPr>
            <w:r w:rsidRPr="00E15723">
              <w:rPr>
                <w:sz w:val="16"/>
                <w:szCs w:val="16"/>
              </w:rPr>
              <w:t>X</w:t>
            </w:r>
          </w:p>
        </w:tc>
        <w:tc>
          <w:tcPr>
            <w:tcW w:w="491" w:type="pct"/>
          </w:tcPr>
          <w:p w:rsidR="008123EB" w:rsidRPr="00E15723" w:rsidRDefault="008123EB" w:rsidP="00E15723">
            <w:pPr>
              <w:jc w:val="center"/>
              <w:rPr>
                <w:sz w:val="16"/>
                <w:szCs w:val="16"/>
              </w:rPr>
            </w:pPr>
          </w:p>
        </w:tc>
        <w:tc>
          <w:tcPr>
            <w:tcW w:w="421" w:type="pct"/>
          </w:tcPr>
          <w:p w:rsidR="008123EB" w:rsidRPr="00E15723" w:rsidRDefault="008123EB" w:rsidP="00E15723">
            <w:pPr>
              <w:jc w:val="center"/>
              <w:rPr>
                <w:sz w:val="16"/>
                <w:szCs w:val="16"/>
              </w:rPr>
            </w:pPr>
          </w:p>
        </w:tc>
        <w:tc>
          <w:tcPr>
            <w:tcW w:w="395" w:type="pct"/>
          </w:tcPr>
          <w:p w:rsidR="008123EB" w:rsidRPr="00E15723" w:rsidRDefault="008123EB" w:rsidP="00E15723">
            <w:pPr>
              <w:jc w:val="center"/>
              <w:rPr>
                <w:sz w:val="16"/>
                <w:szCs w:val="16"/>
              </w:rPr>
            </w:pPr>
          </w:p>
        </w:tc>
        <w:tc>
          <w:tcPr>
            <w:tcW w:w="510" w:type="pct"/>
          </w:tcPr>
          <w:p w:rsidR="008123EB" w:rsidRPr="00E15723" w:rsidRDefault="008123EB" w:rsidP="00E15723">
            <w:pPr>
              <w:jc w:val="center"/>
              <w:rPr>
                <w:sz w:val="16"/>
                <w:szCs w:val="16"/>
              </w:rPr>
            </w:pPr>
          </w:p>
        </w:tc>
        <w:tc>
          <w:tcPr>
            <w:tcW w:w="504" w:type="pct"/>
          </w:tcPr>
          <w:p w:rsidR="008123EB" w:rsidRPr="00E15723" w:rsidRDefault="008123EB" w:rsidP="00E15723">
            <w:pPr>
              <w:jc w:val="cente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r w:rsidRPr="00E15723">
              <w:rPr>
                <w:sz w:val="16"/>
                <w:szCs w:val="16"/>
              </w:rPr>
              <w:t>Storing and Using Toxic Chemicals</w:t>
            </w:r>
          </w:p>
        </w:tc>
        <w:tc>
          <w:tcPr>
            <w:tcW w:w="390" w:type="pct"/>
          </w:tcPr>
          <w:p w:rsidR="008123EB" w:rsidRPr="00E15723" w:rsidRDefault="008123EB" w:rsidP="00E15723">
            <w:pPr>
              <w:jc w:val="center"/>
              <w:rPr>
                <w:sz w:val="16"/>
                <w:szCs w:val="16"/>
              </w:rPr>
            </w:pPr>
          </w:p>
        </w:tc>
        <w:tc>
          <w:tcPr>
            <w:tcW w:w="491" w:type="pct"/>
          </w:tcPr>
          <w:p w:rsidR="008123EB" w:rsidRPr="00E15723" w:rsidRDefault="008123EB" w:rsidP="00E15723">
            <w:pPr>
              <w:jc w:val="center"/>
              <w:rPr>
                <w:sz w:val="16"/>
                <w:szCs w:val="16"/>
              </w:rPr>
            </w:pPr>
          </w:p>
        </w:tc>
        <w:tc>
          <w:tcPr>
            <w:tcW w:w="493" w:type="pct"/>
          </w:tcPr>
          <w:p w:rsidR="008123EB" w:rsidRPr="00E15723" w:rsidRDefault="008123EB" w:rsidP="00E15723">
            <w:pPr>
              <w:jc w:val="center"/>
              <w:rPr>
                <w:sz w:val="16"/>
                <w:szCs w:val="16"/>
              </w:rPr>
            </w:pPr>
          </w:p>
        </w:tc>
        <w:tc>
          <w:tcPr>
            <w:tcW w:w="402" w:type="pct"/>
          </w:tcPr>
          <w:p w:rsidR="008123EB" w:rsidRPr="00E15723" w:rsidRDefault="008123EB" w:rsidP="00E15723">
            <w:pPr>
              <w:jc w:val="center"/>
              <w:rPr>
                <w:sz w:val="16"/>
                <w:szCs w:val="16"/>
              </w:rPr>
            </w:pPr>
          </w:p>
          <w:p w:rsidR="008123EB" w:rsidRPr="00E15723" w:rsidRDefault="008123EB" w:rsidP="00E15723">
            <w:pPr>
              <w:jc w:val="center"/>
              <w:rPr>
                <w:sz w:val="16"/>
                <w:szCs w:val="16"/>
              </w:rPr>
            </w:pPr>
            <w:r w:rsidRPr="00E15723">
              <w:rPr>
                <w:sz w:val="16"/>
                <w:szCs w:val="16"/>
              </w:rPr>
              <w:t>X</w:t>
            </w:r>
          </w:p>
        </w:tc>
        <w:tc>
          <w:tcPr>
            <w:tcW w:w="369" w:type="pct"/>
          </w:tcPr>
          <w:p w:rsidR="008123EB" w:rsidRPr="00E15723" w:rsidRDefault="008123EB" w:rsidP="00E15723">
            <w:pPr>
              <w:jc w:val="center"/>
              <w:rPr>
                <w:sz w:val="16"/>
                <w:szCs w:val="16"/>
              </w:rPr>
            </w:pPr>
          </w:p>
          <w:p w:rsidR="008123EB" w:rsidRPr="00E15723" w:rsidRDefault="008123EB" w:rsidP="00E15723">
            <w:pPr>
              <w:jc w:val="center"/>
              <w:rPr>
                <w:sz w:val="16"/>
                <w:szCs w:val="16"/>
              </w:rPr>
            </w:pPr>
            <w:r w:rsidRPr="00E15723">
              <w:rPr>
                <w:sz w:val="16"/>
                <w:szCs w:val="16"/>
              </w:rPr>
              <w:t>X</w:t>
            </w:r>
          </w:p>
        </w:tc>
        <w:tc>
          <w:tcPr>
            <w:tcW w:w="491" w:type="pct"/>
          </w:tcPr>
          <w:p w:rsidR="008123EB" w:rsidRPr="00E15723" w:rsidRDefault="008123EB" w:rsidP="00E15723">
            <w:pPr>
              <w:jc w:val="center"/>
              <w:rPr>
                <w:sz w:val="16"/>
                <w:szCs w:val="16"/>
              </w:rPr>
            </w:pPr>
          </w:p>
        </w:tc>
        <w:tc>
          <w:tcPr>
            <w:tcW w:w="421" w:type="pct"/>
          </w:tcPr>
          <w:p w:rsidR="008123EB" w:rsidRPr="00E15723" w:rsidRDefault="008123EB" w:rsidP="00E15723">
            <w:pPr>
              <w:jc w:val="center"/>
              <w:rPr>
                <w:sz w:val="16"/>
                <w:szCs w:val="16"/>
              </w:rPr>
            </w:pPr>
          </w:p>
        </w:tc>
        <w:tc>
          <w:tcPr>
            <w:tcW w:w="395" w:type="pct"/>
          </w:tcPr>
          <w:p w:rsidR="008123EB" w:rsidRPr="00E15723" w:rsidRDefault="008123EB" w:rsidP="00E15723">
            <w:pPr>
              <w:jc w:val="center"/>
              <w:rPr>
                <w:sz w:val="16"/>
                <w:szCs w:val="16"/>
              </w:rPr>
            </w:pPr>
          </w:p>
        </w:tc>
        <w:tc>
          <w:tcPr>
            <w:tcW w:w="510" w:type="pct"/>
          </w:tcPr>
          <w:p w:rsidR="008123EB" w:rsidRPr="00E15723" w:rsidRDefault="008123EB" w:rsidP="00E15723">
            <w:pPr>
              <w:jc w:val="center"/>
              <w:rPr>
                <w:sz w:val="16"/>
                <w:szCs w:val="16"/>
              </w:rPr>
            </w:pPr>
          </w:p>
        </w:tc>
        <w:tc>
          <w:tcPr>
            <w:tcW w:w="504" w:type="pct"/>
          </w:tcPr>
          <w:p w:rsidR="008123EB" w:rsidRPr="00E15723" w:rsidRDefault="008123EB" w:rsidP="00E15723">
            <w:pPr>
              <w:jc w:val="center"/>
              <w:rPr>
                <w:sz w:val="16"/>
                <w:szCs w:val="16"/>
              </w:rPr>
            </w:pPr>
          </w:p>
        </w:tc>
      </w:tr>
      <w:tr w:rsidR="00D276B8"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D276B8" w:rsidRPr="00E15723" w:rsidRDefault="00D276B8" w:rsidP="00E15723">
            <w:pPr>
              <w:jc w:val="both"/>
              <w:rPr>
                <w:sz w:val="16"/>
                <w:szCs w:val="16"/>
              </w:rPr>
            </w:pPr>
            <w:r w:rsidRPr="00E15723">
              <w:rPr>
                <w:sz w:val="16"/>
                <w:szCs w:val="16"/>
              </w:rPr>
              <w:lastRenderedPageBreak/>
              <w:t>Taste Method</w:t>
            </w:r>
          </w:p>
        </w:tc>
        <w:tc>
          <w:tcPr>
            <w:tcW w:w="390" w:type="pct"/>
          </w:tcPr>
          <w:p w:rsidR="00D276B8" w:rsidRPr="00E15723" w:rsidRDefault="00D276B8" w:rsidP="00E15723">
            <w:pPr>
              <w:jc w:val="both"/>
              <w:rPr>
                <w:sz w:val="16"/>
                <w:szCs w:val="16"/>
              </w:rPr>
            </w:pPr>
          </w:p>
        </w:tc>
        <w:tc>
          <w:tcPr>
            <w:tcW w:w="491" w:type="pct"/>
          </w:tcPr>
          <w:p w:rsidR="00D276B8" w:rsidRPr="00E15723" w:rsidRDefault="00D276B8" w:rsidP="00E15723">
            <w:pPr>
              <w:jc w:val="both"/>
              <w:rPr>
                <w:sz w:val="16"/>
                <w:szCs w:val="16"/>
              </w:rPr>
            </w:pPr>
          </w:p>
        </w:tc>
        <w:tc>
          <w:tcPr>
            <w:tcW w:w="493" w:type="pct"/>
          </w:tcPr>
          <w:p w:rsidR="00D276B8" w:rsidRPr="00E15723" w:rsidRDefault="00D276B8" w:rsidP="00E15723">
            <w:pPr>
              <w:jc w:val="both"/>
              <w:rPr>
                <w:sz w:val="16"/>
                <w:szCs w:val="16"/>
              </w:rPr>
            </w:pPr>
          </w:p>
        </w:tc>
        <w:tc>
          <w:tcPr>
            <w:tcW w:w="402" w:type="pct"/>
          </w:tcPr>
          <w:p w:rsidR="00D276B8" w:rsidRPr="00E15723" w:rsidRDefault="00D276B8" w:rsidP="00E15723">
            <w:pPr>
              <w:jc w:val="both"/>
              <w:rPr>
                <w:sz w:val="16"/>
                <w:szCs w:val="16"/>
              </w:rPr>
            </w:pPr>
          </w:p>
        </w:tc>
        <w:tc>
          <w:tcPr>
            <w:tcW w:w="369" w:type="pct"/>
          </w:tcPr>
          <w:p w:rsidR="00D276B8" w:rsidRPr="00E15723" w:rsidRDefault="00D276B8" w:rsidP="00D276B8">
            <w:pPr>
              <w:rPr>
                <w:sz w:val="16"/>
                <w:szCs w:val="16"/>
              </w:rPr>
            </w:pPr>
            <w:r w:rsidRPr="00E15723">
              <w:rPr>
                <w:sz w:val="16"/>
                <w:szCs w:val="16"/>
              </w:rPr>
              <w:t xml:space="preserve">    X</w:t>
            </w:r>
          </w:p>
        </w:tc>
        <w:tc>
          <w:tcPr>
            <w:tcW w:w="491" w:type="pct"/>
          </w:tcPr>
          <w:p w:rsidR="00D276B8" w:rsidRPr="00E15723" w:rsidRDefault="00D276B8" w:rsidP="00E15723">
            <w:pPr>
              <w:jc w:val="both"/>
              <w:rPr>
                <w:sz w:val="16"/>
                <w:szCs w:val="16"/>
              </w:rPr>
            </w:pPr>
          </w:p>
        </w:tc>
        <w:tc>
          <w:tcPr>
            <w:tcW w:w="421" w:type="pct"/>
          </w:tcPr>
          <w:p w:rsidR="00D276B8" w:rsidRPr="00E15723" w:rsidRDefault="00D276B8" w:rsidP="00E15723">
            <w:pPr>
              <w:jc w:val="both"/>
              <w:rPr>
                <w:sz w:val="16"/>
                <w:szCs w:val="16"/>
              </w:rPr>
            </w:pPr>
          </w:p>
        </w:tc>
        <w:tc>
          <w:tcPr>
            <w:tcW w:w="395" w:type="pct"/>
          </w:tcPr>
          <w:p w:rsidR="00D276B8" w:rsidRPr="00E15723" w:rsidRDefault="00D276B8" w:rsidP="00E15723">
            <w:pPr>
              <w:jc w:val="both"/>
              <w:rPr>
                <w:sz w:val="16"/>
                <w:szCs w:val="16"/>
              </w:rPr>
            </w:pPr>
          </w:p>
        </w:tc>
        <w:tc>
          <w:tcPr>
            <w:tcW w:w="510" w:type="pct"/>
          </w:tcPr>
          <w:p w:rsidR="00D276B8" w:rsidRPr="00E15723" w:rsidRDefault="00D276B8" w:rsidP="00E15723">
            <w:pPr>
              <w:jc w:val="both"/>
              <w:rPr>
                <w:sz w:val="16"/>
                <w:szCs w:val="16"/>
              </w:rPr>
            </w:pPr>
          </w:p>
        </w:tc>
        <w:tc>
          <w:tcPr>
            <w:tcW w:w="504" w:type="pct"/>
          </w:tcPr>
          <w:p w:rsidR="00D276B8" w:rsidRPr="00E15723" w:rsidRDefault="00D276B8" w:rsidP="00E15723">
            <w:pPr>
              <w:jc w:val="both"/>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r w:rsidRPr="00E15723">
              <w:rPr>
                <w:sz w:val="16"/>
                <w:szCs w:val="16"/>
              </w:rPr>
              <w:t>Transporting Food to Remote Sites</w:t>
            </w:r>
          </w:p>
        </w:tc>
        <w:tc>
          <w:tcPr>
            <w:tcW w:w="390" w:type="pct"/>
          </w:tcPr>
          <w:p w:rsidR="008123EB" w:rsidRPr="00E15723" w:rsidRDefault="008123EB" w:rsidP="00D35DF6">
            <w:pPr>
              <w:rPr>
                <w:sz w:val="16"/>
                <w:szCs w:val="16"/>
              </w:rPr>
            </w:pPr>
          </w:p>
        </w:tc>
        <w:tc>
          <w:tcPr>
            <w:tcW w:w="491" w:type="pct"/>
          </w:tcPr>
          <w:p w:rsidR="008123EB" w:rsidRPr="00E15723" w:rsidRDefault="008123EB" w:rsidP="00D35DF6">
            <w:pPr>
              <w:rPr>
                <w:sz w:val="16"/>
                <w:szCs w:val="16"/>
              </w:rPr>
            </w:pPr>
          </w:p>
        </w:tc>
        <w:tc>
          <w:tcPr>
            <w:tcW w:w="493" w:type="pct"/>
          </w:tcPr>
          <w:p w:rsidR="008123EB" w:rsidRPr="00E15723" w:rsidRDefault="008123EB" w:rsidP="00D35DF6">
            <w:pPr>
              <w:rPr>
                <w:sz w:val="16"/>
                <w:szCs w:val="16"/>
              </w:rPr>
            </w:pPr>
          </w:p>
        </w:tc>
        <w:tc>
          <w:tcPr>
            <w:tcW w:w="402" w:type="pct"/>
          </w:tcPr>
          <w:p w:rsidR="008123EB" w:rsidRPr="00E15723" w:rsidRDefault="008123EB" w:rsidP="00D35DF6">
            <w:pPr>
              <w:rPr>
                <w:sz w:val="16"/>
                <w:szCs w:val="16"/>
              </w:rPr>
            </w:pPr>
          </w:p>
        </w:tc>
        <w:tc>
          <w:tcPr>
            <w:tcW w:w="369" w:type="pct"/>
          </w:tcPr>
          <w:p w:rsidR="008123EB" w:rsidRPr="00E15723" w:rsidRDefault="008123EB" w:rsidP="00D35DF6">
            <w:pPr>
              <w:rPr>
                <w:sz w:val="16"/>
                <w:szCs w:val="16"/>
              </w:rPr>
            </w:pPr>
            <w:r w:rsidRPr="00E15723">
              <w:rPr>
                <w:sz w:val="16"/>
                <w:szCs w:val="16"/>
              </w:rPr>
              <w:t xml:space="preserve">   </w:t>
            </w:r>
          </w:p>
          <w:p w:rsidR="008123EB" w:rsidRPr="00E15723" w:rsidRDefault="008123EB" w:rsidP="00D35DF6">
            <w:pPr>
              <w:rPr>
                <w:sz w:val="16"/>
                <w:szCs w:val="16"/>
              </w:rPr>
            </w:pPr>
            <w:r w:rsidRPr="00E15723">
              <w:rPr>
                <w:sz w:val="16"/>
                <w:szCs w:val="16"/>
              </w:rPr>
              <w:t xml:space="preserve">     X</w:t>
            </w:r>
          </w:p>
        </w:tc>
        <w:tc>
          <w:tcPr>
            <w:tcW w:w="491" w:type="pct"/>
          </w:tcPr>
          <w:p w:rsidR="008123EB" w:rsidRPr="00E15723" w:rsidRDefault="008123EB" w:rsidP="00D35DF6">
            <w:pPr>
              <w:rPr>
                <w:sz w:val="16"/>
                <w:szCs w:val="16"/>
              </w:rPr>
            </w:pPr>
            <w:r w:rsidRPr="00E15723">
              <w:rPr>
                <w:sz w:val="16"/>
                <w:szCs w:val="16"/>
              </w:rPr>
              <w:t xml:space="preserve">    </w:t>
            </w:r>
          </w:p>
          <w:p w:rsidR="008123EB" w:rsidRPr="00E15723" w:rsidRDefault="008123EB" w:rsidP="00D35DF6">
            <w:pPr>
              <w:rPr>
                <w:sz w:val="16"/>
                <w:szCs w:val="16"/>
              </w:rPr>
            </w:pPr>
            <w:r w:rsidRPr="00E15723">
              <w:rPr>
                <w:sz w:val="16"/>
                <w:szCs w:val="16"/>
              </w:rPr>
              <w:t xml:space="preserve">       X</w:t>
            </w:r>
          </w:p>
        </w:tc>
        <w:tc>
          <w:tcPr>
            <w:tcW w:w="421" w:type="pct"/>
          </w:tcPr>
          <w:p w:rsidR="008123EB" w:rsidRPr="00E15723" w:rsidRDefault="008123EB" w:rsidP="00D35DF6">
            <w:pPr>
              <w:rPr>
                <w:sz w:val="16"/>
                <w:szCs w:val="16"/>
              </w:rPr>
            </w:pPr>
          </w:p>
        </w:tc>
        <w:tc>
          <w:tcPr>
            <w:tcW w:w="395" w:type="pct"/>
          </w:tcPr>
          <w:p w:rsidR="008123EB" w:rsidRPr="00E15723" w:rsidRDefault="008123EB" w:rsidP="00D35DF6">
            <w:pPr>
              <w:rPr>
                <w:sz w:val="16"/>
                <w:szCs w:val="16"/>
              </w:rPr>
            </w:pPr>
          </w:p>
          <w:p w:rsidR="008123EB" w:rsidRPr="00E15723" w:rsidRDefault="008123EB" w:rsidP="00D35DF6">
            <w:pPr>
              <w:rPr>
                <w:sz w:val="16"/>
                <w:szCs w:val="16"/>
              </w:rPr>
            </w:pPr>
            <w:r w:rsidRPr="00E15723">
              <w:rPr>
                <w:sz w:val="16"/>
                <w:szCs w:val="16"/>
              </w:rPr>
              <w:t xml:space="preserve">     X</w:t>
            </w:r>
          </w:p>
        </w:tc>
        <w:tc>
          <w:tcPr>
            <w:tcW w:w="510" w:type="pct"/>
          </w:tcPr>
          <w:p w:rsidR="008123EB" w:rsidRPr="00E15723" w:rsidRDefault="008123EB" w:rsidP="00D35DF6">
            <w:pPr>
              <w:rPr>
                <w:sz w:val="16"/>
                <w:szCs w:val="16"/>
              </w:rPr>
            </w:pPr>
          </w:p>
        </w:tc>
        <w:tc>
          <w:tcPr>
            <w:tcW w:w="504" w:type="pct"/>
          </w:tcPr>
          <w:p w:rsidR="008123EB" w:rsidRPr="00E15723" w:rsidRDefault="008123EB" w:rsidP="00D35DF6">
            <w:pP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r w:rsidRPr="00E15723">
              <w:rPr>
                <w:sz w:val="16"/>
                <w:szCs w:val="16"/>
              </w:rPr>
              <w:t>Using and Calibrating a Food Thermometer</w:t>
            </w:r>
          </w:p>
        </w:tc>
        <w:tc>
          <w:tcPr>
            <w:tcW w:w="390" w:type="pct"/>
          </w:tcPr>
          <w:p w:rsidR="008123EB" w:rsidRPr="00E15723" w:rsidRDefault="008123EB" w:rsidP="00D35DF6">
            <w:pPr>
              <w:rPr>
                <w:sz w:val="16"/>
                <w:szCs w:val="16"/>
              </w:rPr>
            </w:pPr>
          </w:p>
        </w:tc>
        <w:tc>
          <w:tcPr>
            <w:tcW w:w="491" w:type="pct"/>
          </w:tcPr>
          <w:p w:rsidR="008123EB" w:rsidRPr="00E15723" w:rsidRDefault="008123EB" w:rsidP="00D35DF6">
            <w:pPr>
              <w:rPr>
                <w:sz w:val="16"/>
                <w:szCs w:val="16"/>
              </w:rPr>
            </w:pPr>
          </w:p>
        </w:tc>
        <w:tc>
          <w:tcPr>
            <w:tcW w:w="493" w:type="pct"/>
          </w:tcPr>
          <w:p w:rsidR="008123EB" w:rsidRPr="00E15723" w:rsidRDefault="008123EB" w:rsidP="00D35DF6">
            <w:pPr>
              <w:rPr>
                <w:sz w:val="16"/>
                <w:szCs w:val="16"/>
              </w:rPr>
            </w:pPr>
          </w:p>
        </w:tc>
        <w:tc>
          <w:tcPr>
            <w:tcW w:w="402" w:type="pct"/>
          </w:tcPr>
          <w:p w:rsidR="008123EB" w:rsidRPr="00E15723" w:rsidRDefault="008123EB" w:rsidP="00D35DF6">
            <w:pPr>
              <w:rPr>
                <w:sz w:val="16"/>
                <w:szCs w:val="16"/>
              </w:rPr>
            </w:pPr>
          </w:p>
        </w:tc>
        <w:tc>
          <w:tcPr>
            <w:tcW w:w="369" w:type="pct"/>
          </w:tcPr>
          <w:p w:rsidR="008123EB" w:rsidRPr="00E15723" w:rsidRDefault="008123EB" w:rsidP="00D35DF6">
            <w:pPr>
              <w:rPr>
                <w:sz w:val="16"/>
                <w:szCs w:val="16"/>
              </w:rPr>
            </w:pPr>
          </w:p>
          <w:p w:rsidR="008123EB" w:rsidRPr="00E15723" w:rsidRDefault="008123EB" w:rsidP="00D35DF6">
            <w:pPr>
              <w:rPr>
                <w:sz w:val="16"/>
                <w:szCs w:val="16"/>
              </w:rPr>
            </w:pPr>
            <w:r w:rsidRPr="00E15723">
              <w:rPr>
                <w:sz w:val="16"/>
                <w:szCs w:val="16"/>
              </w:rPr>
              <w:t xml:space="preserve">     X</w:t>
            </w:r>
          </w:p>
        </w:tc>
        <w:tc>
          <w:tcPr>
            <w:tcW w:w="491" w:type="pct"/>
          </w:tcPr>
          <w:p w:rsidR="008123EB" w:rsidRPr="00E15723" w:rsidRDefault="008123EB" w:rsidP="00D35DF6">
            <w:pPr>
              <w:rPr>
                <w:sz w:val="16"/>
                <w:szCs w:val="16"/>
              </w:rPr>
            </w:pPr>
          </w:p>
        </w:tc>
        <w:tc>
          <w:tcPr>
            <w:tcW w:w="421" w:type="pct"/>
          </w:tcPr>
          <w:p w:rsidR="008123EB" w:rsidRPr="00E15723" w:rsidRDefault="008123EB" w:rsidP="00D35DF6">
            <w:pPr>
              <w:rPr>
                <w:sz w:val="16"/>
                <w:szCs w:val="16"/>
              </w:rPr>
            </w:pPr>
          </w:p>
        </w:tc>
        <w:tc>
          <w:tcPr>
            <w:tcW w:w="395" w:type="pct"/>
          </w:tcPr>
          <w:p w:rsidR="008123EB" w:rsidRPr="00E15723" w:rsidRDefault="008123EB" w:rsidP="00D35DF6">
            <w:pPr>
              <w:rPr>
                <w:sz w:val="16"/>
                <w:szCs w:val="16"/>
              </w:rPr>
            </w:pPr>
          </w:p>
        </w:tc>
        <w:tc>
          <w:tcPr>
            <w:tcW w:w="510" w:type="pct"/>
          </w:tcPr>
          <w:p w:rsidR="008123EB" w:rsidRPr="00E15723" w:rsidRDefault="008123EB" w:rsidP="00D35DF6">
            <w:pPr>
              <w:rPr>
                <w:sz w:val="16"/>
                <w:szCs w:val="16"/>
              </w:rPr>
            </w:pPr>
          </w:p>
          <w:p w:rsidR="008123EB" w:rsidRPr="00E15723" w:rsidRDefault="008123EB" w:rsidP="00D35DF6">
            <w:pPr>
              <w:rPr>
                <w:sz w:val="16"/>
                <w:szCs w:val="16"/>
              </w:rPr>
            </w:pPr>
            <w:r w:rsidRPr="00E15723">
              <w:rPr>
                <w:sz w:val="16"/>
                <w:szCs w:val="16"/>
              </w:rPr>
              <w:t xml:space="preserve">        X</w:t>
            </w:r>
          </w:p>
        </w:tc>
        <w:tc>
          <w:tcPr>
            <w:tcW w:w="504" w:type="pct"/>
          </w:tcPr>
          <w:p w:rsidR="008123EB" w:rsidRPr="00E15723" w:rsidRDefault="008123EB" w:rsidP="00D35DF6">
            <w:pP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r w:rsidRPr="00E15723">
              <w:rPr>
                <w:sz w:val="16"/>
                <w:szCs w:val="16"/>
              </w:rPr>
              <w:t>Using Suitable Utensils When Handling Ready-to-Eat Foods</w:t>
            </w:r>
          </w:p>
        </w:tc>
        <w:tc>
          <w:tcPr>
            <w:tcW w:w="390" w:type="pct"/>
          </w:tcPr>
          <w:p w:rsidR="008123EB" w:rsidRPr="00E15723" w:rsidRDefault="008123EB" w:rsidP="00D35DF6">
            <w:pPr>
              <w:rPr>
                <w:sz w:val="16"/>
                <w:szCs w:val="16"/>
              </w:rPr>
            </w:pPr>
          </w:p>
        </w:tc>
        <w:tc>
          <w:tcPr>
            <w:tcW w:w="491" w:type="pct"/>
          </w:tcPr>
          <w:p w:rsidR="008123EB" w:rsidRPr="00E15723" w:rsidRDefault="008123EB" w:rsidP="00D35DF6">
            <w:pPr>
              <w:rPr>
                <w:sz w:val="16"/>
                <w:szCs w:val="16"/>
              </w:rPr>
            </w:pPr>
          </w:p>
        </w:tc>
        <w:tc>
          <w:tcPr>
            <w:tcW w:w="493" w:type="pct"/>
          </w:tcPr>
          <w:p w:rsidR="008123EB" w:rsidRPr="00E15723" w:rsidRDefault="008123EB" w:rsidP="00D35DF6">
            <w:pPr>
              <w:rPr>
                <w:sz w:val="16"/>
                <w:szCs w:val="16"/>
              </w:rPr>
            </w:pPr>
          </w:p>
        </w:tc>
        <w:tc>
          <w:tcPr>
            <w:tcW w:w="402" w:type="pct"/>
          </w:tcPr>
          <w:p w:rsidR="008123EB" w:rsidRPr="00E15723" w:rsidRDefault="008123EB" w:rsidP="00D35DF6">
            <w:pPr>
              <w:rPr>
                <w:sz w:val="16"/>
                <w:szCs w:val="16"/>
              </w:rPr>
            </w:pPr>
          </w:p>
          <w:p w:rsidR="008123EB" w:rsidRPr="00E15723" w:rsidRDefault="008123EB" w:rsidP="00D35DF6">
            <w:pPr>
              <w:rPr>
                <w:sz w:val="16"/>
                <w:szCs w:val="16"/>
              </w:rPr>
            </w:pPr>
          </w:p>
          <w:p w:rsidR="008123EB" w:rsidRPr="00E15723" w:rsidRDefault="008123EB" w:rsidP="00D35DF6">
            <w:pPr>
              <w:rPr>
                <w:sz w:val="16"/>
                <w:szCs w:val="16"/>
              </w:rPr>
            </w:pPr>
            <w:r w:rsidRPr="00E15723">
              <w:rPr>
                <w:sz w:val="16"/>
                <w:szCs w:val="16"/>
              </w:rPr>
              <w:t xml:space="preserve">     X</w:t>
            </w:r>
          </w:p>
        </w:tc>
        <w:tc>
          <w:tcPr>
            <w:tcW w:w="369" w:type="pct"/>
          </w:tcPr>
          <w:p w:rsidR="008123EB" w:rsidRPr="00E15723" w:rsidRDefault="008123EB" w:rsidP="00D35DF6">
            <w:pPr>
              <w:rPr>
                <w:sz w:val="16"/>
                <w:szCs w:val="16"/>
              </w:rPr>
            </w:pPr>
          </w:p>
          <w:p w:rsidR="008123EB" w:rsidRPr="00E15723" w:rsidRDefault="008123EB" w:rsidP="00D35DF6">
            <w:pPr>
              <w:rPr>
                <w:sz w:val="16"/>
                <w:szCs w:val="16"/>
              </w:rPr>
            </w:pPr>
          </w:p>
          <w:p w:rsidR="008123EB" w:rsidRPr="00E15723" w:rsidRDefault="008123EB" w:rsidP="00D35DF6">
            <w:pPr>
              <w:rPr>
                <w:sz w:val="16"/>
                <w:szCs w:val="16"/>
              </w:rPr>
            </w:pPr>
            <w:r w:rsidRPr="00E15723">
              <w:rPr>
                <w:sz w:val="16"/>
                <w:szCs w:val="16"/>
              </w:rPr>
              <w:t xml:space="preserve">     X</w:t>
            </w:r>
          </w:p>
        </w:tc>
        <w:tc>
          <w:tcPr>
            <w:tcW w:w="491" w:type="pct"/>
          </w:tcPr>
          <w:p w:rsidR="008123EB" w:rsidRPr="00E15723" w:rsidRDefault="008123EB" w:rsidP="00D35DF6">
            <w:pPr>
              <w:rPr>
                <w:sz w:val="16"/>
                <w:szCs w:val="16"/>
              </w:rPr>
            </w:pPr>
          </w:p>
        </w:tc>
        <w:tc>
          <w:tcPr>
            <w:tcW w:w="421" w:type="pct"/>
          </w:tcPr>
          <w:p w:rsidR="008123EB" w:rsidRPr="00E15723" w:rsidRDefault="008123EB" w:rsidP="00D35DF6">
            <w:pPr>
              <w:rPr>
                <w:sz w:val="16"/>
                <w:szCs w:val="16"/>
              </w:rPr>
            </w:pPr>
          </w:p>
        </w:tc>
        <w:tc>
          <w:tcPr>
            <w:tcW w:w="395" w:type="pct"/>
          </w:tcPr>
          <w:p w:rsidR="008123EB" w:rsidRPr="00E15723" w:rsidRDefault="008123EB" w:rsidP="00D35DF6">
            <w:pPr>
              <w:rPr>
                <w:sz w:val="16"/>
                <w:szCs w:val="16"/>
              </w:rPr>
            </w:pPr>
          </w:p>
        </w:tc>
        <w:tc>
          <w:tcPr>
            <w:tcW w:w="510" w:type="pct"/>
          </w:tcPr>
          <w:p w:rsidR="008123EB" w:rsidRPr="00E15723" w:rsidRDefault="008123EB" w:rsidP="00D35DF6">
            <w:pPr>
              <w:rPr>
                <w:sz w:val="16"/>
                <w:szCs w:val="16"/>
              </w:rPr>
            </w:pPr>
          </w:p>
        </w:tc>
        <w:tc>
          <w:tcPr>
            <w:tcW w:w="504" w:type="pct"/>
          </w:tcPr>
          <w:p w:rsidR="008123EB" w:rsidRPr="00E15723" w:rsidRDefault="008123EB" w:rsidP="00D35DF6">
            <w:pPr>
              <w:rPr>
                <w:sz w:val="16"/>
                <w:szCs w:val="16"/>
              </w:rPr>
            </w:pPr>
          </w:p>
        </w:tc>
      </w:tr>
      <w:tr w:rsidR="005177FC"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5177FC" w:rsidRPr="00E15723" w:rsidRDefault="005177FC" w:rsidP="00D35DF6">
            <w:pPr>
              <w:rPr>
                <w:sz w:val="16"/>
                <w:szCs w:val="16"/>
              </w:rPr>
            </w:pPr>
            <w:r w:rsidRPr="00E15723">
              <w:rPr>
                <w:sz w:val="16"/>
                <w:szCs w:val="16"/>
              </w:rPr>
              <w:t>Using Time Alone as a Public H</w:t>
            </w:r>
            <w:r w:rsidR="00D022F1" w:rsidRPr="00E15723">
              <w:rPr>
                <w:sz w:val="16"/>
                <w:szCs w:val="16"/>
              </w:rPr>
              <w:t>ealth Control to Limit Bacteria</w:t>
            </w:r>
            <w:r w:rsidRPr="00E15723">
              <w:rPr>
                <w:sz w:val="16"/>
                <w:szCs w:val="16"/>
              </w:rPr>
              <w:t xml:space="preserve"> Growth in Potentially Hazardous Foods</w:t>
            </w:r>
          </w:p>
        </w:tc>
        <w:tc>
          <w:tcPr>
            <w:tcW w:w="390" w:type="pct"/>
          </w:tcPr>
          <w:p w:rsidR="005177FC" w:rsidRPr="00E15723" w:rsidRDefault="005177FC" w:rsidP="00D35DF6">
            <w:pPr>
              <w:rPr>
                <w:sz w:val="16"/>
                <w:szCs w:val="16"/>
              </w:rPr>
            </w:pPr>
          </w:p>
        </w:tc>
        <w:tc>
          <w:tcPr>
            <w:tcW w:w="491" w:type="pct"/>
          </w:tcPr>
          <w:p w:rsidR="005177FC" w:rsidRPr="00E15723" w:rsidRDefault="005177FC" w:rsidP="00D35DF6">
            <w:pPr>
              <w:rPr>
                <w:sz w:val="16"/>
                <w:szCs w:val="16"/>
              </w:rPr>
            </w:pPr>
          </w:p>
        </w:tc>
        <w:tc>
          <w:tcPr>
            <w:tcW w:w="493" w:type="pct"/>
          </w:tcPr>
          <w:p w:rsidR="005177FC" w:rsidRPr="00E15723" w:rsidRDefault="005177FC" w:rsidP="00D35DF6">
            <w:pPr>
              <w:rPr>
                <w:sz w:val="16"/>
                <w:szCs w:val="16"/>
              </w:rPr>
            </w:pPr>
          </w:p>
        </w:tc>
        <w:tc>
          <w:tcPr>
            <w:tcW w:w="402" w:type="pct"/>
          </w:tcPr>
          <w:p w:rsidR="005177FC" w:rsidRPr="00E15723" w:rsidRDefault="005177FC" w:rsidP="00D35DF6">
            <w:pPr>
              <w:rPr>
                <w:sz w:val="16"/>
                <w:szCs w:val="16"/>
              </w:rPr>
            </w:pPr>
          </w:p>
        </w:tc>
        <w:tc>
          <w:tcPr>
            <w:tcW w:w="369" w:type="pct"/>
          </w:tcPr>
          <w:p w:rsidR="005177FC" w:rsidRPr="00E15723" w:rsidRDefault="005177FC" w:rsidP="00D35DF6">
            <w:pPr>
              <w:rPr>
                <w:sz w:val="16"/>
                <w:szCs w:val="16"/>
              </w:rPr>
            </w:pPr>
          </w:p>
          <w:p w:rsidR="005177FC" w:rsidRPr="00E15723" w:rsidRDefault="005177FC" w:rsidP="00D35DF6">
            <w:pPr>
              <w:rPr>
                <w:sz w:val="16"/>
                <w:szCs w:val="16"/>
              </w:rPr>
            </w:pPr>
          </w:p>
          <w:p w:rsidR="005177FC" w:rsidRPr="00E15723" w:rsidRDefault="005177FC" w:rsidP="00D35DF6">
            <w:pPr>
              <w:rPr>
                <w:sz w:val="16"/>
                <w:szCs w:val="16"/>
              </w:rPr>
            </w:pPr>
          </w:p>
          <w:p w:rsidR="005177FC" w:rsidRPr="00E15723" w:rsidRDefault="005177FC" w:rsidP="00D35DF6">
            <w:pPr>
              <w:rPr>
                <w:sz w:val="16"/>
                <w:szCs w:val="16"/>
              </w:rPr>
            </w:pPr>
          </w:p>
          <w:p w:rsidR="005177FC" w:rsidRPr="00E15723" w:rsidRDefault="005177FC" w:rsidP="00D35DF6">
            <w:pPr>
              <w:rPr>
                <w:sz w:val="16"/>
                <w:szCs w:val="16"/>
              </w:rPr>
            </w:pPr>
          </w:p>
          <w:p w:rsidR="005177FC" w:rsidRPr="00E15723" w:rsidRDefault="005177FC" w:rsidP="00D35DF6">
            <w:pPr>
              <w:rPr>
                <w:sz w:val="16"/>
                <w:szCs w:val="16"/>
              </w:rPr>
            </w:pPr>
          </w:p>
          <w:p w:rsidR="005177FC" w:rsidRPr="00E15723" w:rsidRDefault="005177FC" w:rsidP="00D35DF6">
            <w:pPr>
              <w:rPr>
                <w:sz w:val="16"/>
                <w:szCs w:val="16"/>
              </w:rPr>
            </w:pPr>
          </w:p>
          <w:p w:rsidR="005177FC" w:rsidRPr="00E15723" w:rsidRDefault="005177FC" w:rsidP="00D35DF6">
            <w:pPr>
              <w:rPr>
                <w:sz w:val="16"/>
                <w:szCs w:val="16"/>
              </w:rPr>
            </w:pPr>
            <w:r w:rsidRPr="00E15723">
              <w:rPr>
                <w:sz w:val="16"/>
                <w:szCs w:val="16"/>
              </w:rPr>
              <w:t xml:space="preserve">     X</w:t>
            </w:r>
          </w:p>
        </w:tc>
        <w:tc>
          <w:tcPr>
            <w:tcW w:w="491" w:type="pct"/>
          </w:tcPr>
          <w:p w:rsidR="005177FC" w:rsidRPr="00E15723" w:rsidRDefault="005177FC" w:rsidP="00D35DF6">
            <w:pPr>
              <w:rPr>
                <w:sz w:val="16"/>
                <w:szCs w:val="16"/>
              </w:rPr>
            </w:pPr>
          </w:p>
        </w:tc>
        <w:tc>
          <w:tcPr>
            <w:tcW w:w="421" w:type="pct"/>
          </w:tcPr>
          <w:p w:rsidR="005177FC" w:rsidRPr="00E15723" w:rsidRDefault="005177FC" w:rsidP="00D35DF6">
            <w:pPr>
              <w:rPr>
                <w:sz w:val="16"/>
                <w:szCs w:val="16"/>
              </w:rPr>
            </w:pPr>
          </w:p>
        </w:tc>
        <w:tc>
          <w:tcPr>
            <w:tcW w:w="395" w:type="pct"/>
          </w:tcPr>
          <w:p w:rsidR="005177FC" w:rsidRPr="00E15723" w:rsidRDefault="005177FC" w:rsidP="00D35DF6">
            <w:pPr>
              <w:rPr>
                <w:sz w:val="16"/>
                <w:szCs w:val="16"/>
              </w:rPr>
            </w:pPr>
          </w:p>
        </w:tc>
        <w:tc>
          <w:tcPr>
            <w:tcW w:w="510" w:type="pct"/>
          </w:tcPr>
          <w:p w:rsidR="005177FC" w:rsidRPr="00E15723" w:rsidRDefault="005177FC" w:rsidP="00D35DF6">
            <w:pPr>
              <w:rPr>
                <w:sz w:val="16"/>
                <w:szCs w:val="16"/>
              </w:rPr>
            </w:pPr>
          </w:p>
        </w:tc>
        <w:tc>
          <w:tcPr>
            <w:tcW w:w="504" w:type="pct"/>
          </w:tcPr>
          <w:p w:rsidR="005177FC" w:rsidRPr="00E15723" w:rsidRDefault="005177FC" w:rsidP="00D35DF6">
            <w:pP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r w:rsidRPr="00E15723">
              <w:rPr>
                <w:sz w:val="16"/>
                <w:szCs w:val="16"/>
              </w:rPr>
              <w:t>Washing Fruits and Vegetables</w:t>
            </w:r>
          </w:p>
        </w:tc>
        <w:tc>
          <w:tcPr>
            <w:tcW w:w="390" w:type="pct"/>
          </w:tcPr>
          <w:p w:rsidR="008123EB" w:rsidRPr="00E15723" w:rsidRDefault="008123EB" w:rsidP="00D35DF6">
            <w:pPr>
              <w:rPr>
                <w:sz w:val="16"/>
                <w:szCs w:val="16"/>
              </w:rPr>
            </w:pPr>
          </w:p>
        </w:tc>
        <w:tc>
          <w:tcPr>
            <w:tcW w:w="491" w:type="pct"/>
          </w:tcPr>
          <w:p w:rsidR="008123EB" w:rsidRPr="00E15723" w:rsidRDefault="008123EB" w:rsidP="00D35DF6">
            <w:pPr>
              <w:rPr>
                <w:sz w:val="16"/>
                <w:szCs w:val="16"/>
              </w:rPr>
            </w:pPr>
          </w:p>
        </w:tc>
        <w:tc>
          <w:tcPr>
            <w:tcW w:w="493" w:type="pct"/>
          </w:tcPr>
          <w:p w:rsidR="008123EB" w:rsidRPr="00E15723" w:rsidRDefault="008123EB" w:rsidP="00D35DF6">
            <w:pPr>
              <w:rPr>
                <w:sz w:val="16"/>
                <w:szCs w:val="16"/>
              </w:rPr>
            </w:pPr>
          </w:p>
        </w:tc>
        <w:tc>
          <w:tcPr>
            <w:tcW w:w="402" w:type="pct"/>
          </w:tcPr>
          <w:p w:rsidR="008123EB" w:rsidRPr="00E15723" w:rsidRDefault="008123EB" w:rsidP="00D35DF6">
            <w:pPr>
              <w:rPr>
                <w:sz w:val="16"/>
                <w:szCs w:val="16"/>
              </w:rPr>
            </w:pPr>
          </w:p>
        </w:tc>
        <w:tc>
          <w:tcPr>
            <w:tcW w:w="369" w:type="pct"/>
          </w:tcPr>
          <w:p w:rsidR="008123EB" w:rsidRPr="00E15723" w:rsidRDefault="008123EB" w:rsidP="00D35DF6">
            <w:pPr>
              <w:rPr>
                <w:sz w:val="16"/>
                <w:szCs w:val="16"/>
              </w:rPr>
            </w:pPr>
          </w:p>
          <w:p w:rsidR="008123EB" w:rsidRPr="00E15723" w:rsidRDefault="008123EB" w:rsidP="00D35DF6">
            <w:pPr>
              <w:rPr>
                <w:sz w:val="16"/>
                <w:szCs w:val="16"/>
              </w:rPr>
            </w:pPr>
            <w:r w:rsidRPr="00E15723">
              <w:rPr>
                <w:sz w:val="16"/>
                <w:szCs w:val="16"/>
              </w:rPr>
              <w:t xml:space="preserve">     X</w:t>
            </w:r>
          </w:p>
        </w:tc>
        <w:tc>
          <w:tcPr>
            <w:tcW w:w="491" w:type="pct"/>
          </w:tcPr>
          <w:p w:rsidR="008123EB" w:rsidRPr="00E15723" w:rsidRDefault="008123EB" w:rsidP="00D35DF6">
            <w:pPr>
              <w:rPr>
                <w:sz w:val="16"/>
                <w:szCs w:val="16"/>
              </w:rPr>
            </w:pPr>
          </w:p>
        </w:tc>
        <w:tc>
          <w:tcPr>
            <w:tcW w:w="421" w:type="pct"/>
          </w:tcPr>
          <w:p w:rsidR="008123EB" w:rsidRPr="00E15723" w:rsidRDefault="008123EB" w:rsidP="00D35DF6">
            <w:pPr>
              <w:rPr>
                <w:sz w:val="16"/>
                <w:szCs w:val="16"/>
              </w:rPr>
            </w:pPr>
          </w:p>
        </w:tc>
        <w:tc>
          <w:tcPr>
            <w:tcW w:w="395" w:type="pct"/>
          </w:tcPr>
          <w:p w:rsidR="008123EB" w:rsidRPr="00E15723" w:rsidRDefault="008123EB" w:rsidP="00D35DF6">
            <w:pPr>
              <w:rPr>
                <w:sz w:val="16"/>
                <w:szCs w:val="16"/>
              </w:rPr>
            </w:pPr>
          </w:p>
        </w:tc>
        <w:tc>
          <w:tcPr>
            <w:tcW w:w="510" w:type="pct"/>
          </w:tcPr>
          <w:p w:rsidR="008123EB" w:rsidRPr="00E15723" w:rsidRDefault="008123EB" w:rsidP="00D35DF6">
            <w:pPr>
              <w:rPr>
                <w:sz w:val="16"/>
                <w:szCs w:val="16"/>
              </w:rPr>
            </w:pPr>
          </w:p>
        </w:tc>
        <w:tc>
          <w:tcPr>
            <w:tcW w:w="504" w:type="pct"/>
          </w:tcPr>
          <w:p w:rsidR="008123EB" w:rsidRPr="00E15723" w:rsidRDefault="008123EB" w:rsidP="00D35DF6">
            <w:pPr>
              <w:rPr>
                <w:sz w:val="16"/>
                <w:szCs w:val="16"/>
              </w:rPr>
            </w:pPr>
          </w:p>
        </w:tc>
      </w:tr>
      <w:tr w:rsidR="008123EB" w:rsidRPr="00E15723" w:rsidTr="00E1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pct"/>
          </w:tcPr>
          <w:p w:rsidR="008123EB" w:rsidRPr="00E15723" w:rsidRDefault="008123EB" w:rsidP="00D35DF6">
            <w:pPr>
              <w:rPr>
                <w:sz w:val="16"/>
                <w:szCs w:val="16"/>
              </w:rPr>
            </w:pPr>
            <w:r w:rsidRPr="00E15723">
              <w:rPr>
                <w:sz w:val="16"/>
                <w:szCs w:val="16"/>
              </w:rPr>
              <w:t>Washing Hands</w:t>
            </w:r>
          </w:p>
        </w:tc>
        <w:tc>
          <w:tcPr>
            <w:tcW w:w="390" w:type="pct"/>
          </w:tcPr>
          <w:p w:rsidR="008123EB" w:rsidRPr="00E15723" w:rsidRDefault="008123EB" w:rsidP="00D35DF6">
            <w:pPr>
              <w:rPr>
                <w:sz w:val="16"/>
                <w:szCs w:val="16"/>
              </w:rPr>
            </w:pPr>
          </w:p>
        </w:tc>
        <w:tc>
          <w:tcPr>
            <w:tcW w:w="491" w:type="pct"/>
          </w:tcPr>
          <w:p w:rsidR="008123EB" w:rsidRPr="00E15723" w:rsidRDefault="008123EB" w:rsidP="00D35DF6">
            <w:pPr>
              <w:rPr>
                <w:sz w:val="16"/>
                <w:szCs w:val="16"/>
              </w:rPr>
            </w:pPr>
          </w:p>
        </w:tc>
        <w:tc>
          <w:tcPr>
            <w:tcW w:w="493" w:type="pct"/>
          </w:tcPr>
          <w:p w:rsidR="008123EB" w:rsidRPr="00E15723" w:rsidRDefault="008123EB" w:rsidP="00D35DF6">
            <w:pPr>
              <w:rPr>
                <w:sz w:val="16"/>
                <w:szCs w:val="16"/>
              </w:rPr>
            </w:pPr>
          </w:p>
        </w:tc>
        <w:tc>
          <w:tcPr>
            <w:tcW w:w="402" w:type="pct"/>
          </w:tcPr>
          <w:p w:rsidR="008123EB" w:rsidRPr="00E15723" w:rsidRDefault="008123EB" w:rsidP="00D35DF6">
            <w:pPr>
              <w:rPr>
                <w:sz w:val="16"/>
                <w:szCs w:val="16"/>
              </w:rPr>
            </w:pPr>
          </w:p>
        </w:tc>
        <w:tc>
          <w:tcPr>
            <w:tcW w:w="369" w:type="pct"/>
          </w:tcPr>
          <w:p w:rsidR="008123EB" w:rsidRPr="00E15723" w:rsidRDefault="008123EB" w:rsidP="00D35DF6">
            <w:pPr>
              <w:rPr>
                <w:sz w:val="16"/>
                <w:szCs w:val="16"/>
              </w:rPr>
            </w:pPr>
            <w:r w:rsidRPr="00E15723">
              <w:rPr>
                <w:sz w:val="16"/>
                <w:szCs w:val="16"/>
              </w:rPr>
              <w:t xml:space="preserve">     X</w:t>
            </w:r>
          </w:p>
        </w:tc>
        <w:tc>
          <w:tcPr>
            <w:tcW w:w="491" w:type="pct"/>
          </w:tcPr>
          <w:p w:rsidR="008123EB" w:rsidRPr="00E15723" w:rsidRDefault="008123EB" w:rsidP="00D35DF6">
            <w:pPr>
              <w:rPr>
                <w:sz w:val="16"/>
                <w:szCs w:val="16"/>
              </w:rPr>
            </w:pPr>
          </w:p>
        </w:tc>
        <w:tc>
          <w:tcPr>
            <w:tcW w:w="421" w:type="pct"/>
          </w:tcPr>
          <w:p w:rsidR="008123EB" w:rsidRPr="00E15723" w:rsidRDefault="008123EB" w:rsidP="00D35DF6">
            <w:pPr>
              <w:rPr>
                <w:sz w:val="16"/>
                <w:szCs w:val="16"/>
              </w:rPr>
            </w:pPr>
          </w:p>
        </w:tc>
        <w:tc>
          <w:tcPr>
            <w:tcW w:w="395" w:type="pct"/>
          </w:tcPr>
          <w:p w:rsidR="008123EB" w:rsidRPr="00E15723" w:rsidRDefault="008123EB" w:rsidP="00D35DF6">
            <w:pPr>
              <w:rPr>
                <w:sz w:val="16"/>
                <w:szCs w:val="16"/>
              </w:rPr>
            </w:pPr>
          </w:p>
        </w:tc>
        <w:tc>
          <w:tcPr>
            <w:tcW w:w="510" w:type="pct"/>
          </w:tcPr>
          <w:p w:rsidR="008123EB" w:rsidRPr="00E15723" w:rsidRDefault="008123EB" w:rsidP="00D35DF6">
            <w:pPr>
              <w:rPr>
                <w:sz w:val="16"/>
                <w:szCs w:val="16"/>
              </w:rPr>
            </w:pPr>
          </w:p>
        </w:tc>
        <w:tc>
          <w:tcPr>
            <w:tcW w:w="504" w:type="pct"/>
          </w:tcPr>
          <w:p w:rsidR="008123EB" w:rsidRPr="00E15723" w:rsidRDefault="008123EB" w:rsidP="00D35DF6">
            <w:pPr>
              <w:rPr>
                <w:sz w:val="16"/>
                <w:szCs w:val="16"/>
              </w:rPr>
            </w:pPr>
          </w:p>
        </w:tc>
      </w:tr>
    </w:tbl>
    <w:p w:rsidR="008123EB" w:rsidRDefault="008123EB" w:rsidP="008123EB"/>
    <w:p w:rsidR="008123EB" w:rsidRPr="004367FE" w:rsidRDefault="008123EB" w:rsidP="008123EB">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8123EB" w:rsidRDefault="008123EB" w:rsidP="00F2690E"/>
    <w:p w:rsidR="00E34FAB" w:rsidRDefault="00E34FAB" w:rsidP="00E34FAB"/>
    <w:p w:rsidR="00702016" w:rsidRPr="0020219C" w:rsidRDefault="00702016" w:rsidP="00702016">
      <w:r>
        <w:br w:type="page"/>
      </w:r>
    </w:p>
    <w:tbl>
      <w:tblPr>
        <w:tblpPr w:leftFromText="180" w:rightFromText="180" w:horzAnchor="margin" w:tblpY="54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28"/>
        <w:gridCol w:w="900"/>
        <w:gridCol w:w="2340"/>
        <w:gridCol w:w="1800"/>
        <w:gridCol w:w="1800"/>
        <w:gridCol w:w="2700"/>
        <w:gridCol w:w="1260"/>
        <w:gridCol w:w="1548"/>
      </w:tblGrid>
      <w:tr w:rsidR="00E34FAB">
        <w:tc>
          <w:tcPr>
            <w:tcW w:w="13176" w:type="dxa"/>
            <w:gridSpan w:val="8"/>
          </w:tcPr>
          <w:p w:rsidR="00E34FAB" w:rsidRPr="006C40E5" w:rsidRDefault="00E34FAB" w:rsidP="00D35DF6">
            <w:pPr>
              <w:jc w:val="center"/>
              <w:rPr>
                <w:rFonts w:cs="Arial"/>
                <w:b/>
                <w:sz w:val="28"/>
                <w:szCs w:val="28"/>
              </w:rPr>
            </w:pPr>
            <w:r w:rsidRPr="006C40E5">
              <w:rPr>
                <w:rFonts w:cs="Arial"/>
                <w:b/>
                <w:sz w:val="28"/>
                <w:szCs w:val="28"/>
              </w:rPr>
              <w:lastRenderedPageBreak/>
              <w:t>Cooking and Reheating Temperature Log</w:t>
            </w:r>
          </w:p>
          <w:p w:rsidR="00E34FAB" w:rsidRDefault="00E34FAB" w:rsidP="00D35DF6">
            <w:pPr>
              <w:jc w:val="center"/>
              <w:rPr>
                <w:b/>
                <w:sz w:val="18"/>
                <w:szCs w:val="18"/>
                <w:u w:val="single"/>
              </w:rPr>
            </w:pPr>
          </w:p>
          <w:p w:rsidR="00E34FAB" w:rsidRDefault="00E34FAB" w:rsidP="00D35DF6">
            <w:r w:rsidRPr="00D21E6D">
              <w:rPr>
                <w:b/>
              </w:rPr>
              <w:t>Instructions:</w:t>
            </w:r>
            <w:r>
              <w:rPr>
                <w:b/>
              </w:rPr>
              <w:t xml:space="preserve">  </w:t>
            </w:r>
            <w:r>
              <w:t xml:space="preserve">Record product name, time, the two temperatures/times, and any corrective action taken on this form.  The foodservice manager will verify that foodservice employees have taken the required cooking temperatures by visually monitoring foodservice employees and preparation procedures during the shift and reviewing, initialing, and dating this log daily.  Maintain this log for a minimum of 1 year. </w:t>
            </w:r>
          </w:p>
          <w:p w:rsidR="00E34FAB" w:rsidRDefault="00E34FAB" w:rsidP="00D35DF6"/>
        </w:tc>
      </w:tr>
      <w:tr w:rsidR="00E34FAB" w:rsidRPr="00D21E6D">
        <w:tc>
          <w:tcPr>
            <w:tcW w:w="1728" w:type="dxa"/>
            <w:gridSpan w:val="2"/>
          </w:tcPr>
          <w:p w:rsidR="00E34FAB" w:rsidRPr="00D21E6D" w:rsidRDefault="00E34FAB" w:rsidP="00D35DF6">
            <w:pPr>
              <w:rPr>
                <w:b/>
              </w:rPr>
            </w:pPr>
            <w:r w:rsidRPr="00D21E6D">
              <w:rPr>
                <w:b/>
              </w:rPr>
              <w:t>Date and Time</w:t>
            </w:r>
          </w:p>
        </w:tc>
        <w:tc>
          <w:tcPr>
            <w:tcW w:w="2340" w:type="dxa"/>
          </w:tcPr>
          <w:p w:rsidR="00E34FAB" w:rsidRPr="00D21E6D" w:rsidRDefault="00E34FAB" w:rsidP="00D35DF6">
            <w:pPr>
              <w:rPr>
                <w:b/>
              </w:rPr>
            </w:pPr>
            <w:r w:rsidRPr="00D21E6D">
              <w:rPr>
                <w:b/>
              </w:rPr>
              <w:t>Food Item</w:t>
            </w:r>
          </w:p>
        </w:tc>
        <w:tc>
          <w:tcPr>
            <w:tcW w:w="1800" w:type="dxa"/>
          </w:tcPr>
          <w:p w:rsidR="00E34FAB" w:rsidRPr="00D21E6D" w:rsidRDefault="00E34FAB" w:rsidP="00D35DF6">
            <w:pPr>
              <w:rPr>
                <w:b/>
              </w:rPr>
            </w:pPr>
            <w:r w:rsidRPr="00D21E6D">
              <w:rPr>
                <w:b/>
              </w:rPr>
              <w:t>Internal Temperature/</w:t>
            </w:r>
          </w:p>
          <w:p w:rsidR="00E34FAB" w:rsidRPr="00D21E6D" w:rsidRDefault="00E34FAB" w:rsidP="00D35DF6">
            <w:pPr>
              <w:rPr>
                <w:b/>
              </w:rPr>
            </w:pPr>
            <w:r w:rsidRPr="00D21E6D">
              <w:rPr>
                <w:b/>
              </w:rPr>
              <w:t xml:space="preserve">Time </w:t>
            </w:r>
          </w:p>
        </w:tc>
        <w:tc>
          <w:tcPr>
            <w:tcW w:w="1800" w:type="dxa"/>
          </w:tcPr>
          <w:p w:rsidR="00E34FAB" w:rsidRPr="00D21E6D" w:rsidRDefault="00E34FAB" w:rsidP="00D35DF6">
            <w:pPr>
              <w:rPr>
                <w:b/>
              </w:rPr>
            </w:pPr>
            <w:r w:rsidRPr="00D21E6D">
              <w:rPr>
                <w:b/>
              </w:rPr>
              <w:t xml:space="preserve">Internal Temperature/ Time </w:t>
            </w:r>
          </w:p>
        </w:tc>
        <w:tc>
          <w:tcPr>
            <w:tcW w:w="2700" w:type="dxa"/>
          </w:tcPr>
          <w:p w:rsidR="00E34FAB" w:rsidRPr="00D21E6D" w:rsidRDefault="00E34FAB" w:rsidP="00D35DF6">
            <w:pPr>
              <w:rPr>
                <w:b/>
              </w:rPr>
            </w:pPr>
            <w:r w:rsidRPr="00D21E6D">
              <w:rPr>
                <w:b/>
              </w:rPr>
              <w:t>Corrective Action Taken</w:t>
            </w:r>
          </w:p>
        </w:tc>
        <w:tc>
          <w:tcPr>
            <w:tcW w:w="1260" w:type="dxa"/>
          </w:tcPr>
          <w:p w:rsidR="00E34FAB" w:rsidRPr="00D21E6D" w:rsidRDefault="00E34FAB" w:rsidP="00D35DF6">
            <w:pPr>
              <w:rPr>
                <w:b/>
              </w:rPr>
            </w:pPr>
            <w:r w:rsidRPr="00D21E6D">
              <w:rPr>
                <w:b/>
              </w:rPr>
              <w:t>Initials</w:t>
            </w:r>
          </w:p>
        </w:tc>
        <w:tc>
          <w:tcPr>
            <w:tcW w:w="1548" w:type="dxa"/>
          </w:tcPr>
          <w:p w:rsidR="00E34FAB" w:rsidRPr="00D21E6D" w:rsidRDefault="00E34FAB" w:rsidP="00D35DF6">
            <w:pPr>
              <w:rPr>
                <w:b/>
              </w:rPr>
            </w:pPr>
            <w:r w:rsidRPr="00D21E6D">
              <w:rPr>
                <w:b/>
              </w:rPr>
              <w:t>Verified By/ Date</w:t>
            </w:r>
          </w:p>
        </w:tc>
      </w:tr>
      <w:tr w:rsidR="00E34FAB">
        <w:tc>
          <w:tcPr>
            <w:tcW w:w="828" w:type="dxa"/>
          </w:tcPr>
          <w:p w:rsidR="00E34FAB" w:rsidRDefault="00E34FAB" w:rsidP="00D35DF6"/>
        </w:tc>
        <w:tc>
          <w:tcPr>
            <w:tcW w:w="900" w:type="dxa"/>
          </w:tcPr>
          <w:p w:rsidR="00E34FAB" w:rsidRDefault="00E34FAB" w:rsidP="00D35DF6"/>
          <w:p w:rsidR="00E34FAB" w:rsidRDefault="00E34FAB" w:rsidP="00D35DF6"/>
        </w:tc>
        <w:tc>
          <w:tcPr>
            <w:tcW w:w="2340" w:type="dxa"/>
          </w:tcPr>
          <w:p w:rsidR="00E34FAB" w:rsidRDefault="00E34FAB" w:rsidP="00D35DF6"/>
        </w:tc>
        <w:tc>
          <w:tcPr>
            <w:tcW w:w="1800" w:type="dxa"/>
          </w:tcPr>
          <w:p w:rsidR="00E34FAB" w:rsidRDefault="00E34FAB" w:rsidP="00D35DF6"/>
        </w:tc>
        <w:tc>
          <w:tcPr>
            <w:tcW w:w="1800" w:type="dxa"/>
          </w:tcPr>
          <w:p w:rsidR="00E34FAB" w:rsidRDefault="00E34FAB" w:rsidP="00D35DF6"/>
        </w:tc>
        <w:tc>
          <w:tcPr>
            <w:tcW w:w="2700" w:type="dxa"/>
          </w:tcPr>
          <w:p w:rsidR="00E34FAB" w:rsidRDefault="00E34FAB" w:rsidP="00D35DF6"/>
        </w:tc>
        <w:tc>
          <w:tcPr>
            <w:tcW w:w="1260" w:type="dxa"/>
          </w:tcPr>
          <w:p w:rsidR="00E34FAB" w:rsidRDefault="00E34FAB" w:rsidP="00D35DF6"/>
        </w:tc>
        <w:tc>
          <w:tcPr>
            <w:tcW w:w="1548" w:type="dxa"/>
          </w:tcPr>
          <w:p w:rsidR="00E34FAB" w:rsidRDefault="00E34FAB" w:rsidP="00D35DF6"/>
        </w:tc>
      </w:tr>
      <w:tr w:rsidR="00E34FAB">
        <w:tc>
          <w:tcPr>
            <w:tcW w:w="828" w:type="dxa"/>
          </w:tcPr>
          <w:p w:rsidR="00E34FAB" w:rsidRDefault="00E34FAB" w:rsidP="00D35DF6"/>
        </w:tc>
        <w:tc>
          <w:tcPr>
            <w:tcW w:w="900" w:type="dxa"/>
          </w:tcPr>
          <w:p w:rsidR="00E34FAB" w:rsidRDefault="00E34FAB" w:rsidP="00D35DF6"/>
          <w:p w:rsidR="00E34FAB" w:rsidRDefault="00E34FAB" w:rsidP="00D35DF6"/>
        </w:tc>
        <w:tc>
          <w:tcPr>
            <w:tcW w:w="2340" w:type="dxa"/>
          </w:tcPr>
          <w:p w:rsidR="00E34FAB" w:rsidRDefault="00E34FAB" w:rsidP="00D35DF6"/>
        </w:tc>
        <w:tc>
          <w:tcPr>
            <w:tcW w:w="1800" w:type="dxa"/>
          </w:tcPr>
          <w:p w:rsidR="00E34FAB" w:rsidRDefault="00E34FAB" w:rsidP="00D35DF6"/>
        </w:tc>
        <w:tc>
          <w:tcPr>
            <w:tcW w:w="1800" w:type="dxa"/>
          </w:tcPr>
          <w:p w:rsidR="00E34FAB" w:rsidRDefault="00E34FAB" w:rsidP="00D35DF6"/>
        </w:tc>
        <w:tc>
          <w:tcPr>
            <w:tcW w:w="2700" w:type="dxa"/>
          </w:tcPr>
          <w:p w:rsidR="00E34FAB" w:rsidRDefault="00E34FAB" w:rsidP="00D35DF6"/>
        </w:tc>
        <w:tc>
          <w:tcPr>
            <w:tcW w:w="1260" w:type="dxa"/>
          </w:tcPr>
          <w:p w:rsidR="00E34FAB" w:rsidRDefault="00E34FAB" w:rsidP="00D35DF6"/>
        </w:tc>
        <w:tc>
          <w:tcPr>
            <w:tcW w:w="1548" w:type="dxa"/>
          </w:tcPr>
          <w:p w:rsidR="00E34FAB" w:rsidRDefault="00E34FAB" w:rsidP="00D35DF6"/>
        </w:tc>
      </w:tr>
      <w:tr w:rsidR="00E34FAB">
        <w:tc>
          <w:tcPr>
            <w:tcW w:w="828" w:type="dxa"/>
          </w:tcPr>
          <w:p w:rsidR="00E34FAB" w:rsidRDefault="00E34FAB" w:rsidP="00D35DF6"/>
        </w:tc>
        <w:tc>
          <w:tcPr>
            <w:tcW w:w="900" w:type="dxa"/>
          </w:tcPr>
          <w:p w:rsidR="00E34FAB" w:rsidRDefault="00E34FAB" w:rsidP="00D35DF6"/>
          <w:p w:rsidR="00E34FAB" w:rsidRDefault="00E34FAB" w:rsidP="00D35DF6"/>
        </w:tc>
        <w:tc>
          <w:tcPr>
            <w:tcW w:w="2340" w:type="dxa"/>
          </w:tcPr>
          <w:p w:rsidR="00E34FAB" w:rsidRDefault="00E34FAB" w:rsidP="00D35DF6"/>
        </w:tc>
        <w:tc>
          <w:tcPr>
            <w:tcW w:w="1800" w:type="dxa"/>
          </w:tcPr>
          <w:p w:rsidR="00E34FAB" w:rsidRDefault="00E34FAB" w:rsidP="00D35DF6"/>
        </w:tc>
        <w:tc>
          <w:tcPr>
            <w:tcW w:w="1800" w:type="dxa"/>
          </w:tcPr>
          <w:p w:rsidR="00E34FAB" w:rsidRDefault="00E34FAB" w:rsidP="00D35DF6"/>
        </w:tc>
        <w:tc>
          <w:tcPr>
            <w:tcW w:w="2700" w:type="dxa"/>
          </w:tcPr>
          <w:p w:rsidR="00E34FAB" w:rsidRDefault="00E34FAB" w:rsidP="00D35DF6"/>
        </w:tc>
        <w:tc>
          <w:tcPr>
            <w:tcW w:w="1260" w:type="dxa"/>
          </w:tcPr>
          <w:p w:rsidR="00E34FAB" w:rsidRDefault="00E34FAB" w:rsidP="00D35DF6"/>
        </w:tc>
        <w:tc>
          <w:tcPr>
            <w:tcW w:w="1548" w:type="dxa"/>
          </w:tcPr>
          <w:p w:rsidR="00E34FAB" w:rsidRDefault="00E34FAB" w:rsidP="00D35DF6"/>
        </w:tc>
      </w:tr>
      <w:tr w:rsidR="00E34FAB">
        <w:tc>
          <w:tcPr>
            <w:tcW w:w="828" w:type="dxa"/>
          </w:tcPr>
          <w:p w:rsidR="00E34FAB" w:rsidRDefault="00E34FAB" w:rsidP="00D35DF6"/>
        </w:tc>
        <w:tc>
          <w:tcPr>
            <w:tcW w:w="900" w:type="dxa"/>
          </w:tcPr>
          <w:p w:rsidR="00E34FAB" w:rsidRDefault="00E34FAB" w:rsidP="00D35DF6"/>
          <w:p w:rsidR="00E34FAB" w:rsidRDefault="00E34FAB" w:rsidP="00D35DF6"/>
        </w:tc>
        <w:tc>
          <w:tcPr>
            <w:tcW w:w="2340" w:type="dxa"/>
          </w:tcPr>
          <w:p w:rsidR="00E34FAB" w:rsidRDefault="00E34FAB" w:rsidP="00D35DF6"/>
        </w:tc>
        <w:tc>
          <w:tcPr>
            <w:tcW w:w="1800" w:type="dxa"/>
          </w:tcPr>
          <w:p w:rsidR="00E34FAB" w:rsidRDefault="00E34FAB" w:rsidP="00D35DF6"/>
        </w:tc>
        <w:tc>
          <w:tcPr>
            <w:tcW w:w="1800" w:type="dxa"/>
          </w:tcPr>
          <w:p w:rsidR="00E34FAB" w:rsidRDefault="00E34FAB" w:rsidP="00D35DF6"/>
        </w:tc>
        <w:tc>
          <w:tcPr>
            <w:tcW w:w="2700" w:type="dxa"/>
          </w:tcPr>
          <w:p w:rsidR="00E34FAB" w:rsidRDefault="00E34FAB" w:rsidP="00D35DF6"/>
        </w:tc>
        <w:tc>
          <w:tcPr>
            <w:tcW w:w="1260" w:type="dxa"/>
          </w:tcPr>
          <w:p w:rsidR="00E34FAB" w:rsidRDefault="00E34FAB" w:rsidP="00D35DF6"/>
        </w:tc>
        <w:tc>
          <w:tcPr>
            <w:tcW w:w="1548" w:type="dxa"/>
          </w:tcPr>
          <w:p w:rsidR="00E34FAB" w:rsidRDefault="00E34FAB" w:rsidP="00D35DF6"/>
        </w:tc>
      </w:tr>
      <w:tr w:rsidR="00E34FAB">
        <w:tc>
          <w:tcPr>
            <w:tcW w:w="828" w:type="dxa"/>
          </w:tcPr>
          <w:p w:rsidR="00E34FAB" w:rsidRDefault="00E34FAB" w:rsidP="00D35DF6"/>
        </w:tc>
        <w:tc>
          <w:tcPr>
            <w:tcW w:w="900" w:type="dxa"/>
          </w:tcPr>
          <w:p w:rsidR="00E34FAB" w:rsidRDefault="00E34FAB" w:rsidP="00D35DF6"/>
          <w:p w:rsidR="00E34FAB" w:rsidRDefault="00E34FAB" w:rsidP="00D35DF6"/>
        </w:tc>
        <w:tc>
          <w:tcPr>
            <w:tcW w:w="2340" w:type="dxa"/>
          </w:tcPr>
          <w:p w:rsidR="00E34FAB" w:rsidRDefault="00E34FAB" w:rsidP="00D35DF6"/>
        </w:tc>
        <w:tc>
          <w:tcPr>
            <w:tcW w:w="1800" w:type="dxa"/>
          </w:tcPr>
          <w:p w:rsidR="00E34FAB" w:rsidRDefault="00E34FAB" w:rsidP="00D35DF6"/>
        </w:tc>
        <w:tc>
          <w:tcPr>
            <w:tcW w:w="1800" w:type="dxa"/>
          </w:tcPr>
          <w:p w:rsidR="00E34FAB" w:rsidRDefault="00E34FAB" w:rsidP="00D35DF6"/>
        </w:tc>
        <w:tc>
          <w:tcPr>
            <w:tcW w:w="2700" w:type="dxa"/>
          </w:tcPr>
          <w:p w:rsidR="00E34FAB" w:rsidRDefault="00E34FAB" w:rsidP="00D35DF6"/>
        </w:tc>
        <w:tc>
          <w:tcPr>
            <w:tcW w:w="1260" w:type="dxa"/>
          </w:tcPr>
          <w:p w:rsidR="00E34FAB" w:rsidRDefault="00E34FAB" w:rsidP="00D35DF6"/>
        </w:tc>
        <w:tc>
          <w:tcPr>
            <w:tcW w:w="1548" w:type="dxa"/>
          </w:tcPr>
          <w:p w:rsidR="00E34FAB" w:rsidRDefault="00E34FAB" w:rsidP="00D35DF6"/>
        </w:tc>
      </w:tr>
      <w:tr w:rsidR="00E34FAB">
        <w:tc>
          <w:tcPr>
            <w:tcW w:w="828" w:type="dxa"/>
          </w:tcPr>
          <w:p w:rsidR="00E34FAB" w:rsidRDefault="00E34FAB" w:rsidP="00D35DF6"/>
        </w:tc>
        <w:tc>
          <w:tcPr>
            <w:tcW w:w="900" w:type="dxa"/>
          </w:tcPr>
          <w:p w:rsidR="00E34FAB" w:rsidRDefault="00E34FAB" w:rsidP="00D35DF6"/>
          <w:p w:rsidR="00E34FAB" w:rsidRDefault="00E34FAB" w:rsidP="00D35DF6"/>
        </w:tc>
        <w:tc>
          <w:tcPr>
            <w:tcW w:w="2340" w:type="dxa"/>
          </w:tcPr>
          <w:p w:rsidR="00E34FAB" w:rsidRDefault="00E34FAB" w:rsidP="00D35DF6"/>
        </w:tc>
        <w:tc>
          <w:tcPr>
            <w:tcW w:w="1800" w:type="dxa"/>
          </w:tcPr>
          <w:p w:rsidR="00E34FAB" w:rsidRDefault="00E34FAB" w:rsidP="00D35DF6"/>
        </w:tc>
        <w:tc>
          <w:tcPr>
            <w:tcW w:w="1800" w:type="dxa"/>
          </w:tcPr>
          <w:p w:rsidR="00E34FAB" w:rsidRDefault="00E34FAB" w:rsidP="00D35DF6"/>
        </w:tc>
        <w:tc>
          <w:tcPr>
            <w:tcW w:w="2700" w:type="dxa"/>
          </w:tcPr>
          <w:p w:rsidR="00E34FAB" w:rsidRDefault="00E34FAB" w:rsidP="00D35DF6"/>
        </w:tc>
        <w:tc>
          <w:tcPr>
            <w:tcW w:w="1260" w:type="dxa"/>
          </w:tcPr>
          <w:p w:rsidR="00E34FAB" w:rsidRDefault="00E34FAB" w:rsidP="00D35DF6"/>
        </w:tc>
        <w:tc>
          <w:tcPr>
            <w:tcW w:w="1548" w:type="dxa"/>
          </w:tcPr>
          <w:p w:rsidR="00E34FAB" w:rsidRDefault="00E34FAB" w:rsidP="00D35DF6"/>
        </w:tc>
      </w:tr>
      <w:tr w:rsidR="00E34FAB">
        <w:tc>
          <w:tcPr>
            <w:tcW w:w="828" w:type="dxa"/>
          </w:tcPr>
          <w:p w:rsidR="00E34FAB" w:rsidRPr="00EB1E7D" w:rsidRDefault="00E34FAB" w:rsidP="00D35DF6">
            <w:pPr>
              <w:rPr>
                <w:sz w:val="22"/>
                <w:szCs w:val="22"/>
              </w:rPr>
            </w:pPr>
          </w:p>
        </w:tc>
        <w:tc>
          <w:tcPr>
            <w:tcW w:w="900" w:type="dxa"/>
          </w:tcPr>
          <w:p w:rsidR="00E34FAB" w:rsidRPr="00EB1E7D" w:rsidRDefault="00E34FAB" w:rsidP="00D35DF6">
            <w:pPr>
              <w:rPr>
                <w:sz w:val="22"/>
                <w:szCs w:val="22"/>
              </w:rPr>
            </w:pPr>
          </w:p>
          <w:p w:rsidR="00E34FAB" w:rsidRPr="00EB1E7D" w:rsidRDefault="00E34FAB" w:rsidP="00D35DF6">
            <w:pPr>
              <w:rPr>
                <w:sz w:val="22"/>
                <w:szCs w:val="22"/>
              </w:rPr>
            </w:pPr>
          </w:p>
        </w:tc>
        <w:tc>
          <w:tcPr>
            <w:tcW w:w="2340" w:type="dxa"/>
          </w:tcPr>
          <w:p w:rsidR="00E34FAB" w:rsidRPr="00EB1E7D" w:rsidRDefault="00E34FAB" w:rsidP="00D35DF6">
            <w:pPr>
              <w:rPr>
                <w:sz w:val="22"/>
                <w:szCs w:val="22"/>
              </w:rPr>
            </w:pPr>
          </w:p>
        </w:tc>
        <w:tc>
          <w:tcPr>
            <w:tcW w:w="1800" w:type="dxa"/>
          </w:tcPr>
          <w:p w:rsidR="00E34FAB" w:rsidRPr="00EB1E7D" w:rsidRDefault="00E34FAB" w:rsidP="00D35DF6">
            <w:pPr>
              <w:rPr>
                <w:sz w:val="22"/>
                <w:szCs w:val="22"/>
              </w:rPr>
            </w:pPr>
          </w:p>
        </w:tc>
        <w:tc>
          <w:tcPr>
            <w:tcW w:w="1800" w:type="dxa"/>
          </w:tcPr>
          <w:p w:rsidR="00E34FAB" w:rsidRPr="00EB1E7D" w:rsidRDefault="00E34FAB" w:rsidP="00D35DF6">
            <w:pPr>
              <w:rPr>
                <w:sz w:val="22"/>
                <w:szCs w:val="22"/>
              </w:rPr>
            </w:pPr>
          </w:p>
        </w:tc>
        <w:tc>
          <w:tcPr>
            <w:tcW w:w="2700" w:type="dxa"/>
          </w:tcPr>
          <w:p w:rsidR="00E34FAB" w:rsidRPr="00EB1E7D" w:rsidRDefault="00E34FAB" w:rsidP="00D35DF6">
            <w:pPr>
              <w:rPr>
                <w:sz w:val="22"/>
                <w:szCs w:val="22"/>
              </w:rPr>
            </w:pPr>
          </w:p>
        </w:tc>
        <w:tc>
          <w:tcPr>
            <w:tcW w:w="1260" w:type="dxa"/>
          </w:tcPr>
          <w:p w:rsidR="00E34FAB" w:rsidRPr="00EB1E7D" w:rsidRDefault="00E34FAB" w:rsidP="00D35DF6">
            <w:pPr>
              <w:rPr>
                <w:sz w:val="22"/>
                <w:szCs w:val="22"/>
              </w:rPr>
            </w:pPr>
          </w:p>
        </w:tc>
        <w:tc>
          <w:tcPr>
            <w:tcW w:w="1548" w:type="dxa"/>
          </w:tcPr>
          <w:p w:rsidR="00E34FAB" w:rsidRPr="00EB1E7D" w:rsidRDefault="00E34FAB" w:rsidP="00D35DF6">
            <w:pPr>
              <w:rPr>
                <w:sz w:val="22"/>
                <w:szCs w:val="22"/>
              </w:rPr>
            </w:pPr>
          </w:p>
        </w:tc>
      </w:tr>
      <w:tr w:rsidR="00E34FAB">
        <w:tc>
          <w:tcPr>
            <w:tcW w:w="828" w:type="dxa"/>
          </w:tcPr>
          <w:p w:rsidR="00E34FAB" w:rsidRPr="00EB1E7D" w:rsidRDefault="00E34FAB" w:rsidP="00D35DF6">
            <w:pPr>
              <w:rPr>
                <w:sz w:val="22"/>
                <w:szCs w:val="22"/>
              </w:rPr>
            </w:pPr>
          </w:p>
        </w:tc>
        <w:tc>
          <w:tcPr>
            <w:tcW w:w="900" w:type="dxa"/>
          </w:tcPr>
          <w:p w:rsidR="00E34FAB" w:rsidRPr="00EB1E7D" w:rsidRDefault="00E34FAB" w:rsidP="00D35DF6">
            <w:pPr>
              <w:rPr>
                <w:sz w:val="22"/>
                <w:szCs w:val="22"/>
              </w:rPr>
            </w:pPr>
          </w:p>
        </w:tc>
        <w:tc>
          <w:tcPr>
            <w:tcW w:w="2340" w:type="dxa"/>
          </w:tcPr>
          <w:p w:rsidR="00E34FAB" w:rsidRPr="00EB1E7D" w:rsidRDefault="00E34FAB" w:rsidP="00D35DF6">
            <w:pPr>
              <w:rPr>
                <w:sz w:val="22"/>
                <w:szCs w:val="22"/>
              </w:rPr>
            </w:pPr>
          </w:p>
          <w:p w:rsidR="00E34FAB" w:rsidRPr="00EB1E7D" w:rsidRDefault="00E34FAB" w:rsidP="00D35DF6">
            <w:pPr>
              <w:rPr>
                <w:sz w:val="22"/>
                <w:szCs w:val="22"/>
              </w:rPr>
            </w:pPr>
          </w:p>
        </w:tc>
        <w:tc>
          <w:tcPr>
            <w:tcW w:w="1800" w:type="dxa"/>
          </w:tcPr>
          <w:p w:rsidR="00E34FAB" w:rsidRPr="00EB1E7D" w:rsidRDefault="00E34FAB" w:rsidP="00D35DF6">
            <w:pPr>
              <w:rPr>
                <w:sz w:val="22"/>
                <w:szCs w:val="22"/>
              </w:rPr>
            </w:pPr>
          </w:p>
        </w:tc>
        <w:tc>
          <w:tcPr>
            <w:tcW w:w="1800" w:type="dxa"/>
          </w:tcPr>
          <w:p w:rsidR="00E34FAB" w:rsidRPr="00EB1E7D" w:rsidRDefault="00E34FAB" w:rsidP="00D35DF6">
            <w:pPr>
              <w:rPr>
                <w:sz w:val="22"/>
                <w:szCs w:val="22"/>
              </w:rPr>
            </w:pPr>
          </w:p>
        </w:tc>
        <w:tc>
          <w:tcPr>
            <w:tcW w:w="2700" w:type="dxa"/>
          </w:tcPr>
          <w:p w:rsidR="00E34FAB" w:rsidRPr="00EB1E7D" w:rsidRDefault="00E34FAB" w:rsidP="00D35DF6">
            <w:pPr>
              <w:rPr>
                <w:sz w:val="22"/>
                <w:szCs w:val="22"/>
              </w:rPr>
            </w:pPr>
          </w:p>
        </w:tc>
        <w:tc>
          <w:tcPr>
            <w:tcW w:w="1260" w:type="dxa"/>
          </w:tcPr>
          <w:p w:rsidR="00E34FAB" w:rsidRPr="00EB1E7D" w:rsidRDefault="00E34FAB" w:rsidP="00D35DF6">
            <w:pPr>
              <w:rPr>
                <w:sz w:val="22"/>
                <w:szCs w:val="22"/>
              </w:rPr>
            </w:pPr>
          </w:p>
        </w:tc>
        <w:tc>
          <w:tcPr>
            <w:tcW w:w="1548" w:type="dxa"/>
          </w:tcPr>
          <w:p w:rsidR="00E34FAB" w:rsidRPr="00EB1E7D" w:rsidRDefault="00E34FAB" w:rsidP="00D35DF6">
            <w:pPr>
              <w:rPr>
                <w:sz w:val="22"/>
                <w:szCs w:val="22"/>
              </w:rPr>
            </w:pPr>
          </w:p>
        </w:tc>
      </w:tr>
    </w:tbl>
    <w:p w:rsidR="00E34FAB" w:rsidRDefault="00E34FAB" w:rsidP="00702016">
      <w:r>
        <w:br w:type="page"/>
      </w:r>
    </w:p>
    <w:tbl>
      <w:tblPr>
        <w:tblpPr w:leftFromText="180" w:rightFromText="180" w:vertAnchor="text" w:horzAnchor="margin" w:tblpY="161"/>
        <w:tblW w:w="133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35"/>
        <w:gridCol w:w="1507"/>
        <w:gridCol w:w="784"/>
        <w:gridCol w:w="836"/>
        <w:gridCol w:w="900"/>
        <w:gridCol w:w="900"/>
        <w:gridCol w:w="900"/>
        <w:gridCol w:w="900"/>
        <w:gridCol w:w="3462"/>
        <w:gridCol w:w="858"/>
        <w:gridCol w:w="1281"/>
      </w:tblGrid>
      <w:tr w:rsidR="00E34FAB">
        <w:tc>
          <w:tcPr>
            <w:tcW w:w="13363" w:type="dxa"/>
            <w:gridSpan w:val="11"/>
          </w:tcPr>
          <w:p w:rsidR="00E34FAB" w:rsidRPr="00B2236B" w:rsidRDefault="00E34FAB" w:rsidP="00D35DF6">
            <w:pPr>
              <w:jc w:val="center"/>
              <w:rPr>
                <w:rFonts w:cs="Arial"/>
                <w:b/>
                <w:sz w:val="28"/>
                <w:szCs w:val="28"/>
              </w:rPr>
            </w:pPr>
            <w:r w:rsidRPr="00B2236B">
              <w:rPr>
                <w:rFonts w:cs="Arial"/>
                <w:b/>
                <w:sz w:val="28"/>
                <w:szCs w:val="28"/>
              </w:rPr>
              <w:lastRenderedPageBreak/>
              <w:t>Cooling Temperature Log</w:t>
            </w:r>
          </w:p>
          <w:p w:rsidR="00E34FAB" w:rsidRDefault="00E34FAB" w:rsidP="00D35DF6">
            <w:pPr>
              <w:jc w:val="center"/>
              <w:rPr>
                <w:b/>
                <w:sz w:val="32"/>
                <w:szCs w:val="32"/>
              </w:rPr>
            </w:pPr>
          </w:p>
          <w:p w:rsidR="00E34FAB" w:rsidRDefault="00E34FAB" w:rsidP="00D35DF6">
            <w:r w:rsidRPr="00B2236B">
              <w:rPr>
                <w:rFonts w:cs="Arial"/>
                <w:b/>
              </w:rPr>
              <w:t>Instructions</w:t>
            </w:r>
            <w:r>
              <w:rPr>
                <w:b/>
              </w:rPr>
              <w:t>:</w:t>
            </w:r>
            <w:r>
              <w:t xml:space="preserve">  Record temperatures every hour during the cooling cycle.  Record corrective actions, if applicable.  If no foods are cooled on any working day, indicate “No Foods Cooled” in the </w:t>
            </w:r>
            <w:r w:rsidRPr="00B2236B">
              <w:t>Food Item</w:t>
            </w:r>
            <w:r>
              <w:t xml:space="preserve"> column.  The foodservice manager will verify that the foodservice staff is cooling food properly by visually monitoring foodservice employees during the shift and reviewing, initialing, and dating this log daily.  Maintain this log for a minimum of 1</w:t>
            </w:r>
            <w:r w:rsidRPr="00B624E2">
              <w:t xml:space="preserve"> year. </w:t>
            </w:r>
          </w:p>
          <w:p w:rsidR="00E34FAB" w:rsidRDefault="00E34FAB" w:rsidP="00D35DF6">
            <w:pPr>
              <w:rPr>
                <w:b/>
                <w:bCs/>
              </w:rPr>
            </w:pPr>
          </w:p>
        </w:tc>
      </w:tr>
      <w:tr w:rsidR="00E34FAB" w:rsidRPr="00B2236B">
        <w:trPr>
          <w:trHeight w:val="557"/>
        </w:trPr>
        <w:tc>
          <w:tcPr>
            <w:tcW w:w="1035" w:type="dxa"/>
          </w:tcPr>
          <w:p w:rsidR="00E34FAB" w:rsidRPr="00B2236B" w:rsidRDefault="00E34FAB" w:rsidP="00D35DF6">
            <w:pPr>
              <w:jc w:val="center"/>
              <w:rPr>
                <w:rFonts w:cs="Arial"/>
                <w:b/>
                <w:bCs/>
                <w:sz w:val="20"/>
                <w:szCs w:val="20"/>
              </w:rPr>
            </w:pPr>
            <w:r w:rsidRPr="00B2236B">
              <w:rPr>
                <w:rFonts w:cs="Arial"/>
                <w:b/>
                <w:bCs/>
                <w:sz w:val="20"/>
                <w:szCs w:val="20"/>
              </w:rPr>
              <w:t>Date</w:t>
            </w:r>
          </w:p>
        </w:tc>
        <w:tc>
          <w:tcPr>
            <w:tcW w:w="1507" w:type="dxa"/>
          </w:tcPr>
          <w:p w:rsidR="00E34FAB" w:rsidRPr="00B2236B" w:rsidRDefault="00E34FAB" w:rsidP="00D35DF6">
            <w:pPr>
              <w:jc w:val="center"/>
              <w:rPr>
                <w:rFonts w:cs="Arial"/>
                <w:b/>
                <w:bCs/>
                <w:sz w:val="20"/>
                <w:szCs w:val="20"/>
              </w:rPr>
            </w:pPr>
            <w:r w:rsidRPr="00B2236B">
              <w:rPr>
                <w:rFonts w:cs="Arial"/>
                <w:b/>
                <w:bCs/>
                <w:sz w:val="20"/>
                <w:szCs w:val="20"/>
              </w:rPr>
              <w:t>Food Item</w:t>
            </w:r>
          </w:p>
        </w:tc>
        <w:tc>
          <w:tcPr>
            <w:tcW w:w="784" w:type="dxa"/>
          </w:tcPr>
          <w:p w:rsidR="00E34FAB" w:rsidRPr="00B2236B" w:rsidRDefault="00E34FAB" w:rsidP="00D35DF6">
            <w:pPr>
              <w:rPr>
                <w:rFonts w:cs="Arial"/>
                <w:b/>
                <w:bCs/>
                <w:sz w:val="20"/>
                <w:szCs w:val="20"/>
              </w:rPr>
            </w:pPr>
            <w:r w:rsidRPr="00B2236B">
              <w:rPr>
                <w:rFonts w:cs="Arial"/>
                <w:b/>
                <w:bCs/>
                <w:sz w:val="20"/>
                <w:szCs w:val="20"/>
              </w:rPr>
              <w:t>Time</w:t>
            </w:r>
            <w:r w:rsidRPr="00D21E6D">
              <w:rPr>
                <w:b/>
              </w:rPr>
              <w:t>/</w:t>
            </w:r>
          </w:p>
          <w:p w:rsidR="00E34FAB" w:rsidRPr="00B2236B" w:rsidRDefault="00E34FAB" w:rsidP="00D35DF6">
            <w:pPr>
              <w:jc w:val="center"/>
              <w:rPr>
                <w:rFonts w:cs="Arial"/>
                <w:b/>
                <w:bCs/>
                <w:sz w:val="20"/>
                <w:szCs w:val="20"/>
              </w:rPr>
            </w:pPr>
          </w:p>
          <w:p w:rsidR="00E34FAB" w:rsidRPr="00B2236B" w:rsidRDefault="00E34FAB" w:rsidP="00D35DF6">
            <w:pPr>
              <w:jc w:val="center"/>
              <w:rPr>
                <w:rFonts w:cs="Arial"/>
                <w:b/>
                <w:bCs/>
                <w:sz w:val="20"/>
                <w:szCs w:val="20"/>
              </w:rPr>
            </w:pPr>
            <w:r w:rsidRPr="00B2236B">
              <w:rPr>
                <w:rFonts w:cs="Arial"/>
                <w:b/>
                <w:bCs/>
                <w:sz w:val="20"/>
                <w:szCs w:val="20"/>
              </w:rPr>
              <w:t>Temp</w:t>
            </w:r>
          </w:p>
        </w:tc>
        <w:tc>
          <w:tcPr>
            <w:tcW w:w="836" w:type="dxa"/>
          </w:tcPr>
          <w:p w:rsidR="00E34FAB" w:rsidRPr="00B2236B" w:rsidRDefault="00E34FAB" w:rsidP="00D35DF6">
            <w:pPr>
              <w:jc w:val="center"/>
              <w:rPr>
                <w:rFonts w:cs="Arial"/>
                <w:b/>
                <w:bCs/>
                <w:sz w:val="20"/>
                <w:szCs w:val="20"/>
              </w:rPr>
            </w:pPr>
            <w:r w:rsidRPr="00B2236B">
              <w:rPr>
                <w:rFonts w:cs="Arial"/>
                <w:b/>
                <w:bCs/>
                <w:sz w:val="20"/>
                <w:szCs w:val="20"/>
              </w:rPr>
              <w:t>Time</w:t>
            </w:r>
            <w:r w:rsidRPr="00D21E6D">
              <w:rPr>
                <w:b/>
              </w:rPr>
              <w:t>/</w:t>
            </w:r>
          </w:p>
          <w:p w:rsidR="00E34FAB" w:rsidRPr="00B2236B" w:rsidRDefault="00E34FAB" w:rsidP="00D35DF6">
            <w:pPr>
              <w:jc w:val="center"/>
              <w:rPr>
                <w:rFonts w:cs="Arial"/>
                <w:b/>
                <w:bCs/>
                <w:sz w:val="20"/>
                <w:szCs w:val="20"/>
              </w:rPr>
            </w:pPr>
          </w:p>
          <w:p w:rsidR="00E34FAB" w:rsidRPr="00B2236B" w:rsidRDefault="00E34FAB" w:rsidP="00D35DF6">
            <w:pPr>
              <w:jc w:val="center"/>
              <w:rPr>
                <w:rFonts w:cs="Arial"/>
                <w:b/>
                <w:bCs/>
                <w:sz w:val="20"/>
                <w:szCs w:val="20"/>
              </w:rPr>
            </w:pPr>
            <w:r w:rsidRPr="00B2236B">
              <w:rPr>
                <w:rFonts w:cs="Arial"/>
                <w:b/>
                <w:bCs/>
                <w:sz w:val="20"/>
                <w:szCs w:val="20"/>
              </w:rPr>
              <w:t>Temp</w:t>
            </w:r>
          </w:p>
        </w:tc>
        <w:tc>
          <w:tcPr>
            <w:tcW w:w="900" w:type="dxa"/>
          </w:tcPr>
          <w:p w:rsidR="00E34FAB" w:rsidRPr="00B2236B" w:rsidRDefault="00E34FAB" w:rsidP="00D35DF6">
            <w:pPr>
              <w:jc w:val="center"/>
              <w:rPr>
                <w:rFonts w:cs="Arial"/>
                <w:b/>
                <w:bCs/>
                <w:sz w:val="20"/>
                <w:szCs w:val="20"/>
              </w:rPr>
            </w:pPr>
            <w:r w:rsidRPr="00B2236B">
              <w:rPr>
                <w:rFonts w:cs="Arial"/>
                <w:b/>
                <w:bCs/>
                <w:sz w:val="20"/>
                <w:szCs w:val="20"/>
              </w:rPr>
              <w:t>Time</w:t>
            </w:r>
            <w:r w:rsidRPr="00D21E6D">
              <w:rPr>
                <w:b/>
              </w:rPr>
              <w:t>/</w:t>
            </w:r>
          </w:p>
          <w:p w:rsidR="00E34FAB" w:rsidRPr="00B2236B" w:rsidRDefault="00E34FAB" w:rsidP="00D35DF6">
            <w:pPr>
              <w:jc w:val="center"/>
              <w:rPr>
                <w:rFonts w:cs="Arial"/>
                <w:b/>
                <w:bCs/>
                <w:sz w:val="20"/>
                <w:szCs w:val="20"/>
              </w:rPr>
            </w:pPr>
          </w:p>
          <w:p w:rsidR="00E34FAB" w:rsidRPr="00B2236B" w:rsidRDefault="00E34FAB" w:rsidP="00D35DF6">
            <w:pPr>
              <w:jc w:val="center"/>
              <w:rPr>
                <w:rFonts w:cs="Arial"/>
                <w:b/>
                <w:bCs/>
                <w:sz w:val="20"/>
                <w:szCs w:val="20"/>
              </w:rPr>
            </w:pPr>
            <w:r w:rsidRPr="00B2236B">
              <w:rPr>
                <w:rFonts w:cs="Arial"/>
                <w:b/>
                <w:bCs/>
                <w:sz w:val="20"/>
                <w:szCs w:val="20"/>
              </w:rPr>
              <w:t>Temp</w:t>
            </w:r>
          </w:p>
        </w:tc>
        <w:tc>
          <w:tcPr>
            <w:tcW w:w="900" w:type="dxa"/>
          </w:tcPr>
          <w:p w:rsidR="00E34FAB" w:rsidRPr="00B2236B" w:rsidRDefault="00E34FAB" w:rsidP="00D35DF6">
            <w:pPr>
              <w:jc w:val="center"/>
              <w:rPr>
                <w:rFonts w:cs="Arial"/>
                <w:b/>
                <w:bCs/>
                <w:sz w:val="20"/>
                <w:szCs w:val="20"/>
              </w:rPr>
            </w:pPr>
            <w:r w:rsidRPr="00B2236B">
              <w:rPr>
                <w:rFonts w:cs="Arial"/>
                <w:b/>
                <w:bCs/>
                <w:sz w:val="20"/>
                <w:szCs w:val="20"/>
              </w:rPr>
              <w:t>Time</w:t>
            </w:r>
            <w:r w:rsidRPr="00D21E6D">
              <w:rPr>
                <w:b/>
              </w:rPr>
              <w:t>/</w:t>
            </w:r>
          </w:p>
          <w:p w:rsidR="00E34FAB" w:rsidRPr="00B2236B" w:rsidRDefault="00E34FAB" w:rsidP="00D35DF6">
            <w:pPr>
              <w:jc w:val="center"/>
              <w:rPr>
                <w:rFonts w:cs="Arial"/>
                <w:b/>
                <w:bCs/>
                <w:sz w:val="20"/>
                <w:szCs w:val="20"/>
              </w:rPr>
            </w:pPr>
          </w:p>
          <w:p w:rsidR="00E34FAB" w:rsidRPr="00B2236B" w:rsidRDefault="00E34FAB" w:rsidP="00D35DF6">
            <w:pPr>
              <w:jc w:val="center"/>
              <w:rPr>
                <w:rFonts w:cs="Arial"/>
                <w:b/>
                <w:bCs/>
                <w:sz w:val="20"/>
                <w:szCs w:val="20"/>
              </w:rPr>
            </w:pPr>
            <w:r w:rsidRPr="00B2236B">
              <w:rPr>
                <w:rFonts w:cs="Arial"/>
                <w:b/>
                <w:bCs/>
                <w:sz w:val="20"/>
                <w:szCs w:val="20"/>
              </w:rPr>
              <w:t>Temp</w:t>
            </w:r>
          </w:p>
        </w:tc>
        <w:tc>
          <w:tcPr>
            <w:tcW w:w="900" w:type="dxa"/>
          </w:tcPr>
          <w:p w:rsidR="00E34FAB" w:rsidRPr="00B2236B" w:rsidRDefault="00E34FAB" w:rsidP="00D35DF6">
            <w:pPr>
              <w:jc w:val="center"/>
              <w:rPr>
                <w:rFonts w:cs="Arial"/>
                <w:b/>
                <w:bCs/>
                <w:sz w:val="20"/>
                <w:szCs w:val="20"/>
              </w:rPr>
            </w:pPr>
            <w:r w:rsidRPr="00B2236B">
              <w:rPr>
                <w:rFonts w:cs="Arial"/>
                <w:b/>
                <w:bCs/>
                <w:sz w:val="20"/>
                <w:szCs w:val="20"/>
              </w:rPr>
              <w:t>Time</w:t>
            </w:r>
            <w:r w:rsidRPr="00D21E6D">
              <w:rPr>
                <w:b/>
              </w:rPr>
              <w:t>/</w:t>
            </w:r>
          </w:p>
          <w:p w:rsidR="00E34FAB" w:rsidRPr="00B2236B" w:rsidRDefault="00E34FAB" w:rsidP="00D35DF6">
            <w:pPr>
              <w:jc w:val="center"/>
              <w:rPr>
                <w:rFonts w:cs="Arial"/>
                <w:b/>
                <w:bCs/>
                <w:sz w:val="20"/>
                <w:szCs w:val="20"/>
              </w:rPr>
            </w:pPr>
          </w:p>
          <w:p w:rsidR="00E34FAB" w:rsidRPr="00B2236B" w:rsidRDefault="00E34FAB" w:rsidP="00D35DF6">
            <w:pPr>
              <w:jc w:val="center"/>
              <w:rPr>
                <w:rFonts w:cs="Arial"/>
                <w:b/>
                <w:bCs/>
                <w:sz w:val="20"/>
                <w:szCs w:val="20"/>
              </w:rPr>
            </w:pPr>
            <w:r w:rsidRPr="00B2236B">
              <w:rPr>
                <w:rFonts w:cs="Arial"/>
                <w:b/>
                <w:bCs/>
                <w:sz w:val="20"/>
                <w:szCs w:val="20"/>
              </w:rPr>
              <w:t>Temp</w:t>
            </w:r>
          </w:p>
        </w:tc>
        <w:tc>
          <w:tcPr>
            <w:tcW w:w="900" w:type="dxa"/>
          </w:tcPr>
          <w:p w:rsidR="00E34FAB" w:rsidRPr="00B2236B" w:rsidRDefault="00E34FAB" w:rsidP="00D35DF6">
            <w:pPr>
              <w:jc w:val="center"/>
              <w:rPr>
                <w:rFonts w:cs="Arial"/>
                <w:b/>
                <w:bCs/>
                <w:sz w:val="20"/>
                <w:szCs w:val="20"/>
              </w:rPr>
            </w:pPr>
            <w:r w:rsidRPr="00B2236B">
              <w:rPr>
                <w:rFonts w:cs="Arial"/>
                <w:b/>
                <w:bCs/>
                <w:sz w:val="20"/>
                <w:szCs w:val="20"/>
              </w:rPr>
              <w:t>Time</w:t>
            </w:r>
            <w:r w:rsidRPr="00D21E6D">
              <w:rPr>
                <w:b/>
              </w:rPr>
              <w:t>/</w:t>
            </w:r>
          </w:p>
          <w:p w:rsidR="00E34FAB" w:rsidRPr="00B2236B" w:rsidRDefault="00E34FAB" w:rsidP="00D35DF6">
            <w:pPr>
              <w:jc w:val="center"/>
              <w:rPr>
                <w:rFonts w:cs="Arial"/>
                <w:b/>
                <w:bCs/>
                <w:sz w:val="20"/>
                <w:szCs w:val="20"/>
              </w:rPr>
            </w:pPr>
          </w:p>
          <w:p w:rsidR="00E34FAB" w:rsidRPr="00B2236B" w:rsidRDefault="00E34FAB" w:rsidP="00D35DF6">
            <w:pPr>
              <w:jc w:val="center"/>
              <w:rPr>
                <w:rFonts w:cs="Arial"/>
                <w:b/>
                <w:bCs/>
                <w:sz w:val="20"/>
                <w:szCs w:val="20"/>
              </w:rPr>
            </w:pPr>
            <w:r w:rsidRPr="00B2236B">
              <w:rPr>
                <w:rFonts w:cs="Arial"/>
                <w:b/>
                <w:bCs/>
                <w:sz w:val="20"/>
                <w:szCs w:val="20"/>
              </w:rPr>
              <w:t>Temp</w:t>
            </w:r>
          </w:p>
        </w:tc>
        <w:tc>
          <w:tcPr>
            <w:tcW w:w="3462" w:type="dxa"/>
          </w:tcPr>
          <w:p w:rsidR="00E34FAB" w:rsidRPr="00B2236B" w:rsidRDefault="00E34FAB" w:rsidP="00D35DF6">
            <w:pPr>
              <w:jc w:val="center"/>
              <w:rPr>
                <w:rFonts w:cs="Arial"/>
                <w:b/>
                <w:bCs/>
                <w:sz w:val="20"/>
                <w:szCs w:val="20"/>
              </w:rPr>
            </w:pPr>
            <w:r w:rsidRPr="00B2236B">
              <w:rPr>
                <w:rFonts w:cs="Arial"/>
                <w:b/>
                <w:bCs/>
                <w:sz w:val="20"/>
                <w:szCs w:val="20"/>
              </w:rPr>
              <w:t>Corrective Actions Taken</w:t>
            </w:r>
          </w:p>
        </w:tc>
        <w:tc>
          <w:tcPr>
            <w:tcW w:w="858" w:type="dxa"/>
          </w:tcPr>
          <w:p w:rsidR="00E34FAB" w:rsidRPr="00B2236B" w:rsidRDefault="00E34FAB" w:rsidP="00D35DF6">
            <w:pPr>
              <w:jc w:val="center"/>
              <w:rPr>
                <w:rFonts w:cs="Arial"/>
                <w:b/>
                <w:bCs/>
                <w:sz w:val="20"/>
                <w:szCs w:val="20"/>
              </w:rPr>
            </w:pPr>
            <w:r w:rsidRPr="00B2236B">
              <w:rPr>
                <w:rFonts w:cs="Arial"/>
                <w:b/>
                <w:bCs/>
                <w:sz w:val="20"/>
                <w:szCs w:val="20"/>
              </w:rPr>
              <w:t>Initials</w:t>
            </w:r>
          </w:p>
        </w:tc>
        <w:tc>
          <w:tcPr>
            <w:tcW w:w="1281" w:type="dxa"/>
          </w:tcPr>
          <w:p w:rsidR="00E34FAB" w:rsidRPr="00B2236B" w:rsidRDefault="00E34FAB" w:rsidP="00D35DF6">
            <w:pPr>
              <w:jc w:val="center"/>
              <w:rPr>
                <w:rFonts w:cs="Arial"/>
                <w:b/>
                <w:bCs/>
                <w:sz w:val="20"/>
                <w:szCs w:val="20"/>
              </w:rPr>
            </w:pPr>
            <w:r w:rsidRPr="00B2236B">
              <w:rPr>
                <w:rFonts w:cs="Arial"/>
                <w:b/>
                <w:bCs/>
                <w:sz w:val="20"/>
                <w:szCs w:val="20"/>
              </w:rPr>
              <w:t>Verified By/ Date</w:t>
            </w:r>
          </w:p>
        </w:tc>
      </w:tr>
      <w:tr w:rsidR="00E34FAB">
        <w:tc>
          <w:tcPr>
            <w:tcW w:w="1035" w:type="dxa"/>
          </w:tcPr>
          <w:p w:rsidR="00E34FAB" w:rsidRDefault="00E34FAB" w:rsidP="00D35DF6">
            <w:pPr>
              <w:rPr>
                <w:b/>
                <w:bCs/>
              </w:rPr>
            </w:pPr>
          </w:p>
          <w:p w:rsidR="00E34FAB" w:rsidRDefault="00E34FAB" w:rsidP="00D35DF6">
            <w:pPr>
              <w:rPr>
                <w:b/>
                <w:bCs/>
              </w:rPr>
            </w:pPr>
          </w:p>
        </w:tc>
        <w:tc>
          <w:tcPr>
            <w:tcW w:w="1507" w:type="dxa"/>
          </w:tcPr>
          <w:p w:rsidR="00E34FAB" w:rsidRDefault="00E34FAB" w:rsidP="00D35DF6">
            <w:pPr>
              <w:rPr>
                <w:b/>
                <w:bCs/>
              </w:rPr>
            </w:pPr>
          </w:p>
        </w:tc>
        <w:tc>
          <w:tcPr>
            <w:tcW w:w="784" w:type="dxa"/>
          </w:tcPr>
          <w:p w:rsidR="00E34FAB" w:rsidRDefault="00E34FAB" w:rsidP="00D35DF6">
            <w:pPr>
              <w:rPr>
                <w:b/>
                <w:bCs/>
              </w:rPr>
            </w:pPr>
          </w:p>
        </w:tc>
        <w:tc>
          <w:tcPr>
            <w:tcW w:w="836"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3462" w:type="dxa"/>
          </w:tcPr>
          <w:p w:rsidR="00E34FAB" w:rsidRDefault="00E34FAB" w:rsidP="00D35DF6">
            <w:pPr>
              <w:rPr>
                <w:b/>
                <w:bCs/>
              </w:rPr>
            </w:pPr>
          </w:p>
        </w:tc>
        <w:tc>
          <w:tcPr>
            <w:tcW w:w="858" w:type="dxa"/>
          </w:tcPr>
          <w:p w:rsidR="00E34FAB" w:rsidRDefault="00E34FAB" w:rsidP="00D35DF6">
            <w:pPr>
              <w:rPr>
                <w:b/>
                <w:bCs/>
              </w:rPr>
            </w:pPr>
          </w:p>
        </w:tc>
        <w:tc>
          <w:tcPr>
            <w:tcW w:w="1281" w:type="dxa"/>
          </w:tcPr>
          <w:p w:rsidR="00E34FAB" w:rsidRDefault="00E34FAB" w:rsidP="00D35DF6">
            <w:pPr>
              <w:rPr>
                <w:b/>
                <w:bCs/>
              </w:rPr>
            </w:pPr>
          </w:p>
        </w:tc>
      </w:tr>
      <w:tr w:rsidR="00E34FAB">
        <w:tc>
          <w:tcPr>
            <w:tcW w:w="1035" w:type="dxa"/>
          </w:tcPr>
          <w:p w:rsidR="00E34FAB" w:rsidRDefault="00E34FAB" w:rsidP="00D35DF6">
            <w:pPr>
              <w:rPr>
                <w:b/>
                <w:bCs/>
              </w:rPr>
            </w:pPr>
          </w:p>
          <w:p w:rsidR="00E34FAB" w:rsidRDefault="00E34FAB" w:rsidP="00D35DF6">
            <w:pPr>
              <w:rPr>
                <w:b/>
                <w:bCs/>
              </w:rPr>
            </w:pPr>
          </w:p>
        </w:tc>
        <w:tc>
          <w:tcPr>
            <w:tcW w:w="1507" w:type="dxa"/>
          </w:tcPr>
          <w:p w:rsidR="00E34FAB" w:rsidRDefault="00E34FAB" w:rsidP="00D35DF6">
            <w:pPr>
              <w:rPr>
                <w:b/>
                <w:bCs/>
              </w:rPr>
            </w:pPr>
          </w:p>
        </w:tc>
        <w:tc>
          <w:tcPr>
            <w:tcW w:w="784" w:type="dxa"/>
          </w:tcPr>
          <w:p w:rsidR="00E34FAB" w:rsidRDefault="00E34FAB" w:rsidP="00D35DF6">
            <w:pPr>
              <w:rPr>
                <w:b/>
                <w:bCs/>
              </w:rPr>
            </w:pPr>
          </w:p>
        </w:tc>
        <w:tc>
          <w:tcPr>
            <w:tcW w:w="836"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3462" w:type="dxa"/>
          </w:tcPr>
          <w:p w:rsidR="00E34FAB" w:rsidRDefault="00E34FAB" w:rsidP="00D35DF6">
            <w:pPr>
              <w:rPr>
                <w:b/>
                <w:bCs/>
              </w:rPr>
            </w:pPr>
          </w:p>
        </w:tc>
        <w:tc>
          <w:tcPr>
            <w:tcW w:w="858" w:type="dxa"/>
          </w:tcPr>
          <w:p w:rsidR="00E34FAB" w:rsidRDefault="00E34FAB" w:rsidP="00D35DF6">
            <w:pPr>
              <w:rPr>
                <w:b/>
                <w:bCs/>
              </w:rPr>
            </w:pPr>
          </w:p>
        </w:tc>
        <w:tc>
          <w:tcPr>
            <w:tcW w:w="1281" w:type="dxa"/>
          </w:tcPr>
          <w:p w:rsidR="00E34FAB" w:rsidRDefault="00E34FAB" w:rsidP="00D35DF6">
            <w:pPr>
              <w:rPr>
                <w:b/>
                <w:bCs/>
              </w:rPr>
            </w:pPr>
          </w:p>
        </w:tc>
      </w:tr>
      <w:tr w:rsidR="00E34FAB">
        <w:tc>
          <w:tcPr>
            <w:tcW w:w="1035" w:type="dxa"/>
          </w:tcPr>
          <w:p w:rsidR="00E34FAB" w:rsidRDefault="00E34FAB" w:rsidP="00D35DF6">
            <w:pPr>
              <w:rPr>
                <w:b/>
                <w:bCs/>
              </w:rPr>
            </w:pPr>
          </w:p>
          <w:p w:rsidR="00E34FAB" w:rsidRDefault="00E34FAB" w:rsidP="00D35DF6">
            <w:pPr>
              <w:rPr>
                <w:b/>
                <w:bCs/>
              </w:rPr>
            </w:pPr>
          </w:p>
        </w:tc>
        <w:tc>
          <w:tcPr>
            <w:tcW w:w="1507" w:type="dxa"/>
          </w:tcPr>
          <w:p w:rsidR="00E34FAB" w:rsidRDefault="00E34FAB" w:rsidP="00D35DF6">
            <w:pPr>
              <w:rPr>
                <w:b/>
                <w:bCs/>
              </w:rPr>
            </w:pPr>
          </w:p>
        </w:tc>
        <w:tc>
          <w:tcPr>
            <w:tcW w:w="784" w:type="dxa"/>
          </w:tcPr>
          <w:p w:rsidR="00E34FAB" w:rsidRDefault="00E34FAB" w:rsidP="00D35DF6">
            <w:pPr>
              <w:rPr>
                <w:b/>
                <w:bCs/>
              </w:rPr>
            </w:pPr>
          </w:p>
        </w:tc>
        <w:tc>
          <w:tcPr>
            <w:tcW w:w="836"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3462" w:type="dxa"/>
          </w:tcPr>
          <w:p w:rsidR="00E34FAB" w:rsidRDefault="00E34FAB" w:rsidP="00D35DF6">
            <w:pPr>
              <w:rPr>
                <w:b/>
                <w:bCs/>
              </w:rPr>
            </w:pPr>
          </w:p>
        </w:tc>
        <w:tc>
          <w:tcPr>
            <w:tcW w:w="858" w:type="dxa"/>
          </w:tcPr>
          <w:p w:rsidR="00E34FAB" w:rsidRDefault="00E34FAB" w:rsidP="00D35DF6">
            <w:pPr>
              <w:rPr>
                <w:b/>
                <w:bCs/>
              </w:rPr>
            </w:pPr>
          </w:p>
        </w:tc>
        <w:tc>
          <w:tcPr>
            <w:tcW w:w="1281" w:type="dxa"/>
          </w:tcPr>
          <w:p w:rsidR="00E34FAB" w:rsidRDefault="00E34FAB" w:rsidP="00D35DF6">
            <w:pPr>
              <w:rPr>
                <w:b/>
                <w:bCs/>
              </w:rPr>
            </w:pPr>
          </w:p>
        </w:tc>
      </w:tr>
      <w:tr w:rsidR="00E34FAB">
        <w:tc>
          <w:tcPr>
            <w:tcW w:w="1035" w:type="dxa"/>
          </w:tcPr>
          <w:p w:rsidR="00E34FAB" w:rsidRDefault="00E34FAB" w:rsidP="00D35DF6">
            <w:pPr>
              <w:rPr>
                <w:b/>
                <w:bCs/>
              </w:rPr>
            </w:pPr>
          </w:p>
          <w:p w:rsidR="00E34FAB" w:rsidRDefault="00E34FAB" w:rsidP="00D35DF6">
            <w:pPr>
              <w:rPr>
                <w:b/>
                <w:bCs/>
              </w:rPr>
            </w:pPr>
          </w:p>
        </w:tc>
        <w:tc>
          <w:tcPr>
            <w:tcW w:w="1507" w:type="dxa"/>
          </w:tcPr>
          <w:p w:rsidR="00E34FAB" w:rsidRDefault="00E34FAB" w:rsidP="00D35DF6">
            <w:pPr>
              <w:rPr>
                <w:b/>
                <w:bCs/>
              </w:rPr>
            </w:pPr>
          </w:p>
        </w:tc>
        <w:tc>
          <w:tcPr>
            <w:tcW w:w="784" w:type="dxa"/>
          </w:tcPr>
          <w:p w:rsidR="00E34FAB" w:rsidRDefault="00E34FAB" w:rsidP="00D35DF6">
            <w:pPr>
              <w:rPr>
                <w:b/>
                <w:bCs/>
              </w:rPr>
            </w:pPr>
          </w:p>
        </w:tc>
        <w:tc>
          <w:tcPr>
            <w:tcW w:w="836"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3462" w:type="dxa"/>
          </w:tcPr>
          <w:p w:rsidR="00E34FAB" w:rsidRDefault="00E34FAB" w:rsidP="00D35DF6">
            <w:pPr>
              <w:rPr>
                <w:b/>
                <w:bCs/>
              </w:rPr>
            </w:pPr>
          </w:p>
        </w:tc>
        <w:tc>
          <w:tcPr>
            <w:tcW w:w="858" w:type="dxa"/>
          </w:tcPr>
          <w:p w:rsidR="00E34FAB" w:rsidRDefault="00E34FAB" w:rsidP="00D35DF6">
            <w:pPr>
              <w:rPr>
                <w:b/>
                <w:bCs/>
              </w:rPr>
            </w:pPr>
          </w:p>
        </w:tc>
        <w:tc>
          <w:tcPr>
            <w:tcW w:w="1281" w:type="dxa"/>
          </w:tcPr>
          <w:p w:rsidR="00E34FAB" w:rsidRDefault="00E34FAB" w:rsidP="00D35DF6">
            <w:pPr>
              <w:rPr>
                <w:b/>
                <w:bCs/>
              </w:rPr>
            </w:pPr>
          </w:p>
        </w:tc>
      </w:tr>
      <w:tr w:rsidR="00E34FAB">
        <w:tc>
          <w:tcPr>
            <w:tcW w:w="1035" w:type="dxa"/>
          </w:tcPr>
          <w:p w:rsidR="00E34FAB" w:rsidRDefault="00E34FAB" w:rsidP="00D35DF6">
            <w:pPr>
              <w:rPr>
                <w:b/>
                <w:bCs/>
              </w:rPr>
            </w:pPr>
          </w:p>
          <w:p w:rsidR="00E34FAB" w:rsidRDefault="00E34FAB" w:rsidP="00D35DF6">
            <w:pPr>
              <w:rPr>
                <w:b/>
                <w:bCs/>
              </w:rPr>
            </w:pPr>
          </w:p>
        </w:tc>
        <w:tc>
          <w:tcPr>
            <w:tcW w:w="1507" w:type="dxa"/>
          </w:tcPr>
          <w:p w:rsidR="00E34FAB" w:rsidRDefault="00E34FAB" w:rsidP="00D35DF6">
            <w:pPr>
              <w:rPr>
                <w:b/>
                <w:bCs/>
              </w:rPr>
            </w:pPr>
          </w:p>
        </w:tc>
        <w:tc>
          <w:tcPr>
            <w:tcW w:w="784" w:type="dxa"/>
          </w:tcPr>
          <w:p w:rsidR="00E34FAB" w:rsidRDefault="00E34FAB" w:rsidP="00D35DF6">
            <w:pPr>
              <w:rPr>
                <w:b/>
                <w:bCs/>
              </w:rPr>
            </w:pPr>
          </w:p>
        </w:tc>
        <w:tc>
          <w:tcPr>
            <w:tcW w:w="836"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3462" w:type="dxa"/>
          </w:tcPr>
          <w:p w:rsidR="00E34FAB" w:rsidRDefault="00E34FAB" w:rsidP="00D35DF6">
            <w:pPr>
              <w:rPr>
                <w:b/>
                <w:bCs/>
              </w:rPr>
            </w:pPr>
          </w:p>
        </w:tc>
        <w:tc>
          <w:tcPr>
            <w:tcW w:w="858" w:type="dxa"/>
          </w:tcPr>
          <w:p w:rsidR="00E34FAB" w:rsidRDefault="00E34FAB" w:rsidP="00D35DF6">
            <w:pPr>
              <w:rPr>
                <w:b/>
                <w:bCs/>
              </w:rPr>
            </w:pPr>
          </w:p>
        </w:tc>
        <w:tc>
          <w:tcPr>
            <w:tcW w:w="1281" w:type="dxa"/>
          </w:tcPr>
          <w:p w:rsidR="00E34FAB" w:rsidRDefault="00E34FAB" w:rsidP="00D35DF6">
            <w:pPr>
              <w:rPr>
                <w:b/>
                <w:bCs/>
              </w:rPr>
            </w:pPr>
          </w:p>
        </w:tc>
      </w:tr>
      <w:tr w:rsidR="00E34FAB">
        <w:tc>
          <w:tcPr>
            <w:tcW w:w="1035" w:type="dxa"/>
          </w:tcPr>
          <w:p w:rsidR="00E34FAB" w:rsidRDefault="00E34FAB" w:rsidP="00D35DF6">
            <w:pPr>
              <w:rPr>
                <w:b/>
                <w:bCs/>
              </w:rPr>
            </w:pPr>
          </w:p>
          <w:p w:rsidR="00E34FAB" w:rsidRDefault="00E34FAB" w:rsidP="00D35DF6">
            <w:pPr>
              <w:rPr>
                <w:b/>
                <w:bCs/>
              </w:rPr>
            </w:pPr>
          </w:p>
        </w:tc>
        <w:tc>
          <w:tcPr>
            <w:tcW w:w="1507" w:type="dxa"/>
          </w:tcPr>
          <w:p w:rsidR="00E34FAB" w:rsidRDefault="00E34FAB" w:rsidP="00D35DF6">
            <w:pPr>
              <w:rPr>
                <w:b/>
                <w:bCs/>
              </w:rPr>
            </w:pPr>
          </w:p>
        </w:tc>
        <w:tc>
          <w:tcPr>
            <w:tcW w:w="784" w:type="dxa"/>
          </w:tcPr>
          <w:p w:rsidR="00E34FAB" w:rsidRDefault="00E34FAB" w:rsidP="00D35DF6">
            <w:pPr>
              <w:rPr>
                <w:b/>
                <w:bCs/>
              </w:rPr>
            </w:pPr>
          </w:p>
        </w:tc>
        <w:tc>
          <w:tcPr>
            <w:tcW w:w="836"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3462" w:type="dxa"/>
          </w:tcPr>
          <w:p w:rsidR="00E34FAB" w:rsidRDefault="00E34FAB" w:rsidP="00D35DF6">
            <w:pPr>
              <w:rPr>
                <w:b/>
                <w:bCs/>
              </w:rPr>
            </w:pPr>
          </w:p>
        </w:tc>
        <w:tc>
          <w:tcPr>
            <w:tcW w:w="858" w:type="dxa"/>
          </w:tcPr>
          <w:p w:rsidR="00E34FAB" w:rsidRDefault="00E34FAB" w:rsidP="00D35DF6">
            <w:pPr>
              <w:rPr>
                <w:b/>
                <w:bCs/>
              </w:rPr>
            </w:pPr>
          </w:p>
        </w:tc>
        <w:tc>
          <w:tcPr>
            <w:tcW w:w="1281" w:type="dxa"/>
          </w:tcPr>
          <w:p w:rsidR="00E34FAB" w:rsidRDefault="00E34FAB" w:rsidP="00D35DF6">
            <w:pPr>
              <w:rPr>
                <w:b/>
                <w:bCs/>
              </w:rPr>
            </w:pPr>
          </w:p>
        </w:tc>
      </w:tr>
      <w:tr w:rsidR="00E34FAB">
        <w:tc>
          <w:tcPr>
            <w:tcW w:w="1035" w:type="dxa"/>
          </w:tcPr>
          <w:p w:rsidR="00E34FAB" w:rsidRDefault="00E34FAB" w:rsidP="00D35DF6">
            <w:pPr>
              <w:rPr>
                <w:b/>
                <w:bCs/>
              </w:rPr>
            </w:pPr>
          </w:p>
          <w:p w:rsidR="00E34FAB" w:rsidRDefault="00E34FAB" w:rsidP="00D35DF6">
            <w:pPr>
              <w:rPr>
                <w:b/>
                <w:bCs/>
              </w:rPr>
            </w:pPr>
          </w:p>
        </w:tc>
        <w:tc>
          <w:tcPr>
            <w:tcW w:w="1507" w:type="dxa"/>
          </w:tcPr>
          <w:p w:rsidR="00E34FAB" w:rsidRDefault="00E34FAB" w:rsidP="00D35DF6">
            <w:pPr>
              <w:rPr>
                <w:b/>
                <w:bCs/>
              </w:rPr>
            </w:pPr>
          </w:p>
        </w:tc>
        <w:tc>
          <w:tcPr>
            <w:tcW w:w="784" w:type="dxa"/>
          </w:tcPr>
          <w:p w:rsidR="00E34FAB" w:rsidRDefault="00E34FAB" w:rsidP="00D35DF6">
            <w:pPr>
              <w:rPr>
                <w:b/>
                <w:bCs/>
              </w:rPr>
            </w:pPr>
          </w:p>
        </w:tc>
        <w:tc>
          <w:tcPr>
            <w:tcW w:w="836"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3462" w:type="dxa"/>
          </w:tcPr>
          <w:p w:rsidR="00E34FAB" w:rsidRDefault="00E34FAB" w:rsidP="00D35DF6">
            <w:pPr>
              <w:rPr>
                <w:b/>
                <w:bCs/>
              </w:rPr>
            </w:pPr>
          </w:p>
        </w:tc>
        <w:tc>
          <w:tcPr>
            <w:tcW w:w="858" w:type="dxa"/>
          </w:tcPr>
          <w:p w:rsidR="00E34FAB" w:rsidRDefault="00E34FAB" w:rsidP="00D35DF6">
            <w:pPr>
              <w:rPr>
                <w:b/>
                <w:bCs/>
              </w:rPr>
            </w:pPr>
          </w:p>
        </w:tc>
        <w:tc>
          <w:tcPr>
            <w:tcW w:w="1281" w:type="dxa"/>
          </w:tcPr>
          <w:p w:rsidR="00E34FAB" w:rsidRDefault="00E34FAB" w:rsidP="00D35DF6">
            <w:pPr>
              <w:rPr>
                <w:b/>
                <w:bCs/>
              </w:rPr>
            </w:pPr>
          </w:p>
        </w:tc>
      </w:tr>
      <w:tr w:rsidR="00E34FAB">
        <w:tc>
          <w:tcPr>
            <w:tcW w:w="1035" w:type="dxa"/>
          </w:tcPr>
          <w:p w:rsidR="00E34FAB" w:rsidRDefault="00E34FAB" w:rsidP="00D35DF6">
            <w:pPr>
              <w:rPr>
                <w:b/>
                <w:bCs/>
              </w:rPr>
            </w:pPr>
          </w:p>
          <w:p w:rsidR="00E34FAB" w:rsidRDefault="00E34FAB" w:rsidP="00D35DF6">
            <w:pPr>
              <w:rPr>
                <w:b/>
                <w:bCs/>
              </w:rPr>
            </w:pPr>
          </w:p>
        </w:tc>
        <w:tc>
          <w:tcPr>
            <w:tcW w:w="1507" w:type="dxa"/>
          </w:tcPr>
          <w:p w:rsidR="00E34FAB" w:rsidRDefault="00E34FAB" w:rsidP="00D35DF6">
            <w:pPr>
              <w:rPr>
                <w:b/>
                <w:bCs/>
              </w:rPr>
            </w:pPr>
          </w:p>
        </w:tc>
        <w:tc>
          <w:tcPr>
            <w:tcW w:w="784" w:type="dxa"/>
          </w:tcPr>
          <w:p w:rsidR="00E34FAB" w:rsidRDefault="00E34FAB" w:rsidP="00D35DF6">
            <w:pPr>
              <w:rPr>
                <w:b/>
                <w:bCs/>
              </w:rPr>
            </w:pPr>
          </w:p>
        </w:tc>
        <w:tc>
          <w:tcPr>
            <w:tcW w:w="836"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3462" w:type="dxa"/>
          </w:tcPr>
          <w:p w:rsidR="00E34FAB" w:rsidRDefault="00E34FAB" w:rsidP="00D35DF6">
            <w:pPr>
              <w:rPr>
                <w:b/>
                <w:bCs/>
              </w:rPr>
            </w:pPr>
          </w:p>
        </w:tc>
        <w:tc>
          <w:tcPr>
            <w:tcW w:w="858" w:type="dxa"/>
          </w:tcPr>
          <w:p w:rsidR="00E34FAB" w:rsidRDefault="00E34FAB" w:rsidP="00D35DF6">
            <w:pPr>
              <w:rPr>
                <w:b/>
                <w:bCs/>
              </w:rPr>
            </w:pPr>
          </w:p>
        </w:tc>
        <w:tc>
          <w:tcPr>
            <w:tcW w:w="1281" w:type="dxa"/>
          </w:tcPr>
          <w:p w:rsidR="00E34FAB" w:rsidRDefault="00E34FAB" w:rsidP="00D35DF6">
            <w:pPr>
              <w:rPr>
                <w:b/>
                <w:bCs/>
              </w:rPr>
            </w:pPr>
          </w:p>
        </w:tc>
      </w:tr>
      <w:tr w:rsidR="00E34FAB">
        <w:tc>
          <w:tcPr>
            <w:tcW w:w="1035" w:type="dxa"/>
          </w:tcPr>
          <w:p w:rsidR="00E34FAB" w:rsidRDefault="00E34FAB" w:rsidP="00D35DF6">
            <w:pPr>
              <w:rPr>
                <w:b/>
                <w:bCs/>
              </w:rPr>
            </w:pPr>
          </w:p>
          <w:p w:rsidR="00E34FAB" w:rsidRDefault="00E34FAB" w:rsidP="00D35DF6">
            <w:pPr>
              <w:rPr>
                <w:b/>
                <w:bCs/>
              </w:rPr>
            </w:pPr>
          </w:p>
        </w:tc>
        <w:tc>
          <w:tcPr>
            <w:tcW w:w="1507" w:type="dxa"/>
          </w:tcPr>
          <w:p w:rsidR="00E34FAB" w:rsidRDefault="00E34FAB" w:rsidP="00D35DF6">
            <w:pPr>
              <w:rPr>
                <w:b/>
                <w:bCs/>
              </w:rPr>
            </w:pPr>
          </w:p>
        </w:tc>
        <w:tc>
          <w:tcPr>
            <w:tcW w:w="784" w:type="dxa"/>
          </w:tcPr>
          <w:p w:rsidR="00E34FAB" w:rsidRDefault="00E34FAB" w:rsidP="00D35DF6">
            <w:pPr>
              <w:rPr>
                <w:b/>
                <w:bCs/>
              </w:rPr>
            </w:pPr>
          </w:p>
        </w:tc>
        <w:tc>
          <w:tcPr>
            <w:tcW w:w="836"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900" w:type="dxa"/>
          </w:tcPr>
          <w:p w:rsidR="00E34FAB" w:rsidRDefault="00E34FAB" w:rsidP="00D35DF6">
            <w:pPr>
              <w:rPr>
                <w:b/>
                <w:bCs/>
              </w:rPr>
            </w:pPr>
          </w:p>
        </w:tc>
        <w:tc>
          <w:tcPr>
            <w:tcW w:w="3462" w:type="dxa"/>
          </w:tcPr>
          <w:p w:rsidR="00E34FAB" w:rsidRDefault="00E34FAB" w:rsidP="00D35DF6">
            <w:pPr>
              <w:rPr>
                <w:b/>
                <w:bCs/>
              </w:rPr>
            </w:pPr>
          </w:p>
        </w:tc>
        <w:tc>
          <w:tcPr>
            <w:tcW w:w="858" w:type="dxa"/>
          </w:tcPr>
          <w:p w:rsidR="00E34FAB" w:rsidRDefault="00E34FAB" w:rsidP="00D35DF6">
            <w:pPr>
              <w:rPr>
                <w:b/>
                <w:bCs/>
              </w:rPr>
            </w:pPr>
          </w:p>
        </w:tc>
        <w:tc>
          <w:tcPr>
            <w:tcW w:w="1281" w:type="dxa"/>
          </w:tcPr>
          <w:p w:rsidR="00E34FAB" w:rsidRDefault="00E34FAB" w:rsidP="00D35DF6">
            <w:pPr>
              <w:rPr>
                <w:b/>
                <w:bCs/>
              </w:rPr>
            </w:pPr>
          </w:p>
        </w:tc>
      </w:tr>
    </w:tbl>
    <w:p w:rsidR="00E34FAB" w:rsidRDefault="00E34FAB" w:rsidP="00F2690E"/>
    <w:p w:rsidR="00E34FAB" w:rsidRDefault="00E34FAB" w:rsidP="00F2690E">
      <w: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15"/>
        <w:gridCol w:w="914"/>
        <w:gridCol w:w="1647"/>
        <w:gridCol w:w="2013"/>
        <w:gridCol w:w="1829"/>
        <w:gridCol w:w="2561"/>
        <w:gridCol w:w="1647"/>
        <w:gridCol w:w="1650"/>
      </w:tblGrid>
      <w:tr w:rsidR="00E34FAB">
        <w:tc>
          <w:tcPr>
            <w:tcW w:w="5000" w:type="pct"/>
            <w:gridSpan w:val="8"/>
          </w:tcPr>
          <w:p w:rsidR="00E34FAB" w:rsidRDefault="00E34FAB" w:rsidP="00D35DF6">
            <w:pPr>
              <w:ind w:right="-108"/>
              <w:jc w:val="center"/>
              <w:rPr>
                <w:rFonts w:cs="Arial"/>
                <w:b/>
                <w:bCs/>
                <w:sz w:val="28"/>
                <w:szCs w:val="28"/>
              </w:rPr>
            </w:pPr>
            <w:r>
              <w:rPr>
                <w:rFonts w:cs="Arial"/>
                <w:b/>
                <w:bCs/>
                <w:sz w:val="28"/>
                <w:szCs w:val="28"/>
              </w:rPr>
              <w:lastRenderedPageBreak/>
              <w:t>Damaged or Discarded Product Log</w:t>
            </w:r>
          </w:p>
          <w:p w:rsidR="00E34FAB" w:rsidRDefault="00E34FAB" w:rsidP="00D35DF6">
            <w:pPr>
              <w:jc w:val="center"/>
              <w:rPr>
                <w:b/>
                <w:bCs/>
                <w:sz w:val="28"/>
                <w:szCs w:val="28"/>
                <w:u w:val="single"/>
              </w:rPr>
            </w:pPr>
          </w:p>
          <w:p w:rsidR="00E34FAB" w:rsidRPr="00D21E6D" w:rsidRDefault="00E34FAB" w:rsidP="00D35DF6">
            <w:r>
              <w:rPr>
                <w:rFonts w:cs="Arial"/>
                <w:b/>
                <w:bCs/>
              </w:rPr>
              <w:t>Instructions:</w:t>
            </w:r>
            <w:r>
              <w:rPr>
                <w:b/>
                <w:bCs/>
              </w:rPr>
              <w:t xml:space="preserve">  </w:t>
            </w:r>
            <w:r>
              <w:t xml:space="preserve">Foodservice employees will record product name, quantity, action taken, reason, initials, and date each time a food or food product is damaged and/or will be discarded.  The foodservice manager will verify that foodservice employees are discarding damaged food properly by visually monitoring foodservice employees during the shift and reviewing, initialing, and dating this log daily.  Maintain this log for a minimum of 1 year. </w:t>
            </w:r>
          </w:p>
          <w:p w:rsidR="00E34FAB" w:rsidRDefault="00E34FAB" w:rsidP="00D35DF6">
            <w:pPr>
              <w:rPr>
                <w:b/>
                <w:bCs/>
              </w:rPr>
            </w:pPr>
          </w:p>
        </w:tc>
      </w:tr>
      <w:tr w:rsidR="00E34FAB">
        <w:tc>
          <w:tcPr>
            <w:tcW w:w="347" w:type="pct"/>
          </w:tcPr>
          <w:p w:rsidR="00E34FAB" w:rsidRDefault="00E34FAB" w:rsidP="00D35DF6">
            <w:pPr>
              <w:jc w:val="center"/>
              <w:rPr>
                <w:rFonts w:cs="Arial"/>
                <w:b/>
                <w:bCs/>
              </w:rPr>
            </w:pPr>
            <w:r>
              <w:rPr>
                <w:rFonts w:cs="Arial"/>
                <w:b/>
                <w:bCs/>
              </w:rPr>
              <w:t>Date</w:t>
            </w:r>
          </w:p>
        </w:tc>
        <w:tc>
          <w:tcPr>
            <w:tcW w:w="347" w:type="pct"/>
          </w:tcPr>
          <w:p w:rsidR="00E34FAB" w:rsidRDefault="00E34FAB" w:rsidP="00D35DF6">
            <w:pPr>
              <w:jc w:val="center"/>
              <w:rPr>
                <w:rFonts w:cs="Arial"/>
                <w:b/>
                <w:bCs/>
              </w:rPr>
            </w:pPr>
            <w:r>
              <w:rPr>
                <w:rFonts w:cs="Arial"/>
                <w:b/>
                <w:bCs/>
              </w:rPr>
              <w:t>Time</w:t>
            </w:r>
          </w:p>
        </w:tc>
        <w:tc>
          <w:tcPr>
            <w:tcW w:w="625" w:type="pct"/>
          </w:tcPr>
          <w:p w:rsidR="00E34FAB" w:rsidRDefault="00E34FAB" w:rsidP="00D35DF6">
            <w:pPr>
              <w:jc w:val="center"/>
              <w:rPr>
                <w:rFonts w:cs="Arial"/>
                <w:b/>
                <w:bCs/>
              </w:rPr>
            </w:pPr>
            <w:r>
              <w:rPr>
                <w:rFonts w:cs="Arial"/>
                <w:b/>
                <w:bCs/>
              </w:rPr>
              <w:t>Vendor</w:t>
            </w:r>
          </w:p>
          <w:p w:rsidR="00E34FAB" w:rsidRDefault="00E34FAB" w:rsidP="00D35DF6">
            <w:pPr>
              <w:jc w:val="center"/>
              <w:rPr>
                <w:rFonts w:cs="Arial"/>
                <w:b/>
                <w:bCs/>
              </w:rPr>
            </w:pPr>
            <w:r>
              <w:rPr>
                <w:rFonts w:cs="Arial"/>
                <w:b/>
                <w:bCs/>
              </w:rPr>
              <w:t>or School</w:t>
            </w:r>
          </w:p>
        </w:tc>
        <w:tc>
          <w:tcPr>
            <w:tcW w:w="764" w:type="pct"/>
          </w:tcPr>
          <w:p w:rsidR="00E34FAB" w:rsidRDefault="00E34FAB" w:rsidP="00D35DF6">
            <w:pPr>
              <w:jc w:val="center"/>
              <w:rPr>
                <w:rFonts w:cs="Arial"/>
                <w:b/>
                <w:bCs/>
              </w:rPr>
            </w:pPr>
            <w:r>
              <w:rPr>
                <w:rFonts w:cs="Arial"/>
                <w:b/>
                <w:bCs/>
              </w:rPr>
              <w:t>Product Name</w:t>
            </w:r>
          </w:p>
        </w:tc>
        <w:tc>
          <w:tcPr>
            <w:tcW w:w="694" w:type="pct"/>
          </w:tcPr>
          <w:p w:rsidR="00E34FAB" w:rsidRDefault="00E34FAB" w:rsidP="00D35DF6">
            <w:pPr>
              <w:rPr>
                <w:rFonts w:cs="Arial"/>
                <w:b/>
                <w:bCs/>
              </w:rPr>
            </w:pPr>
            <w:r>
              <w:rPr>
                <w:rFonts w:cs="Arial"/>
                <w:b/>
                <w:bCs/>
              </w:rPr>
              <w:t>Temperature</w:t>
            </w:r>
          </w:p>
        </w:tc>
        <w:tc>
          <w:tcPr>
            <w:tcW w:w="972" w:type="pct"/>
          </w:tcPr>
          <w:p w:rsidR="00E34FAB" w:rsidRDefault="00E34FAB" w:rsidP="00D35DF6">
            <w:pPr>
              <w:jc w:val="center"/>
              <w:rPr>
                <w:rFonts w:cs="Arial"/>
                <w:b/>
                <w:bCs/>
              </w:rPr>
            </w:pPr>
            <w:r>
              <w:rPr>
                <w:rFonts w:cs="Arial"/>
                <w:b/>
                <w:bCs/>
              </w:rPr>
              <w:t>Corrective Action Taken</w:t>
            </w:r>
          </w:p>
        </w:tc>
        <w:tc>
          <w:tcPr>
            <w:tcW w:w="625" w:type="pct"/>
          </w:tcPr>
          <w:p w:rsidR="00E34FAB" w:rsidRDefault="00E34FAB" w:rsidP="00D35DF6">
            <w:pPr>
              <w:jc w:val="center"/>
              <w:rPr>
                <w:rFonts w:cs="Arial"/>
                <w:b/>
                <w:bCs/>
              </w:rPr>
            </w:pPr>
            <w:r>
              <w:rPr>
                <w:rFonts w:cs="Arial"/>
                <w:b/>
                <w:bCs/>
              </w:rPr>
              <w:t>Initials/Date</w:t>
            </w:r>
          </w:p>
        </w:tc>
        <w:tc>
          <w:tcPr>
            <w:tcW w:w="625" w:type="pct"/>
          </w:tcPr>
          <w:p w:rsidR="00E34FAB" w:rsidRDefault="00E34FAB" w:rsidP="00D35DF6">
            <w:pPr>
              <w:jc w:val="center"/>
              <w:rPr>
                <w:rFonts w:cs="Arial"/>
                <w:b/>
                <w:bCs/>
              </w:rPr>
            </w:pPr>
            <w:r>
              <w:rPr>
                <w:rFonts w:cs="Arial"/>
                <w:b/>
                <w:bCs/>
              </w:rPr>
              <w:t>Manager Initials/Date</w:t>
            </w:r>
          </w:p>
        </w:tc>
      </w:tr>
      <w:tr w:rsidR="00E34FAB">
        <w:tc>
          <w:tcPr>
            <w:tcW w:w="347" w:type="pct"/>
          </w:tcPr>
          <w:p w:rsidR="00E34FAB" w:rsidRDefault="00E34FAB" w:rsidP="00D35DF6">
            <w:pPr>
              <w:rPr>
                <w:b/>
                <w:bCs/>
              </w:rPr>
            </w:pPr>
          </w:p>
        </w:tc>
        <w:tc>
          <w:tcPr>
            <w:tcW w:w="347" w:type="pct"/>
          </w:tcPr>
          <w:p w:rsidR="00E34FAB" w:rsidRDefault="00E34FAB" w:rsidP="00D35DF6">
            <w:pPr>
              <w:rPr>
                <w:b/>
                <w:bCs/>
              </w:rPr>
            </w:pPr>
          </w:p>
        </w:tc>
        <w:tc>
          <w:tcPr>
            <w:tcW w:w="625" w:type="pct"/>
          </w:tcPr>
          <w:p w:rsidR="00E34FAB" w:rsidRDefault="00E34FAB" w:rsidP="00D35DF6">
            <w:pPr>
              <w:rPr>
                <w:b/>
                <w:bCs/>
              </w:rPr>
            </w:pPr>
          </w:p>
        </w:tc>
        <w:tc>
          <w:tcPr>
            <w:tcW w:w="764" w:type="pct"/>
          </w:tcPr>
          <w:p w:rsidR="00E34FAB" w:rsidRDefault="00E34FAB" w:rsidP="00D35DF6">
            <w:pPr>
              <w:rPr>
                <w:b/>
                <w:bCs/>
              </w:rPr>
            </w:pPr>
          </w:p>
          <w:p w:rsidR="00E34FAB" w:rsidRDefault="00E34FAB" w:rsidP="00D35DF6">
            <w:pPr>
              <w:rPr>
                <w:b/>
                <w:bCs/>
              </w:rPr>
            </w:pPr>
          </w:p>
        </w:tc>
        <w:tc>
          <w:tcPr>
            <w:tcW w:w="694" w:type="pct"/>
          </w:tcPr>
          <w:p w:rsidR="00E34FAB" w:rsidRDefault="00E34FAB" w:rsidP="00D35DF6">
            <w:pPr>
              <w:rPr>
                <w:b/>
                <w:bCs/>
              </w:rPr>
            </w:pPr>
          </w:p>
        </w:tc>
        <w:tc>
          <w:tcPr>
            <w:tcW w:w="972" w:type="pct"/>
          </w:tcPr>
          <w:p w:rsidR="00E34FAB" w:rsidRDefault="00E34FAB" w:rsidP="00D35DF6">
            <w:pPr>
              <w:rPr>
                <w:b/>
                <w:bCs/>
              </w:rPr>
            </w:pPr>
          </w:p>
        </w:tc>
        <w:tc>
          <w:tcPr>
            <w:tcW w:w="625" w:type="pct"/>
          </w:tcPr>
          <w:p w:rsidR="00E34FAB" w:rsidRDefault="00E34FAB" w:rsidP="00D35DF6">
            <w:pPr>
              <w:rPr>
                <w:b/>
                <w:bCs/>
              </w:rPr>
            </w:pPr>
          </w:p>
        </w:tc>
        <w:tc>
          <w:tcPr>
            <w:tcW w:w="625" w:type="pct"/>
          </w:tcPr>
          <w:p w:rsidR="00E34FAB" w:rsidRDefault="00E34FAB" w:rsidP="00D35DF6">
            <w:pPr>
              <w:rPr>
                <w:b/>
                <w:bCs/>
              </w:rPr>
            </w:pPr>
          </w:p>
        </w:tc>
      </w:tr>
      <w:tr w:rsidR="00E34FAB">
        <w:tc>
          <w:tcPr>
            <w:tcW w:w="347" w:type="pct"/>
          </w:tcPr>
          <w:p w:rsidR="00E34FAB" w:rsidRDefault="00E34FAB" w:rsidP="00D35DF6">
            <w:pPr>
              <w:rPr>
                <w:b/>
                <w:bCs/>
              </w:rPr>
            </w:pPr>
          </w:p>
        </w:tc>
        <w:tc>
          <w:tcPr>
            <w:tcW w:w="347" w:type="pct"/>
          </w:tcPr>
          <w:p w:rsidR="00E34FAB" w:rsidRDefault="00E34FAB" w:rsidP="00D35DF6">
            <w:pPr>
              <w:rPr>
                <w:b/>
                <w:bCs/>
              </w:rPr>
            </w:pPr>
          </w:p>
        </w:tc>
        <w:tc>
          <w:tcPr>
            <w:tcW w:w="625" w:type="pct"/>
          </w:tcPr>
          <w:p w:rsidR="00E34FAB" w:rsidRDefault="00E34FAB" w:rsidP="00D35DF6">
            <w:pPr>
              <w:rPr>
                <w:b/>
                <w:bCs/>
              </w:rPr>
            </w:pPr>
          </w:p>
        </w:tc>
        <w:tc>
          <w:tcPr>
            <w:tcW w:w="764" w:type="pct"/>
          </w:tcPr>
          <w:p w:rsidR="00E34FAB" w:rsidRDefault="00E34FAB" w:rsidP="00D35DF6">
            <w:pPr>
              <w:rPr>
                <w:b/>
                <w:bCs/>
              </w:rPr>
            </w:pPr>
          </w:p>
        </w:tc>
        <w:tc>
          <w:tcPr>
            <w:tcW w:w="694" w:type="pct"/>
          </w:tcPr>
          <w:p w:rsidR="00E34FAB" w:rsidRDefault="00E34FAB" w:rsidP="00D35DF6">
            <w:pPr>
              <w:rPr>
                <w:b/>
                <w:bCs/>
              </w:rPr>
            </w:pPr>
          </w:p>
        </w:tc>
        <w:tc>
          <w:tcPr>
            <w:tcW w:w="972" w:type="pct"/>
          </w:tcPr>
          <w:p w:rsidR="00E34FAB" w:rsidRDefault="00E34FAB" w:rsidP="00D35DF6">
            <w:pPr>
              <w:rPr>
                <w:b/>
                <w:bCs/>
              </w:rPr>
            </w:pPr>
          </w:p>
          <w:p w:rsidR="00E34FAB" w:rsidRDefault="00E34FAB" w:rsidP="00D35DF6">
            <w:pPr>
              <w:rPr>
                <w:b/>
                <w:bCs/>
              </w:rPr>
            </w:pPr>
          </w:p>
        </w:tc>
        <w:tc>
          <w:tcPr>
            <w:tcW w:w="625" w:type="pct"/>
          </w:tcPr>
          <w:p w:rsidR="00E34FAB" w:rsidRDefault="00E34FAB" w:rsidP="00D35DF6">
            <w:pPr>
              <w:rPr>
                <w:b/>
                <w:bCs/>
              </w:rPr>
            </w:pPr>
          </w:p>
        </w:tc>
        <w:tc>
          <w:tcPr>
            <w:tcW w:w="625" w:type="pct"/>
          </w:tcPr>
          <w:p w:rsidR="00E34FAB" w:rsidRDefault="00E34FAB" w:rsidP="00D35DF6">
            <w:pPr>
              <w:rPr>
                <w:b/>
                <w:bCs/>
              </w:rPr>
            </w:pPr>
          </w:p>
        </w:tc>
      </w:tr>
      <w:tr w:rsidR="00E34FAB">
        <w:tc>
          <w:tcPr>
            <w:tcW w:w="347" w:type="pct"/>
          </w:tcPr>
          <w:p w:rsidR="00E34FAB" w:rsidRDefault="00E34FAB" w:rsidP="00D35DF6">
            <w:pPr>
              <w:rPr>
                <w:b/>
                <w:bCs/>
              </w:rPr>
            </w:pPr>
          </w:p>
        </w:tc>
        <w:tc>
          <w:tcPr>
            <w:tcW w:w="347" w:type="pct"/>
          </w:tcPr>
          <w:p w:rsidR="00E34FAB" w:rsidRDefault="00E34FAB" w:rsidP="00D35DF6">
            <w:pPr>
              <w:rPr>
                <w:b/>
                <w:bCs/>
              </w:rPr>
            </w:pPr>
          </w:p>
        </w:tc>
        <w:tc>
          <w:tcPr>
            <w:tcW w:w="625" w:type="pct"/>
          </w:tcPr>
          <w:p w:rsidR="00E34FAB" w:rsidRDefault="00E34FAB" w:rsidP="00D35DF6">
            <w:pPr>
              <w:rPr>
                <w:b/>
                <w:bCs/>
              </w:rPr>
            </w:pPr>
          </w:p>
        </w:tc>
        <w:tc>
          <w:tcPr>
            <w:tcW w:w="764" w:type="pct"/>
          </w:tcPr>
          <w:p w:rsidR="00E34FAB" w:rsidRDefault="00E34FAB" w:rsidP="00D35DF6">
            <w:pPr>
              <w:rPr>
                <w:b/>
                <w:bCs/>
              </w:rPr>
            </w:pPr>
          </w:p>
          <w:p w:rsidR="00E34FAB" w:rsidRDefault="00E34FAB" w:rsidP="00D35DF6">
            <w:pPr>
              <w:rPr>
                <w:b/>
                <w:bCs/>
              </w:rPr>
            </w:pPr>
          </w:p>
        </w:tc>
        <w:tc>
          <w:tcPr>
            <w:tcW w:w="694" w:type="pct"/>
          </w:tcPr>
          <w:p w:rsidR="00E34FAB" w:rsidRDefault="00E34FAB" w:rsidP="00D35DF6">
            <w:pPr>
              <w:rPr>
                <w:b/>
                <w:bCs/>
              </w:rPr>
            </w:pPr>
          </w:p>
        </w:tc>
        <w:tc>
          <w:tcPr>
            <w:tcW w:w="972" w:type="pct"/>
          </w:tcPr>
          <w:p w:rsidR="00E34FAB" w:rsidRDefault="00E34FAB" w:rsidP="00D35DF6">
            <w:pPr>
              <w:rPr>
                <w:b/>
                <w:bCs/>
              </w:rPr>
            </w:pPr>
          </w:p>
        </w:tc>
        <w:tc>
          <w:tcPr>
            <w:tcW w:w="625" w:type="pct"/>
          </w:tcPr>
          <w:p w:rsidR="00E34FAB" w:rsidRDefault="00E34FAB" w:rsidP="00D35DF6">
            <w:pPr>
              <w:rPr>
                <w:b/>
                <w:bCs/>
              </w:rPr>
            </w:pPr>
          </w:p>
        </w:tc>
        <w:tc>
          <w:tcPr>
            <w:tcW w:w="625" w:type="pct"/>
          </w:tcPr>
          <w:p w:rsidR="00E34FAB" w:rsidRDefault="00E34FAB" w:rsidP="00D35DF6">
            <w:pPr>
              <w:rPr>
                <w:b/>
                <w:bCs/>
              </w:rPr>
            </w:pPr>
          </w:p>
        </w:tc>
      </w:tr>
      <w:tr w:rsidR="00E34FAB">
        <w:tc>
          <w:tcPr>
            <w:tcW w:w="347" w:type="pct"/>
          </w:tcPr>
          <w:p w:rsidR="00E34FAB" w:rsidRDefault="00E34FAB" w:rsidP="00D35DF6">
            <w:pPr>
              <w:rPr>
                <w:b/>
                <w:bCs/>
              </w:rPr>
            </w:pPr>
          </w:p>
        </w:tc>
        <w:tc>
          <w:tcPr>
            <w:tcW w:w="347" w:type="pct"/>
          </w:tcPr>
          <w:p w:rsidR="00E34FAB" w:rsidRDefault="00E34FAB" w:rsidP="00D35DF6">
            <w:pPr>
              <w:rPr>
                <w:b/>
                <w:bCs/>
              </w:rPr>
            </w:pPr>
          </w:p>
        </w:tc>
        <w:tc>
          <w:tcPr>
            <w:tcW w:w="625" w:type="pct"/>
          </w:tcPr>
          <w:p w:rsidR="00E34FAB" w:rsidRDefault="00E34FAB" w:rsidP="00D35DF6">
            <w:pPr>
              <w:rPr>
                <w:b/>
                <w:bCs/>
              </w:rPr>
            </w:pPr>
          </w:p>
        </w:tc>
        <w:tc>
          <w:tcPr>
            <w:tcW w:w="764" w:type="pct"/>
          </w:tcPr>
          <w:p w:rsidR="00E34FAB" w:rsidRDefault="00E34FAB" w:rsidP="00D35DF6">
            <w:pPr>
              <w:rPr>
                <w:b/>
                <w:bCs/>
              </w:rPr>
            </w:pPr>
          </w:p>
          <w:p w:rsidR="00E34FAB" w:rsidRDefault="00E34FAB" w:rsidP="00D35DF6">
            <w:pPr>
              <w:rPr>
                <w:b/>
                <w:bCs/>
              </w:rPr>
            </w:pPr>
          </w:p>
        </w:tc>
        <w:tc>
          <w:tcPr>
            <w:tcW w:w="694" w:type="pct"/>
          </w:tcPr>
          <w:p w:rsidR="00E34FAB" w:rsidRDefault="00E34FAB" w:rsidP="00D35DF6">
            <w:pPr>
              <w:rPr>
                <w:b/>
                <w:bCs/>
              </w:rPr>
            </w:pPr>
          </w:p>
        </w:tc>
        <w:tc>
          <w:tcPr>
            <w:tcW w:w="972" w:type="pct"/>
          </w:tcPr>
          <w:p w:rsidR="00E34FAB" w:rsidRDefault="00E34FAB" w:rsidP="00D35DF6">
            <w:pPr>
              <w:rPr>
                <w:b/>
                <w:bCs/>
              </w:rPr>
            </w:pPr>
          </w:p>
        </w:tc>
        <w:tc>
          <w:tcPr>
            <w:tcW w:w="625" w:type="pct"/>
          </w:tcPr>
          <w:p w:rsidR="00E34FAB" w:rsidRDefault="00E34FAB" w:rsidP="00D35DF6">
            <w:pPr>
              <w:rPr>
                <w:b/>
                <w:bCs/>
              </w:rPr>
            </w:pPr>
          </w:p>
        </w:tc>
        <w:tc>
          <w:tcPr>
            <w:tcW w:w="625" w:type="pct"/>
          </w:tcPr>
          <w:p w:rsidR="00E34FAB" w:rsidRDefault="00E34FAB" w:rsidP="00D35DF6">
            <w:pPr>
              <w:rPr>
                <w:b/>
                <w:bCs/>
              </w:rPr>
            </w:pPr>
          </w:p>
        </w:tc>
      </w:tr>
      <w:tr w:rsidR="00E34FAB">
        <w:tc>
          <w:tcPr>
            <w:tcW w:w="347" w:type="pct"/>
          </w:tcPr>
          <w:p w:rsidR="00E34FAB" w:rsidRDefault="00E34FAB" w:rsidP="00D35DF6">
            <w:pPr>
              <w:rPr>
                <w:b/>
                <w:bCs/>
              </w:rPr>
            </w:pPr>
          </w:p>
        </w:tc>
        <w:tc>
          <w:tcPr>
            <w:tcW w:w="347" w:type="pct"/>
          </w:tcPr>
          <w:p w:rsidR="00E34FAB" w:rsidRDefault="00E34FAB" w:rsidP="00D35DF6">
            <w:pPr>
              <w:rPr>
                <w:b/>
                <w:bCs/>
              </w:rPr>
            </w:pPr>
          </w:p>
        </w:tc>
        <w:tc>
          <w:tcPr>
            <w:tcW w:w="625" w:type="pct"/>
          </w:tcPr>
          <w:p w:rsidR="00E34FAB" w:rsidRDefault="00E34FAB" w:rsidP="00D35DF6">
            <w:pPr>
              <w:rPr>
                <w:b/>
                <w:bCs/>
              </w:rPr>
            </w:pPr>
          </w:p>
        </w:tc>
        <w:tc>
          <w:tcPr>
            <w:tcW w:w="764" w:type="pct"/>
          </w:tcPr>
          <w:p w:rsidR="00E34FAB" w:rsidRDefault="00E34FAB" w:rsidP="00D35DF6">
            <w:pPr>
              <w:rPr>
                <w:b/>
                <w:bCs/>
              </w:rPr>
            </w:pPr>
          </w:p>
          <w:p w:rsidR="00E34FAB" w:rsidRDefault="00E34FAB" w:rsidP="00D35DF6">
            <w:pPr>
              <w:rPr>
                <w:b/>
                <w:bCs/>
              </w:rPr>
            </w:pPr>
          </w:p>
        </w:tc>
        <w:tc>
          <w:tcPr>
            <w:tcW w:w="694" w:type="pct"/>
          </w:tcPr>
          <w:p w:rsidR="00E34FAB" w:rsidRDefault="00E34FAB" w:rsidP="00D35DF6">
            <w:pPr>
              <w:rPr>
                <w:b/>
                <w:bCs/>
              </w:rPr>
            </w:pPr>
          </w:p>
        </w:tc>
        <w:tc>
          <w:tcPr>
            <w:tcW w:w="972" w:type="pct"/>
          </w:tcPr>
          <w:p w:rsidR="00E34FAB" w:rsidRDefault="00E34FAB" w:rsidP="00D35DF6">
            <w:pPr>
              <w:rPr>
                <w:b/>
                <w:bCs/>
              </w:rPr>
            </w:pPr>
          </w:p>
        </w:tc>
        <w:tc>
          <w:tcPr>
            <w:tcW w:w="625" w:type="pct"/>
          </w:tcPr>
          <w:p w:rsidR="00E34FAB" w:rsidRDefault="00E34FAB" w:rsidP="00D35DF6">
            <w:pPr>
              <w:rPr>
                <w:b/>
                <w:bCs/>
              </w:rPr>
            </w:pPr>
          </w:p>
        </w:tc>
        <w:tc>
          <w:tcPr>
            <w:tcW w:w="625" w:type="pct"/>
          </w:tcPr>
          <w:p w:rsidR="00E34FAB" w:rsidRDefault="00E34FAB" w:rsidP="00D35DF6">
            <w:pPr>
              <w:rPr>
                <w:b/>
                <w:bCs/>
              </w:rPr>
            </w:pPr>
          </w:p>
        </w:tc>
      </w:tr>
      <w:tr w:rsidR="00E34FAB">
        <w:tc>
          <w:tcPr>
            <w:tcW w:w="347" w:type="pct"/>
          </w:tcPr>
          <w:p w:rsidR="00E34FAB" w:rsidRDefault="00E34FAB" w:rsidP="00D35DF6">
            <w:pPr>
              <w:rPr>
                <w:b/>
                <w:bCs/>
              </w:rPr>
            </w:pPr>
          </w:p>
        </w:tc>
        <w:tc>
          <w:tcPr>
            <w:tcW w:w="347" w:type="pct"/>
          </w:tcPr>
          <w:p w:rsidR="00E34FAB" w:rsidRDefault="00E34FAB" w:rsidP="00D35DF6">
            <w:pPr>
              <w:rPr>
                <w:b/>
                <w:bCs/>
              </w:rPr>
            </w:pPr>
          </w:p>
        </w:tc>
        <w:tc>
          <w:tcPr>
            <w:tcW w:w="625" w:type="pct"/>
          </w:tcPr>
          <w:p w:rsidR="00E34FAB" w:rsidRDefault="00E34FAB" w:rsidP="00D35DF6">
            <w:pPr>
              <w:rPr>
                <w:b/>
                <w:bCs/>
              </w:rPr>
            </w:pPr>
          </w:p>
        </w:tc>
        <w:tc>
          <w:tcPr>
            <w:tcW w:w="764" w:type="pct"/>
          </w:tcPr>
          <w:p w:rsidR="00E34FAB" w:rsidRDefault="00E34FAB" w:rsidP="00D35DF6">
            <w:pPr>
              <w:rPr>
                <w:b/>
                <w:bCs/>
              </w:rPr>
            </w:pPr>
          </w:p>
          <w:p w:rsidR="00E34FAB" w:rsidRDefault="00E34FAB" w:rsidP="00D35DF6">
            <w:pPr>
              <w:rPr>
                <w:b/>
                <w:bCs/>
              </w:rPr>
            </w:pPr>
          </w:p>
        </w:tc>
        <w:tc>
          <w:tcPr>
            <w:tcW w:w="694" w:type="pct"/>
          </w:tcPr>
          <w:p w:rsidR="00E34FAB" w:rsidRDefault="00E34FAB" w:rsidP="00D35DF6">
            <w:pPr>
              <w:rPr>
                <w:b/>
                <w:bCs/>
              </w:rPr>
            </w:pPr>
          </w:p>
        </w:tc>
        <w:tc>
          <w:tcPr>
            <w:tcW w:w="972" w:type="pct"/>
          </w:tcPr>
          <w:p w:rsidR="00E34FAB" w:rsidRDefault="00E34FAB" w:rsidP="00D35DF6">
            <w:pPr>
              <w:rPr>
                <w:b/>
                <w:bCs/>
              </w:rPr>
            </w:pPr>
          </w:p>
        </w:tc>
        <w:tc>
          <w:tcPr>
            <w:tcW w:w="625" w:type="pct"/>
          </w:tcPr>
          <w:p w:rsidR="00E34FAB" w:rsidRDefault="00E34FAB" w:rsidP="00D35DF6">
            <w:pPr>
              <w:rPr>
                <w:b/>
                <w:bCs/>
              </w:rPr>
            </w:pPr>
          </w:p>
        </w:tc>
        <w:tc>
          <w:tcPr>
            <w:tcW w:w="625" w:type="pct"/>
          </w:tcPr>
          <w:p w:rsidR="00E34FAB" w:rsidRDefault="00E34FAB" w:rsidP="00D35DF6">
            <w:pPr>
              <w:rPr>
                <w:b/>
                <w:bCs/>
              </w:rPr>
            </w:pPr>
          </w:p>
        </w:tc>
      </w:tr>
      <w:tr w:rsidR="00E34FAB">
        <w:tc>
          <w:tcPr>
            <w:tcW w:w="347" w:type="pct"/>
          </w:tcPr>
          <w:p w:rsidR="00E34FAB" w:rsidRDefault="00E34FAB" w:rsidP="00D35DF6">
            <w:pPr>
              <w:rPr>
                <w:b/>
                <w:bCs/>
              </w:rPr>
            </w:pPr>
          </w:p>
        </w:tc>
        <w:tc>
          <w:tcPr>
            <w:tcW w:w="347" w:type="pct"/>
          </w:tcPr>
          <w:p w:rsidR="00E34FAB" w:rsidRDefault="00E34FAB" w:rsidP="00D35DF6">
            <w:pPr>
              <w:rPr>
                <w:b/>
                <w:bCs/>
              </w:rPr>
            </w:pPr>
          </w:p>
        </w:tc>
        <w:tc>
          <w:tcPr>
            <w:tcW w:w="625" w:type="pct"/>
          </w:tcPr>
          <w:p w:rsidR="00E34FAB" w:rsidRDefault="00E34FAB" w:rsidP="00D35DF6">
            <w:pPr>
              <w:rPr>
                <w:b/>
                <w:bCs/>
              </w:rPr>
            </w:pPr>
          </w:p>
        </w:tc>
        <w:tc>
          <w:tcPr>
            <w:tcW w:w="764" w:type="pct"/>
          </w:tcPr>
          <w:p w:rsidR="00E34FAB" w:rsidRDefault="00E34FAB" w:rsidP="00D35DF6">
            <w:pPr>
              <w:rPr>
                <w:b/>
                <w:bCs/>
              </w:rPr>
            </w:pPr>
          </w:p>
          <w:p w:rsidR="00E34FAB" w:rsidRDefault="00E34FAB" w:rsidP="00D35DF6">
            <w:pPr>
              <w:rPr>
                <w:b/>
                <w:bCs/>
              </w:rPr>
            </w:pPr>
          </w:p>
        </w:tc>
        <w:tc>
          <w:tcPr>
            <w:tcW w:w="694" w:type="pct"/>
          </w:tcPr>
          <w:p w:rsidR="00E34FAB" w:rsidRDefault="00E34FAB" w:rsidP="00D35DF6">
            <w:pPr>
              <w:rPr>
                <w:b/>
                <w:bCs/>
              </w:rPr>
            </w:pPr>
          </w:p>
        </w:tc>
        <w:tc>
          <w:tcPr>
            <w:tcW w:w="972" w:type="pct"/>
          </w:tcPr>
          <w:p w:rsidR="00E34FAB" w:rsidRDefault="00E34FAB" w:rsidP="00D35DF6">
            <w:pPr>
              <w:rPr>
                <w:b/>
                <w:bCs/>
              </w:rPr>
            </w:pPr>
          </w:p>
        </w:tc>
        <w:tc>
          <w:tcPr>
            <w:tcW w:w="625" w:type="pct"/>
          </w:tcPr>
          <w:p w:rsidR="00E34FAB" w:rsidRDefault="00E34FAB" w:rsidP="00D35DF6">
            <w:pPr>
              <w:rPr>
                <w:b/>
                <w:bCs/>
              </w:rPr>
            </w:pPr>
          </w:p>
        </w:tc>
        <w:tc>
          <w:tcPr>
            <w:tcW w:w="625" w:type="pct"/>
          </w:tcPr>
          <w:p w:rsidR="00E34FAB" w:rsidRDefault="00E34FAB" w:rsidP="00D35DF6">
            <w:pPr>
              <w:rPr>
                <w:b/>
                <w:bCs/>
              </w:rPr>
            </w:pPr>
          </w:p>
        </w:tc>
      </w:tr>
      <w:tr w:rsidR="00E34FAB">
        <w:tc>
          <w:tcPr>
            <w:tcW w:w="347" w:type="pct"/>
          </w:tcPr>
          <w:p w:rsidR="00E34FAB" w:rsidRDefault="00E34FAB" w:rsidP="00D35DF6">
            <w:pPr>
              <w:rPr>
                <w:b/>
                <w:bCs/>
              </w:rPr>
            </w:pPr>
          </w:p>
        </w:tc>
        <w:tc>
          <w:tcPr>
            <w:tcW w:w="347" w:type="pct"/>
          </w:tcPr>
          <w:p w:rsidR="00E34FAB" w:rsidRDefault="00E34FAB" w:rsidP="00D35DF6">
            <w:pPr>
              <w:rPr>
                <w:b/>
                <w:bCs/>
              </w:rPr>
            </w:pPr>
          </w:p>
        </w:tc>
        <w:tc>
          <w:tcPr>
            <w:tcW w:w="625" w:type="pct"/>
          </w:tcPr>
          <w:p w:rsidR="00E34FAB" w:rsidRDefault="00E34FAB" w:rsidP="00D35DF6">
            <w:pPr>
              <w:rPr>
                <w:b/>
                <w:bCs/>
              </w:rPr>
            </w:pPr>
          </w:p>
        </w:tc>
        <w:tc>
          <w:tcPr>
            <w:tcW w:w="764" w:type="pct"/>
          </w:tcPr>
          <w:p w:rsidR="00E34FAB" w:rsidRDefault="00E34FAB" w:rsidP="00D35DF6">
            <w:pPr>
              <w:rPr>
                <w:b/>
                <w:bCs/>
              </w:rPr>
            </w:pPr>
          </w:p>
          <w:p w:rsidR="00E34FAB" w:rsidRDefault="00E34FAB" w:rsidP="00D35DF6">
            <w:pPr>
              <w:rPr>
                <w:b/>
                <w:bCs/>
              </w:rPr>
            </w:pPr>
          </w:p>
        </w:tc>
        <w:tc>
          <w:tcPr>
            <w:tcW w:w="694" w:type="pct"/>
          </w:tcPr>
          <w:p w:rsidR="00E34FAB" w:rsidRDefault="00E34FAB" w:rsidP="00D35DF6">
            <w:pPr>
              <w:rPr>
                <w:b/>
                <w:bCs/>
              </w:rPr>
            </w:pPr>
          </w:p>
        </w:tc>
        <w:tc>
          <w:tcPr>
            <w:tcW w:w="972" w:type="pct"/>
          </w:tcPr>
          <w:p w:rsidR="00E34FAB" w:rsidRDefault="00E34FAB" w:rsidP="00D35DF6">
            <w:pPr>
              <w:rPr>
                <w:b/>
                <w:bCs/>
              </w:rPr>
            </w:pPr>
          </w:p>
        </w:tc>
        <w:tc>
          <w:tcPr>
            <w:tcW w:w="625" w:type="pct"/>
          </w:tcPr>
          <w:p w:rsidR="00E34FAB" w:rsidRDefault="00E34FAB" w:rsidP="00D35DF6">
            <w:pPr>
              <w:rPr>
                <w:b/>
                <w:bCs/>
              </w:rPr>
            </w:pPr>
          </w:p>
        </w:tc>
        <w:tc>
          <w:tcPr>
            <w:tcW w:w="625" w:type="pct"/>
          </w:tcPr>
          <w:p w:rsidR="00E34FAB" w:rsidRDefault="00E34FAB" w:rsidP="00D35DF6">
            <w:pPr>
              <w:rPr>
                <w:b/>
                <w:bCs/>
              </w:rPr>
            </w:pPr>
          </w:p>
        </w:tc>
      </w:tr>
    </w:tbl>
    <w:p w:rsidR="00E34FAB" w:rsidRDefault="00E34FAB" w:rsidP="00E34FAB"/>
    <w:p w:rsidR="00D35DF6" w:rsidRDefault="00D35DF6" w:rsidP="00F2690E">
      <w:r>
        <w:br w:type="page"/>
      </w:r>
    </w:p>
    <w:tbl>
      <w:tblPr>
        <w:tblpPr w:leftFromText="180" w:rightFromText="180" w:vertAnchor="text" w:horzAnchor="margin" w:tblpY="144"/>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68"/>
        <w:gridCol w:w="539"/>
        <w:gridCol w:w="1439"/>
        <w:gridCol w:w="1439"/>
        <w:gridCol w:w="1621"/>
        <w:gridCol w:w="1621"/>
        <w:gridCol w:w="1621"/>
        <w:gridCol w:w="2161"/>
        <w:gridCol w:w="1260"/>
        <w:gridCol w:w="1007"/>
      </w:tblGrid>
      <w:tr w:rsidR="00D35DF6" w:rsidRPr="00E15723" w:rsidTr="00E15723">
        <w:trPr>
          <w:trHeight w:val="1790"/>
        </w:trPr>
        <w:tc>
          <w:tcPr>
            <w:tcW w:w="5000" w:type="pct"/>
            <w:gridSpan w:val="10"/>
          </w:tcPr>
          <w:p w:rsidR="00D35DF6" w:rsidRPr="00E15723" w:rsidRDefault="00D35DF6" w:rsidP="00E15723">
            <w:pPr>
              <w:jc w:val="center"/>
              <w:rPr>
                <w:rFonts w:cs="Arial"/>
                <w:b/>
                <w:sz w:val="28"/>
                <w:szCs w:val="28"/>
              </w:rPr>
            </w:pPr>
            <w:r w:rsidRPr="00E15723">
              <w:rPr>
                <w:rFonts w:cs="Arial"/>
                <w:b/>
                <w:sz w:val="28"/>
                <w:szCs w:val="28"/>
              </w:rPr>
              <w:lastRenderedPageBreak/>
              <w:t>Food Contact Surfaces Cleaning and Sanitizing Log</w:t>
            </w:r>
          </w:p>
          <w:p w:rsidR="00D35DF6" w:rsidRDefault="00D35DF6" w:rsidP="00E15723"/>
          <w:p w:rsidR="00D35DF6" w:rsidRDefault="00D35DF6" w:rsidP="00E15723">
            <w:r w:rsidRPr="00E15723">
              <w:rPr>
                <w:rFonts w:cs="Arial"/>
                <w:b/>
              </w:rPr>
              <w:t>Instructions:</w:t>
            </w:r>
            <w:r>
              <w:t xml:space="preserve">  Record time, </w:t>
            </w:r>
            <w:r w:rsidRPr="00AC62E5">
              <w:t>temperatures</w:t>
            </w:r>
            <w:r>
              <w:t>/sanitizer concentration, as appropriate</w:t>
            </w:r>
            <w:r w:rsidRPr="00AC62E5">
              <w:t xml:space="preserve"> and any corrective action taken on </w:t>
            </w:r>
            <w:r>
              <w:t xml:space="preserve">this </w:t>
            </w:r>
            <w:r w:rsidRPr="00AC62E5">
              <w:t>form</w:t>
            </w:r>
            <w:r>
              <w:t>.</w:t>
            </w:r>
            <w:r w:rsidRPr="00AC62E5">
              <w:t xml:space="preserve"> </w:t>
            </w:r>
            <w:r>
              <w:t xml:space="preserve"> The foodservice manager will verify that food workers have taken the required information by visually monitoring foodservice employees and preparation procedures during the shift and by reviewing, initialing, and dating this log daily.  Maintain this log </w:t>
            </w:r>
            <w:r w:rsidRPr="005B0364">
              <w:t xml:space="preserve">for </w:t>
            </w:r>
            <w:r>
              <w:t>a minimum of 1 year.</w:t>
            </w:r>
          </w:p>
          <w:p w:rsidR="00D35DF6" w:rsidRPr="00E15723" w:rsidRDefault="00D35DF6" w:rsidP="00E15723">
            <w:pPr>
              <w:rPr>
                <w:b/>
                <w:bCs/>
              </w:rPr>
            </w:pPr>
          </w:p>
        </w:tc>
      </w:tr>
      <w:tr w:rsidR="00D35DF6" w:rsidRPr="00E15723" w:rsidTr="00E15723">
        <w:tc>
          <w:tcPr>
            <w:tcW w:w="383" w:type="pct"/>
            <w:gridSpan w:val="2"/>
          </w:tcPr>
          <w:p w:rsidR="00D35DF6" w:rsidRPr="00E15723" w:rsidRDefault="00D35DF6" w:rsidP="00E15723">
            <w:pPr>
              <w:jc w:val="center"/>
              <w:rPr>
                <w:rFonts w:cs="Arial"/>
                <w:b/>
                <w:bCs/>
                <w:sz w:val="20"/>
                <w:szCs w:val="20"/>
              </w:rPr>
            </w:pPr>
            <w:r w:rsidRPr="00E15723">
              <w:rPr>
                <w:rFonts w:cs="Arial"/>
                <w:b/>
                <w:bCs/>
                <w:sz w:val="20"/>
                <w:szCs w:val="20"/>
              </w:rPr>
              <w:t>Date and Time</w:t>
            </w:r>
          </w:p>
        </w:tc>
        <w:tc>
          <w:tcPr>
            <w:tcW w:w="546" w:type="pct"/>
          </w:tcPr>
          <w:p w:rsidR="00D35DF6" w:rsidRPr="00E15723" w:rsidRDefault="00D35DF6" w:rsidP="00E15723">
            <w:pPr>
              <w:jc w:val="center"/>
              <w:rPr>
                <w:rFonts w:cs="Arial"/>
                <w:b/>
                <w:bCs/>
                <w:sz w:val="20"/>
                <w:szCs w:val="20"/>
              </w:rPr>
            </w:pPr>
            <w:smartTag w:uri="urn:schemas-microsoft-com:office:smarttags" w:element="place">
              <w:smartTag w:uri="urn:schemas-microsoft-com:office:smarttags" w:element="State">
                <w:r w:rsidRPr="00E15723">
                  <w:rPr>
                    <w:rFonts w:cs="Arial"/>
                    <w:b/>
                    <w:bCs/>
                    <w:sz w:val="20"/>
                    <w:szCs w:val="20"/>
                  </w:rPr>
                  <w:t>Wash</w:t>
                </w:r>
              </w:smartTag>
            </w:smartTag>
          </w:p>
          <w:p w:rsidR="00D35DF6" w:rsidRPr="00E15723" w:rsidRDefault="00D35DF6" w:rsidP="00E15723">
            <w:pPr>
              <w:jc w:val="center"/>
              <w:rPr>
                <w:rFonts w:cs="Arial"/>
                <w:b/>
                <w:bCs/>
                <w:sz w:val="20"/>
                <w:szCs w:val="20"/>
              </w:rPr>
            </w:pPr>
            <w:r w:rsidRPr="00E15723">
              <w:rPr>
                <w:rFonts w:cs="Arial"/>
                <w:b/>
                <w:bCs/>
                <w:sz w:val="20"/>
                <w:szCs w:val="20"/>
              </w:rPr>
              <w:t>Temperature</w:t>
            </w:r>
          </w:p>
        </w:tc>
        <w:tc>
          <w:tcPr>
            <w:tcW w:w="546" w:type="pct"/>
          </w:tcPr>
          <w:p w:rsidR="00D35DF6" w:rsidRPr="00E15723" w:rsidRDefault="00D35DF6" w:rsidP="00E15723">
            <w:pPr>
              <w:jc w:val="center"/>
              <w:rPr>
                <w:rFonts w:cs="Arial"/>
                <w:b/>
                <w:bCs/>
                <w:sz w:val="20"/>
                <w:szCs w:val="20"/>
              </w:rPr>
            </w:pPr>
            <w:r w:rsidRPr="00E15723">
              <w:rPr>
                <w:rFonts w:cs="Arial"/>
                <w:b/>
                <w:bCs/>
                <w:sz w:val="20"/>
                <w:szCs w:val="20"/>
              </w:rPr>
              <w:t>Rinse Temperature</w:t>
            </w:r>
          </w:p>
        </w:tc>
        <w:tc>
          <w:tcPr>
            <w:tcW w:w="615" w:type="pct"/>
          </w:tcPr>
          <w:p w:rsidR="00D35DF6" w:rsidRPr="00E15723" w:rsidRDefault="00D35DF6" w:rsidP="00E15723">
            <w:pPr>
              <w:jc w:val="center"/>
              <w:rPr>
                <w:rFonts w:cs="Arial"/>
                <w:b/>
                <w:bCs/>
                <w:sz w:val="20"/>
                <w:szCs w:val="20"/>
              </w:rPr>
            </w:pPr>
            <w:r w:rsidRPr="00E15723">
              <w:rPr>
                <w:rFonts w:cs="Arial"/>
                <w:b/>
                <w:bCs/>
                <w:sz w:val="20"/>
                <w:szCs w:val="20"/>
              </w:rPr>
              <w:t>Final Rinse (Sanitization) Temperature</w:t>
            </w:r>
          </w:p>
        </w:tc>
        <w:tc>
          <w:tcPr>
            <w:tcW w:w="615" w:type="pct"/>
          </w:tcPr>
          <w:p w:rsidR="00D35DF6" w:rsidRPr="00E15723" w:rsidRDefault="00D35DF6" w:rsidP="00E15723">
            <w:pPr>
              <w:jc w:val="center"/>
              <w:rPr>
                <w:rFonts w:cs="Arial"/>
                <w:b/>
                <w:bCs/>
                <w:sz w:val="20"/>
                <w:szCs w:val="20"/>
              </w:rPr>
            </w:pPr>
            <w:r w:rsidRPr="00E15723">
              <w:rPr>
                <w:rFonts w:cs="Arial"/>
                <w:b/>
                <w:bCs/>
                <w:sz w:val="20"/>
                <w:szCs w:val="20"/>
              </w:rPr>
              <w:t>Heat Sensitive Tape</w:t>
            </w:r>
          </w:p>
          <w:p w:rsidR="00D35DF6" w:rsidRPr="00E15723" w:rsidRDefault="00D35DF6" w:rsidP="00E15723">
            <w:pPr>
              <w:jc w:val="center"/>
              <w:rPr>
                <w:rFonts w:cs="Arial"/>
                <w:b/>
                <w:bCs/>
                <w:sz w:val="20"/>
                <w:szCs w:val="20"/>
              </w:rPr>
            </w:pPr>
            <w:r w:rsidRPr="00E15723">
              <w:rPr>
                <w:rFonts w:cs="Arial"/>
                <w:b/>
                <w:bCs/>
                <w:sz w:val="20"/>
                <w:szCs w:val="20"/>
              </w:rPr>
              <w:t>(place here)</w:t>
            </w:r>
          </w:p>
        </w:tc>
        <w:tc>
          <w:tcPr>
            <w:tcW w:w="615" w:type="pct"/>
          </w:tcPr>
          <w:p w:rsidR="00D35DF6" w:rsidRPr="00E15723" w:rsidRDefault="00D35DF6" w:rsidP="00E15723">
            <w:pPr>
              <w:jc w:val="center"/>
              <w:rPr>
                <w:rFonts w:cs="Arial"/>
                <w:b/>
                <w:bCs/>
                <w:sz w:val="20"/>
                <w:szCs w:val="20"/>
              </w:rPr>
            </w:pPr>
            <w:r w:rsidRPr="00E15723">
              <w:rPr>
                <w:rFonts w:cs="Arial"/>
                <w:b/>
                <w:bCs/>
                <w:sz w:val="20"/>
                <w:szCs w:val="20"/>
              </w:rPr>
              <w:t>Sanitizer Concentration</w:t>
            </w:r>
          </w:p>
          <w:p w:rsidR="00D35DF6" w:rsidRPr="00E15723" w:rsidRDefault="00D35DF6" w:rsidP="00E15723">
            <w:pPr>
              <w:jc w:val="center"/>
              <w:rPr>
                <w:rFonts w:cs="Arial"/>
                <w:b/>
                <w:bCs/>
                <w:sz w:val="20"/>
                <w:szCs w:val="20"/>
              </w:rPr>
            </w:pPr>
            <w:r w:rsidRPr="00E15723">
              <w:rPr>
                <w:rFonts w:cs="Arial"/>
                <w:b/>
                <w:bCs/>
                <w:sz w:val="20"/>
                <w:szCs w:val="20"/>
              </w:rPr>
              <w:t xml:space="preserve">(in </w:t>
            </w:r>
            <w:proofErr w:type="spellStart"/>
            <w:r w:rsidRPr="00E15723">
              <w:rPr>
                <w:rFonts w:cs="Arial"/>
                <w:b/>
                <w:bCs/>
                <w:sz w:val="20"/>
                <w:szCs w:val="20"/>
              </w:rPr>
              <w:t>ppm</w:t>
            </w:r>
            <w:proofErr w:type="spellEnd"/>
            <w:r w:rsidRPr="00E15723">
              <w:rPr>
                <w:rFonts w:cs="Arial"/>
                <w:b/>
                <w:bCs/>
                <w:sz w:val="20"/>
                <w:szCs w:val="20"/>
              </w:rPr>
              <w:t>)</w:t>
            </w:r>
          </w:p>
        </w:tc>
        <w:tc>
          <w:tcPr>
            <w:tcW w:w="820" w:type="pct"/>
          </w:tcPr>
          <w:p w:rsidR="00D35DF6" w:rsidRPr="00E15723" w:rsidRDefault="00D35DF6" w:rsidP="00E15723">
            <w:pPr>
              <w:jc w:val="center"/>
              <w:rPr>
                <w:rFonts w:cs="Arial"/>
                <w:b/>
                <w:bCs/>
                <w:sz w:val="20"/>
                <w:szCs w:val="20"/>
              </w:rPr>
            </w:pPr>
            <w:r w:rsidRPr="00E15723">
              <w:rPr>
                <w:rFonts w:cs="Arial"/>
                <w:b/>
                <w:bCs/>
                <w:sz w:val="20"/>
                <w:szCs w:val="20"/>
              </w:rPr>
              <w:t>Corrective Action</w:t>
            </w:r>
          </w:p>
        </w:tc>
        <w:tc>
          <w:tcPr>
            <w:tcW w:w="478" w:type="pct"/>
          </w:tcPr>
          <w:p w:rsidR="00D35DF6" w:rsidRPr="00E15723" w:rsidRDefault="00D35DF6" w:rsidP="00E15723">
            <w:pPr>
              <w:jc w:val="center"/>
              <w:rPr>
                <w:rFonts w:cs="Arial"/>
                <w:b/>
                <w:bCs/>
                <w:sz w:val="20"/>
                <w:szCs w:val="20"/>
              </w:rPr>
            </w:pPr>
            <w:r w:rsidRPr="00E15723">
              <w:rPr>
                <w:rFonts w:cs="Arial"/>
                <w:b/>
                <w:bCs/>
                <w:sz w:val="20"/>
                <w:szCs w:val="20"/>
              </w:rPr>
              <w:t>Employee Initials</w:t>
            </w:r>
          </w:p>
        </w:tc>
        <w:tc>
          <w:tcPr>
            <w:tcW w:w="383" w:type="pct"/>
          </w:tcPr>
          <w:p w:rsidR="00D35DF6" w:rsidRPr="00E15723" w:rsidRDefault="00D35DF6" w:rsidP="00E15723">
            <w:pPr>
              <w:jc w:val="center"/>
              <w:rPr>
                <w:rFonts w:cs="Arial"/>
                <w:b/>
                <w:bCs/>
                <w:sz w:val="20"/>
                <w:szCs w:val="20"/>
              </w:rPr>
            </w:pPr>
            <w:r w:rsidRPr="00E15723">
              <w:rPr>
                <w:rFonts w:cs="Arial"/>
                <w:b/>
                <w:bCs/>
                <w:sz w:val="20"/>
                <w:szCs w:val="20"/>
              </w:rPr>
              <w:t>Verified By/ Date</w:t>
            </w:r>
          </w:p>
        </w:tc>
      </w:tr>
      <w:tr w:rsidR="00D35DF6" w:rsidRPr="00E15723" w:rsidTr="00E15723">
        <w:trPr>
          <w:trHeight w:val="530"/>
        </w:trPr>
        <w:tc>
          <w:tcPr>
            <w:tcW w:w="178" w:type="pct"/>
          </w:tcPr>
          <w:p w:rsidR="00D35DF6" w:rsidRPr="00E15723" w:rsidRDefault="00D35DF6" w:rsidP="00E15723">
            <w:pPr>
              <w:rPr>
                <w:b/>
                <w:bCs/>
                <w:sz w:val="18"/>
                <w:szCs w:val="18"/>
              </w:rPr>
            </w:pPr>
          </w:p>
        </w:tc>
        <w:tc>
          <w:tcPr>
            <w:tcW w:w="205" w:type="pct"/>
          </w:tcPr>
          <w:p w:rsidR="00D35DF6" w:rsidRPr="00E15723" w:rsidRDefault="00D35DF6" w:rsidP="00E15723">
            <w:pPr>
              <w:rPr>
                <w:b/>
                <w:bCs/>
                <w:sz w:val="18"/>
                <w:szCs w:val="18"/>
              </w:rPr>
            </w:pPr>
          </w:p>
        </w:tc>
        <w:tc>
          <w:tcPr>
            <w:tcW w:w="546" w:type="pct"/>
          </w:tcPr>
          <w:p w:rsidR="00D35DF6" w:rsidRPr="00E15723" w:rsidRDefault="00D35DF6" w:rsidP="00E15723">
            <w:pPr>
              <w:rPr>
                <w:b/>
                <w:bCs/>
                <w:sz w:val="18"/>
                <w:szCs w:val="18"/>
              </w:rPr>
            </w:pPr>
          </w:p>
        </w:tc>
        <w:tc>
          <w:tcPr>
            <w:tcW w:w="546"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p w:rsidR="00D35DF6" w:rsidRPr="00E15723" w:rsidRDefault="00D35DF6" w:rsidP="00E15723">
            <w:pPr>
              <w:rPr>
                <w:b/>
                <w:bCs/>
                <w:sz w:val="18"/>
                <w:szCs w:val="18"/>
              </w:rPr>
            </w:pPr>
          </w:p>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tc>
        <w:tc>
          <w:tcPr>
            <w:tcW w:w="820" w:type="pct"/>
          </w:tcPr>
          <w:p w:rsidR="00D35DF6" w:rsidRPr="00E15723" w:rsidRDefault="00D35DF6" w:rsidP="00E15723">
            <w:pPr>
              <w:rPr>
                <w:b/>
                <w:bCs/>
                <w:sz w:val="18"/>
                <w:szCs w:val="18"/>
              </w:rPr>
            </w:pPr>
          </w:p>
        </w:tc>
        <w:tc>
          <w:tcPr>
            <w:tcW w:w="478" w:type="pct"/>
          </w:tcPr>
          <w:p w:rsidR="00D35DF6" w:rsidRPr="00E15723" w:rsidRDefault="00D35DF6" w:rsidP="00E15723">
            <w:pPr>
              <w:rPr>
                <w:b/>
                <w:bCs/>
                <w:sz w:val="18"/>
                <w:szCs w:val="18"/>
              </w:rPr>
            </w:pPr>
          </w:p>
        </w:tc>
        <w:tc>
          <w:tcPr>
            <w:tcW w:w="383" w:type="pct"/>
          </w:tcPr>
          <w:p w:rsidR="00D35DF6" w:rsidRPr="00E15723" w:rsidRDefault="00D35DF6" w:rsidP="00E15723">
            <w:pPr>
              <w:rPr>
                <w:b/>
                <w:bCs/>
                <w:sz w:val="18"/>
                <w:szCs w:val="18"/>
              </w:rPr>
            </w:pPr>
          </w:p>
        </w:tc>
      </w:tr>
      <w:tr w:rsidR="00D35DF6" w:rsidRPr="00E15723" w:rsidTr="00E15723">
        <w:tc>
          <w:tcPr>
            <w:tcW w:w="178" w:type="pct"/>
          </w:tcPr>
          <w:p w:rsidR="00D35DF6" w:rsidRPr="00E15723" w:rsidRDefault="00D35DF6" w:rsidP="00E15723">
            <w:pPr>
              <w:rPr>
                <w:b/>
                <w:bCs/>
                <w:sz w:val="18"/>
                <w:szCs w:val="18"/>
              </w:rPr>
            </w:pPr>
          </w:p>
        </w:tc>
        <w:tc>
          <w:tcPr>
            <w:tcW w:w="205" w:type="pct"/>
          </w:tcPr>
          <w:p w:rsidR="00D35DF6" w:rsidRPr="00E15723" w:rsidRDefault="00D35DF6" w:rsidP="00E15723">
            <w:pPr>
              <w:rPr>
                <w:b/>
                <w:bCs/>
                <w:sz w:val="18"/>
                <w:szCs w:val="18"/>
              </w:rPr>
            </w:pPr>
          </w:p>
        </w:tc>
        <w:tc>
          <w:tcPr>
            <w:tcW w:w="546" w:type="pct"/>
          </w:tcPr>
          <w:p w:rsidR="00D35DF6" w:rsidRPr="00E15723" w:rsidRDefault="00D35DF6" w:rsidP="00E15723">
            <w:pPr>
              <w:rPr>
                <w:b/>
                <w:bCs/>
                <w:sz w:val="18"/>
                <w:szCs w:val="18"/>
              </w:rPr>
            </w:pPr>
          </w:p>
        </w:tc>
        <w:tc>
          <w:tcPr>
            <w:tcW w:w="546"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p w:rsidR="00D35DF6" w:rsidRPr="00E15723" w:rsidRDefault="00D35DF6" w:rsidP="00E15723">
            <w:pPr>
              <w:rPr>
                <w:b/>
                <w:bCs/>
                <w:sz w:val="18"/>
                <w:szCs w:val="18"/>
              </w:rPr>
            </w:pPr>
          </w:p>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tc>
        <w:tc>
          <w:tcPr>
            <w:tcW w:w="820" w:type="pct"/>
          </w:tcPr>
          <w:p w:rsidR="00D35DF6" w:rsidRPr="00E15723" w:rsidRDefault="00D35DF6" w:rsidP="00E15723">
            <w:pPr>
              <w:rPr>
                <w:b/>
                <w:bCs/>
                <w:sz w:val="18"/>
                <w:szCs w:val="18"/>
              </w:rPr>
            </w:pPr>
          </w:p>
        </w:tc>
        <w:tc>
          <w:tcPr>
            <w:tcW w:w="478" w:type="pct"/>
          </w:tcPr>
          <w:p w:rsidR="00D35DF6" w:rsidRPr="00E15723" w:rsidRDefault="00D35DF6" w:rsidP="00E15723">
            <w:pPr>
              <w:rPr>
                <w:b/>
                <w:bCs/>
                <w:sz w:val="18"/>
                <w:szCs w:val="18"/>
              </w:rPr>
            </w:pPr>
          </w:p>
        </w:tc>
        <w:tc>
          <w:tcPr>
            <w:tcW w:w="383" w:type="pct"/>
          </w:tcPr>
          <w:p w:rsidR="00D35DF6" w:rsidRPr="00E15723" w:rsidRDefault="00D35DF6" w:rsidP="00E15723">
            <w:pPr>
              <w:rPr>
                <w:b/>
                <w:bCs/>
                <w:sz w:val="18"/>
                <w:szCs w:val="18"/>
              </w:rPr>
            </w:pPr>
          </w:p>
        </w:tc>
      </w:tr>
      <w:tr w:rsidR="00D35DF6" w:rsidRPr="00E15723" w:rsidTr="00E15723">
        <w:tc>
          <w:tcPr>
            <w:tcW w:w="178" w:type="pct"/>
          </w:tcPr>
          <w:p w:rsidR="00D35DF6" w:rsidRPr="00E15723" w:rsidRDefault="00D35DF6" w:rsidP="00E15723">
            <w:pPr>
              <w:rPr>
                <w:b/>
                <w:bCs/>
                <w:sz w:val="18"/>
                <w:szCs w:val="18"/>
              </w:rPr>
            </w:pPr>
          </w:p>
        </w:tc>
        <w:tc>
          <w:tcPr>
            <w:tcW w:w="205" w:type="pct"/>
          </w:tcPr>
          <w:p w:rsidR="00D35DF6" w:rsidRPr="00E15723" w:rsidRDefault="00D35DF6" w:rsidP="00E15723">
            <w:pPr>
              <w:rPr>
                <w:b/>
                <w:bCs/>
                <w:sz w:val="18"/>
                <w:szCs w:val="18"/>
              </w:rPr>
            </w:pPr>
          </w:p>
        </w:tc>
        <w:tc>
          <w:tcPr>
            <w:tcW w:w="546" w:type="pct"/>
          </w:tcPr>
          <w:p w:rsidR="00D35DF6" w:rsidRPr="00E15723" w:rsidRDefault="00D35DF6" w:rsidP="00E15723">
            <w:pPr>
              <w:rPr>
                <w:b/>
                <w:bCs/>
                <w:sz w:val="18"/>
                <w:szCs w:val="18"/>
              </w:rPr>
            </w:pPr>
          </w:p>
        </w:tc>
        <w:tc>
          <w:tcPr>
            <w:tcW w:w="546"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p w:rsidR="00D35DF6" w:rsidRPr="00E15723" w:rsidRDefault="00D35DF6" w:rsidP="00E15723">
            <w:pPr>
              <w:rPr>
                <w:b/>
                <w:bCs/>
                <w:sz w:val="18"/>
                <w:szCs w:val="18"/>
              </w:rPr>
            </w:pPr>
          </w:p>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tc>
        <w:tc>
          <w:tcPr>
            <w:tcW w:w="820" w:type="pct"/>
          </w:tcPr>
          <w:p w:rsidR="00D35DF6" w:rsidRPr="00E15723" w:rsidRDefault="00D35DF6" w:rsidP="00E15723">
            <w:pPr>
              <w:rPr>
                <w:b/>
                <w:bCs/>
                <w:sz w:val="18"/>
                <w:szCs w:val="18"/>
              </w:rPr>
            </w:pPr>
          </w:p>
        </w:tc>
        <w:tc>
          <w:tcPr>
            <w:tcW w:w="478" w:type="pct"/>
          </w:tcPr>
          <w:p w:rsidR="00D35DF6" w:rsidRPr="00E15723" w:rsidRDefault="00D35DF6" w:rsidP="00E15723">
            <w:pPr>
              <w:rPr>
                <w:b/>
                <w:bCs/>
                <w:sz w:val="18"/>
                <w:szCs w:val="18"/>
              </w:rPr>
            </w:pPr>
          </w:p>
        </w:tc>
        <w:tc>
          <w:tcPr>
            <w:tcW w:w="383" w:type="pct"/>
          </w:tcPr>
          <w:p w:rsidR="00D35DF6" w:rsidRPr="00E15723" w:rsidRDefault="00D35DF6" w:rsidP="00E15723">
            <w:pPr>
              <w:rPr>
                <w:b/>
                <w:bCs/>
                <w:sz w:val="18"/>
                <w:szCs w:val="18"/>
              </w:rPr>
            </w:pPr>
          </w:p>
        </w:tc>
      </w:tr>
      <w:tr w:rsidR="00D35DF6" w:rsidRPr="00E15723" w:rsidTr="00E15723">
        <w:tc>
          <w:tcPr>
            <w:tcW w:w="178" w:type="pct"/>
          </w:tcPr>
          <w:p w:rsidR="00D35DF6" w:rsidRPr="00E15723" w:rsidRDefault="00D35DF6" w:rsidP="00E15723">
            <w:pPr>
              <w:rPr>
                <w:b/>
                <w:bCs/>
                <w:sz w:val="18"/>
                <w:szCs w:val="18"/>
              </w:rPr>
            </w:pPr>
          </w:p>
        </w:tc>
        <w:tc>
          <w:tcPr>
            <w:tcW w:w="205" w:type="pct"/>
          </w:tcPr>
          <w:p w:rsidR="00D35DF6" w:rsidRPr="00E15723" w:rsidRDefault="00D35DF6" w:rsidP="00E15723">
            <w:pPr>
              <w:rPr>
                <w:b/>
                <w:bCs/>
                <w:sz w:val="18"/>
                <w:szCs w:val="18"/>
              </w:rPr>
            </w:pPr>
          </w:p>
        </w:tc>
        <w:tc>
          <w:tcPr>
            <w:tcW w:w="546" w:type="pct"/>
          </w:tcPr>
          <w:p w:rsidR="00D35DF6" w:rsidRPr="00E15723" w:rsidRDefault="00D35DF6" w:rsidP="00E15723">
            <w:pPr>
              <w:rPr>
                <w:b/>
                <w:bCs/>
                <w:sz w:val="18"/>
                <w:szCs w:val="18"/>
              </w:rPr>
            </w:pPr>
          </w:p>
        </w:tc>
        <w:tc>
          <w:tcPr>
            <w:tcW w:w="546"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p w:rsidR="00D35DF6" w:rsidRPr="00E15723" w:rsidRDefault="00D35DF6" w:rsidP="00E15723">
            <w:pPr>
              <w:rPr>
                <w:b/>
                <w:bCs/>
                <w:sz w:val="18"/>
                <w:szCs w:val="18"/>
              </w:rPr>
            </w:pPr>
          </w:p>
          <w:p w:rsidR="00D35DF6" w:rsidRPr="00E15723" w:rsidRDefault="00D35DF6" w:rsidP="00E15723">
            <w:pPr>
              <w:rPr>
                <w:b/>
                <w:bCs/>
                <w:sz w:val="18"/>
                <w:szCs w:val="18"/>
              </w:rPr>
            </w:pPr>
          </w:p>
        </w:tc>
        <w:tc>
          <w:tcPr>
            <w:tcW w:w="820" w:type="pct"/>
          </w:tcPr>
          <w:p w:rsidR="00D35DF6" w:rsidRPr="00E15723" w:rsidRDefault="00D35DF6" w:rsidP="00E15723">
            <w:pPr>
              <w:rPr>
                <w:b/>
                <w:bCs/>
                <w:sz w:val="18"/>
                <w:szCs w:val="18"/>
              </w:rPr>
            </w:pPr>
          </w:p>
        </w:tc>
        <w:tc>
          <w:tcPr>
            <w:tcW w:w="478" w:type="pct"/>
          </w:tcPr>
          <w:p w:rsidR="00D35DF6" w:rsidRPr="00E15723" w:rsidRDefault="00D35DF6" w:rsidP="00E15723">
            <w:pPr>
              <w:rPr>
                <w:b/>
                <w:bCs/>
                <w:sz w:val="18"/>
                <w:szCs w:val="18"/>
              </w:rPr>
            </w:pPr>
          </w:p>
        </w:tc>
        <w:tc>
          <w:tcPr>
            <w:tcW w:w="383" w:type="pct"/>
          </w:tcPr>
          <w:p w:rsidR="00D35DF6" w:rsidRPr="00E15723" w:rsidRDefault="00D35DF6" w:rsidP="00E15723">
            <w:pPr>
              <w:rPr>
                <w:b/>
                <w:bCs/>
                <w:sz w:val="18"/>
                <w:szCs w:val="18"/>
              </w:rPr>
            </w:pPr>
          </w:p>
        </w:tc>
      </w:tr>
      <w:tr w:rsidR="00D35DF6" w:rsidRPr="00E15723" w:rsidTr="00E15723">
        <w:tc>
          <w:tcPr>
            <w:tcW w:w="178" w:type="pct"/>
          </w:tcPr>
          <w:p w:rsidR="00D35DF6" w:rsidRPr="00E15723" w:rsidRDefault="00D35DF6" w:rsidP="00E15723">
            <w:pPr>
              <w:rPr>
                <w:b/>
                <w:bCs/>
                <w:sz w:val="18"/>
                <w:szCs w:val="18"/>
              </w:rPr>
            </w:pPr>
          </w:p>
        </w:tc>
        <w:tc>
          <w:tcPr>
            <w:tcW w:w="205" w:type="pct"/>
          </w:tcPr>
          <w:p w:rsidR="00D35DF6" w:rsidRPr="00E15723" w:rsidRDefault="00D35DF6" w:rsidP="00E15723">
            <w:pPr>
              <w:rPr>
                <w:b/>
                <w:bCs/>
                <w:sz w:val="18"/>
                <w:szCs w:val="18"/>
              </w:rPr>
            </w:pPr>
          </w:p>
        </w:tc>
        <w:tc>
          <w:tcPr>
            <w:tcW w:w="546" w:type="pct"/>
          </w:tcPr>
          <w:p w:rsidR="00D35DF6" w:rsidRPr="00E15723" w:rsidRDefault="00D35DF6" w:rsidP="00E15723">
            <w:pPr>
              <w:rPr>
                <w:b/>
                <w:bCs/>
                <w:sz w:val="18"/>
                <w:szCs w:val="18"/>
              </w:rPr>
            </w:pPr>
          </w:p>
        </w:tc>
        <w:tc>
          <w:tcPr>
            <w:tcW w:w="546"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p w:rsidR="00D35DF6" w:rsidRPr="00E15723" w:rsidRDefault="00D35DF6" w:rsidP="00E15723">
            <w:pPr>
              <w:rPr>
                <w:b/>
                <w:bCs/>
                <w:sz w:val="18"/>
                <w:szCs w:val="18"/>
              </w:rPr>
            </w:pPr>
          </w:p>
          <w:p w:rsidR="00D35DF6" w:rsidRPr="00E15723" w:rsidRDefault="00D35DF6" w:rsidP="00E15723">
            <w:pPr>
              <w:rPr>
                <w:b/>
                <w:bCs/>
                <w:sz w:val="18"/>
                <w:szCs w:val="18"/>
              </w:rPr>
            </w:pPr>
          </w:p>
        </w:tc>
        <w:tc>
          <w:tcPr>
            <w:tcW w:w="820" w:type="pct"/>
          </w:tcPr>
          <w:p w:rsidR="00D35DF6" w:rsidRPr="00E15723" w:rsidRDefault="00D35DF6" w:rsidP="00E15723">
            <w:pPr>
              <w:rPr>
                <w:b/>
                <w:bCs/>
                <w:sz w:val="18"/>
                <w:szCs w:val="18"/>
              </w:rPr>
            </w:pPr>
          </w:p>
        </w:tc>
        <w:tc>
          <w:tcPr>
            <w:tcW w:w="478" w:type="pct"/>
          </w:tcPr>
          <w:p w:rsidR="00D35DF6" w:rsidRPr="00E15723" w:rsidRDefault="00D35DF6" w:rsidP="00E15723">
            <w:pPr>
              <w:rPr>
                <w:b/>
                <w:bCs/>
                <w:sz w:val="18"/>
                <w:szCs w:val="18"/>
              </w:rPr>
            </w:pPr>
          </w:p>
        </w:tc>
        <w:tc>
          <w:tcPr>
            <w:tcW w:w="383" w:type="pct"/>
          </w:tcPr>
          <w:p w:rsidR="00D35DF6" w:rsidRPr="00E15723" w:rsidRDefault="00D35DF6" w:rsidP="00E15723">
            <w:pPr>
              <w:rPr>
                <w:b/>
                <w:bCs/>
                <w:sz w:val="18"/>
                <w:szCs w:val="18"/>
              </w:rPr>
            </w:pPr>
          </w:p>
        </w:tc>
      </w:tr>
      <w:tr w:rsidR="00D35DF6" w:rsidRPr="00E15723" w:rsidTr="00E15723">
        <w:tc>
          <w:tcPr>
            <w:tcW w:w="178" w:type="pct"/>
          </w:tcPr>
          <w:p w:rsidR="00D35DF6" w:rsidRPr="00E15723" w:rsidRDefault="00D35DF6" w:rsidP="00E15723">
            <w:pPr>
              <w:rPr>
                <w:b/>
                <w:bCs/>
                <w:sz w:val="18"/>
                <w:szCs w:val="18"/>
              </w:rPr>
            </w:pPr>
          </w:p>
        </w:tc>
        <w:tc>
          <w:tcPr>
            <w:tcW w:w="205" w:type="pct"/>
          </w:tcPr>
          <w:p w:rsidR="00D35DF6" w:rsidRPr="00E15723" w:rsidRDefault="00D35DF6" w:rsidP="00E15723">
            <w:pPr>
              <w:rPr>
                <w:b/>
                <w:bCs/>
                <w:sz w:val="18"/>
                <w:szCs w:val="18"/>
              </w:rPr>
            </w:pPr>
          </w:p>
        </w:tc>
        <w:tc>
          <w:tcPr>
            <w:tcW w:w="546" w:type="pct"/>
          </w:tcPr>
          <w:p w:rsidR="00D35DF6" w:rsidRPr="00E15723" w:rsidRDefault="00D35DF6" w:rsidP="00E15723">
            <w:pPr>
              <w:rPr>
                <w:b/>
                <w:bCs/>
                <w:sz w:val="18"/>
                <w:szCs w:val="18"/>
              </w:rPr>
            </w:pPr>
          </w:p>
        </w:tc>
        <w:tc>
          <w:tcPr>
            <w:tcW w:w="546"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p w:rsidR="00D35DF6" w:rsidRPr="00E15723" w:rsidRDefault="00D35DF6" w:rsidP="00E15723">
            <w:pPr>
              <w:rPr>
                <w:b/>
                <w:bCs/>
                <w:sz w:val="18"/>
                <w:szCs w:val="18"/>
              </w:rPr>
            </w:pPr>
          </w:p>
          <w:p w:rsidR="00D35DF6" w:rsidRPr="00E15723" w:rsidRDefault="00D35DF6" w:rsidP="00E15723">
            <w:pPr>
              <w:rPr>
                <w:b/>
                <w:bCs/>
                <w:sz w:val="18"/>
                <w:szCs w:val="18"/>
              </w:rPr>
            </w:pPr>
          </w:p>
        </w:tc>
        <w:tc>
          <w:tcPr>
            <w:tcW w:w="820" w:type="pct"/>
          </w:tcPr>
          <w:p w:rsidR="00D35DF6" w:rsidRPr="00E15723" w:rsidRDefault="00D35DF6" w:rsidP="00E15723">
            <w:pPr>
              <w:rPr>
                <w:b/>
                <w:bCs/>
                <w:sz w:val="18"/>
                <w:szCs w:val="18"/>
              </w:rPr>
            </w:pPr>
          </w:p>
        </w:tc>
        <w:tc>
          <w:tcPr>
            <w:tcW w:w="478" w:type="pct"/>
          </w:tcPr>
          <w:p w:rsidR="00D35DF6" w:rsidRPr="00E15723" w:rsidRDefault="00D35DF6" w:rsidP="00E15723">
            <w:pPr>
              <w:rPr>
                <w:b/>
                <w:bCs/>
                <w:sz w:val="18"/>
                <w:szCs w:val="18"/>
              </w:rPr>
            </w:pPr>
          </w:p>
        </w:tc>
        <w:tc>
          <w:tcPr>
            <w:tcW w:w="383" w:type="pct"/>
          </w:tcPr>
          <w:p w:rsidR="00D35DF6" w:rsidRPr="00E15723" w:rsidRDefault="00D35DF6" w:rsidP="00E15723">
            <w:pPr>
              <w:rPr>
                <w:b/>
                <w:bCs/>
                <w:sz w:val="18"/>
                <w:szCs w:val="18"/>
              </w:rPr>
            </w:pPr>
          </w:p>
        </w:tc>
      </w:tr>
      <w:tr w:rsidR="00D35DF6" w:rsidRPr="00E15723" w:rsidTr="00E15723">
        <w:tc>
          <w:tcPr>
            <w:tcW w:w="178" w:type="pct"/>
          </w:tcPr>
          <w:p w:rsidR="00D35DF6" w:rsidRPr="00E15723" w:rsidRDefault="00D35DF6" w:rsidP="00E15723">
            <w:pPr>
              <w:rPr>
                <w:b/>
                <w:bCs/>
                <w:sz w:val="18"/>
                <w:szCs w:val="18"/>
              </w:rPr>
            </w:pPr>
          </w:p>
        </w:tc>
        <w:tc>
          <w:tcPr>
            <w:tcW w:w="205" w:type="pct"/>
          </w:tcPr>
          <w:p w:rsidR="00D35DF6" w:rsidRPr="00E15723" w:rsidRDefault="00D35DF6" w:rsidP="00E15723">
            <w:pPr>
              <w:rPr>
                <w:b/>
                <w:bCs/>
                <w:sz w:val="18"/>
                <w:szCs w:val="18"/>
              </w:rPr>
            </w:pPr>
          </w:p>
        </w:tc>
        <w:tc>
          <w:tcPr>
            <w:tcW w:w="546" w:type="pct"/>
          </w:tcPr>
          <w:p w:rsidR="00D35DF6" w:rsidRPr="00E15723" w:rsidRDefault="00D35DF6" w:rsidP="00E15723">
            <w:pPr>
              <w:rPr>
                <w:b/>
                <w:bCs/>
                <w:sz w:val="18"/>
                <w:szCs w:val="18"/>
              </w:rPr>
            </w:pPr>
          </w:p>
        </w:tc>
        <w:tc>
          <w:tcPr>
            <w:tcW w:w="546"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p w:rsidR="00D35DF6" w:rsidRPr="00E15723" w:rsidRDefault="00D35DF6" w:rsidP="00E15723">
            <w:pPr>
              <w:rPr>
                <w:b/>
                <w:bCs/>
                <w:sz w:val="18"/>
                <w:szCs w:val="18"/>
              </w:rPr>
            </w:pPr>
          </w:p>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tc>
        <w:tc>
          <w:tcPr>
            <w:tcW w:w="820" w:type="pct"/>
          </w:tcPr>
          <w:p w:rsidR="00D35DF6" w:rsidRPr="00E15723" w:rsidRDefault="00D35DF6" w:rsidP="00E15723">
            <w:pPr>
              <w:rPr>
                <w:b/>
                <w:bCs/>
                <w:sz w:val="18"/>
                <w:szCs w:val="18"/>
              </w:rPr>
            </w:pPr>
          </w:p>
        </w:tc>
        <w:tc>
          <w:tcPr>
            <w:tcW w:w="478" w:type="pct"/>
          </w:tcPr>
          <w:p w:rsidR="00D35DF6" w:rsidRPr="00E15723" w:rsidRDefault="00D35DF6" w:rsidP="00E15723">
            <w:pPr>
              <w:rPr>
                <w:b/>
                <w:bCs/>
                <w:sz w:val="18"/>
                <w:szCs w:val="18"/>
              </w:rPr>
            </w:pPr>
          </w:p>
        </w:tc>
        <w:tc>
          <w:tcPr>
            <w:tcW w:w="383" w:type="pct"/>
          </w:tcPr>
          <w:p w:rsidR="00D35DF6" w:rsidRPr="00E15723" w:rsidRDefault="00D35DF6" w:rsidP="00E15723">
            <w:pPr>
              <w:rPr>
                <w:b/>
                <w:bCs/>
                <w:sz w:val="18"/>
                <w:szCs w:val="18"/>
              </w:rPr>
            </w:pPr>
          </w:p>
        </w:tc>
      </w:tr>
      <w:tr w:rsidR="00D35DF6" w:rsidRPr="00E15723" w:rsidTr="00E15723">
        <w:tc>
          <w:tcPr>
            <w:tcW w:w="178" w:type="pct"/>
          </w:tcPr>
          <w:p w:rsidR="00D35DF6" w:rsidRPr="00E15723" w:rsidRDefault="00D35DF6" w:rsidP="00E15723">
            <w:pPr>
              <w:rPr>
                <w:b/>
                <w:bCs/>
                <w:sz w:val="18"/>
                <w:szCs w:val="18"/>
              </w:rPr>
            </w:pPr>
          </w:p>
        </w:tc>
        <w:tc>
          <w:tcPr>
            <w:tcW w:w="205" w:type="pct"/>
          </w:tcPr>
          <w:p w:rsidR="00D35DF6" w:rsidRPr="00E15723" w:rsidRDefault="00D35DF6" w:rsidP="00E15723">
            <w:pPr>
              <w:rPr>
                <w:b/>
                <w:bCs/>
                <w:sz w:val="18"/>
                <w:szCs w:val="18"/>
              </w:rPr>
            </w:pPr>
          </w:p>
        </w:tc>
        <w:tc>
          <w:tcPr>
            <w:tcW w:w="546" w:type="pct"/>
          </w:tcPr>
          <w:p w:rsidR="00D35DF6" w:rsidRPr="00E15723" w:rsidRDefault="00D35DF6" w:rsidP="00E15723">
            <w:pPr>
              <w:rPr>
                <w:b/>
                <w:bCs/>
                <w:sz w:val="18"/>
                <w:szCs w:val="18"/>
              </w:rPr>
            </w:pPr>
          </w:p>
        </w:tc>
        <w:tc>
          <w:tcPr>
            <w:tcW w:w="546"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tc>
        <w:tc>
          <w:tcPr>
            <w:tcW w:w="615" w:type="pct"/>
          </w:tcPr>
          <w:p w:rsidR="00D35DF6" w:rsidRPr="00E15723" w:rsidRDefault="00D35DF6" w:rsidP="00E15723">
            <w:pPr>
              <w:rPr>
                <w:b/>
                <w:bCs/>
                <w:sz w:val="18"/>
                <w:szCs w:val="18"/>
              </w:rPr>
            </w:pPr>
          </w:p>
        </w:tc>
        <w:tc>
          <w:tcPr>
            <w:tcW w:w="820" w:type="pct"/>
          </w:tcPr>
          <w:p w:rsidR="00D35DF6" w:rsidRPr="00E15723" w:rsidRDefault="00D35DF6" w:rsidP="00E15723">
            <w:pPr>
              <w:rPr>
                <w:b/>
                <w:bCs/>
                <w:sz w:val="17"/>
                <w:szCs w:val="17"/>
              </w:rPr>
            </w:pPr>
          </w:p>
          <w:p w:rsidR="00D35DF6" w:rsidRPr="00E15723" w:rsidRDefault="00D35DF6" w:rsidP="00E15723">
            <w:pPr>
              <w:rPr>
                <w:b/>
                <w:bCs/>
                <w:sz w:val="17"/>
                <w:szCs w:val="17"/>
              </w:rPr>
            </w:pPr>
          </w:p>
          <w:p w:rsidR="00D35DF6" w:rsidRPr="00E15723" w:rsidRDefault="00D35DF6" w:rsidP="00E15723">
            <w:pPr>
              <w:rPr>
                <w:b/>
                <w:bCs/>
                <w:sz w:val="17"/>
                <w:szCs w:val="17"/>
              </w:rPr>
            </w:pPr>
          </w:p>
        </w:tc>
        <w:tc>
          <w:tcPr>
            <w:tcW w:w="478" w:type="pct"/>
          </w:tcPr>
          <w:p w:rsidR="00D35DF6" w:rsidRPr="00E15723" w:rsidRDefault="00D35DF6" w:rsidP="00E15723">
            <w:pPr>
              <w:rPr>
                <w:b/>
                <w:bCs/>
                <w:sz w:val="17"/>
                <w:szCs w:val="17"/>
              </w:rPr>
            </w:pPr>
          </w:p>
        </w:tc>
        <w:tc>
          <w:tcPr>
            <w:tcW w:w="383" w:type="pct"/>
          </w:tcPr>
          <w:p w:rsidR="00D35DF6" w:rsidRPr="00E15723" w:rsidRDefault="00D35DF6" w:rsidP="00E15723">
            <w:pPr>
              <w:rPr>
                <w:b/>
                <w:bCs/>
                <w:sz w:val="17"/>
                <w:szCs w:val="17"/>
              </w:rPr>
            </w:pPr>
          </w:p>
        </w:tc>
      </w:tr>
    </w:tbl>
    <w:p w:rsidR="00D35DF6" w:rsidRDefault="00D35DF6" w:rsidP="00D35DF6"/>
    <w:p w:rsidR="00D35DF6" w:rsidRDefault="00D35DF6" w:rsidP="00F2690E">
      <w:r>
        <w:br w:type="page"/>
      </w:r>
    </w:p>
    <w:tbl>
      <w:tblPr>
        <w:tblW w:w="129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900"/>
        <w:gridCol w:w="900"/>
        <w:gridCol w:w="1620"/>
        <w:gridCol w:w="1980"/>
        <w:gridCol w:w="1800"/>
        <w:gridCol w:w="2520"/>
        <w:gridCol w:w="1620"/>
        <w:gridCol w:w="1620"/>
      </w:tblGrid>
      <w:tr w:rsidR="00D35DF6">
        <w:tc>
          <w:tcPr>
            <w:tcW w:w="12960" w:type="dxa"/>
            <w:gridSpan w:val="8"/>
          </w:tcPr>
          <w:p w:rsidR="00D35DF6" w:rsidRDefault="00D35DF6" w:rsidP="00D35DF6">
            <w:pPr>
              <w:ind w:right="-108"/>
              <w:jc w:val="center"/>
              <w:rPr>
                <w:rFonts w:cs="Arial"/>
                <w:b/>
                <w:bCs/>
                <w:sz w:val="28"/>
                <w:szCs w:val="28"/>
              </w:rPr>
            </w:pPr>
            <w:r>
              <w:rPr>
                <w:rFonts w:cs="Arial"/>
                <w:b/>
                <w:bCs/>
                <w:sz w:val="28"/>
                <w:szCs w:val="28"/>
              </w:rPr>
              <w:lastRenderedPageBreak/>
              <w:t>Receiving Log</w:t>
            </w:r>
          </w:p>
          <w:p w:rsidR="00D35DF6" w:rsidRDefault="00D35DF6" w:rsidP="00D35DF6">
            <w:pPr>
              <w:jc w:val="center"/>
              <w:rPr>
                <w:b/>
                <w:bCs/>
                <w:sz w:val="28"/>
                <w:szCs w:val="28"/>
                <w:u w:val="single"/>
              </w:rPr>
            </w:pPr>
          </w:p>
          <w:p w:rsidR="00D35DF6" w:rsidRPr="005B0364" w:rsidRDefault="00D35DF6" w:rsidP="00D35DF6">
            <w:r>
              <w:rPr>
                <w:rFonts w:cs="Arial"/>
                <w:b/>
                <w:bCs/>
              </w:rPr>
              <w:t xml:space="preserve">Instructions:  </w:t>
            </w:r>
            <w:r>
              <w:rPr>
                <w:bCs/>
              </w:rPr>
              <w:t xml:space="preserve">Use this Log for deliveries or receiving foods from a centralized kitchen.  </w:t>
            </w:r>
            <w:r>
              <w:t xml:space="preserve">Record any temperatures and corrective action taken on the Receiving Log.  The foodservice manager will verify that foodservice employees are receiving products using the proper procedure by visually monitoring foodservice employees and receiving practices during the shift and reviewing the log daily.  Maintain this log </w:t>
            </w:r>
            <w:r w:rsidRPr="005B0364">
              <w:t xml:space="preserve">for </w:t>
            </w:r>
            <w:r>
              <w:t>a minimum of 1 year.</w:t>
            </w:r>
          </w:p>
          <w:p w:rsidR="00D35DF6" w:rsidRDefault="00D35DF6" w:rsidP="00D35DF6">
            <w:pPr>
              <w:rPr>
                <w:b/>
                <w:bCs/>
              </w:rPr>
            </w:pPr>
          </w:p>
        </w:tc>
      </w:tr>
      <w:tr w:rsidR="00D35DF6">
        <w:tc>
          <w:tcPr>
            <w:tcW w:w="900" w:type="dxa"/>
          </w:tcPr>
          <w:p w:rsidR="00D35DF6" w:rsidRDefault="00D35DF6" w:rsidP="00D35DF6">
            <w:pPr>
              <w:jc w:val="center"/>
              <w:rPr>
                <w:rFonts w:cs="Arial"/>
                <w:b/>
                <w:bCs/>
              </w:rPr>
            </w:pPr>
            <w:r>
              <w:rPr>
                <w:rFonts w:cs="Arial"/>
                <w:b/>
                <w:bCs/>
              </w:rPr>
              <w:t>Date</w:t>
            </w:r>
          </w:p>
        </w:tc>
        <w:tc>
          <w:tcPr>
            <w:tcW w:w="900" w:type="dxa"/>
          </w:tcPr>
          <w:p w:rsidR="00D35DF6" w:rsidRDefault="00D35DF6" w:rsidP="00D35DF6">
            <w:pPr>
              <w:jc w:val="center"/>
              <w:rPr>
                <w:rFonts w:cs="Arial"/>
                <w:b/>
                <w:bCs/>
              </w:rPr>
            </w:pPr>
            <w:r>
              <w:rPr>
                <w:rFonts w:cs="Arial"/>
                <w:b/>
                <w:bCs/>
              </w:rPr>
              <w:t>Time</w:t>
            </w:r>
          </w:p>
        </w:tc>
        <w:tc>
          <w:tcPr>
            <w:tcW w:w="1620" w:type="dxa"/>
          </w:tcPr>
          <w:p w:rsidR="00D35DF6" w:rsidRDefault="00D35DF6" w:rsidP="00D35DF6">
            <w:pPr>
              <w:jc w:val="center"/>
              <w:rPr>
                <w:rFonts w:cs="Arial"/>
                <w:b/>
                <w:bCs/>
              </w:rPr>
            </w:pPr>
            <w:r>
              <w:rPr>
                <w:rFonts w:cs="Arial"/>
                <w:b/>
                <w:bCs/>
              </w:rPr>
              <w:t>Vendor</w:t>
            </w:r>
          </w:p>
          <w:p w:rsidR="00D35DF6" w:rsidRDefault="00D35DF6" w:rsidP="00D35DF6">
            <w:pPr>
              <w:jc w:val="center"/>
              <w:rPr>
                <w:rFonts w:cs="Arial"/>
                <w:b/>
                <w:bCs/>
              </w:rPr>
            </w:pPr>
            <w:r>
              <w:rPr>
                <w:rFonts w:cs="Arial"/>
                <w:b/>
                <w:bCs/>
              </w:rPr>
              <w:t>or School</w:t>
            </w:r>
          </w:p>
        </w:tc>
        <w:tc>
          <w:tcPr>
            <w:tcW w:w="1980" w:type="dxa"/>
          </w:tcPr>
          <w:p w:rsidR="00D35DF6" w:rsidRDefault="00D35DF6" w:rsidP="00D35DF6">
            <w:pPr>
              <w:jc w:val="center"/>
              <w:rPr>
                <w:rFonts w:cs="Arial"/>
                <w:b/>
                <w:bCs/>
              </w:rPr>
            </w:pPr>
            <w:r>
              <w:rPr>
                <w:rFonts w:cs="Arial"/>
                <w:b/>
                <w:bCs/>
              </w:rPr>
              <w:t>Product Name</w:t>
            </w:r>
          </w:p>
        </w:tc>
        <w:tc>
          <w:tcPr>
            <w:tcW w:w="1800" w:type="dxa"/>
          </w:tcPr>
          <w:p w:rsidR="00D35DF6" w:rsidRDefault="00D35DF6" w:rsidP="00D35DF6">
            <w:pPr>
              <w:rPr>
                <w:rFonts w:cs="Arial"/>
                <w:b/>
                <w:bCs/>
              </w:rPr>
            </w:pPr>
            <w:r>
              <w:rPr>
                <w:rFonts w:cs="Arial"/>
                <w:b/>
                <w:bCs/>
              </w:rPr>
              <w:t>Temperature</w:t>
            </w:r>
          </w:p>
        </w:tc>
        <w:tc>
          <w:tcPr>
            <w:tcW w:w="2520" w:type="dxa"/>
          </w:tcPr>
          <w:p w:rsidR="00D35DF6" w:rsidRDefault="00D35DF6" w:rsidP="00D35DF6">
            <w:pPr>
              <w:jc w:val="center"/>
              <w:rPr>
                <w:rFonts w:cs="Arial"/>
                <w:b/>
                <w:bCs/>
              </w:rPr>
            </w:pPr>
            <w:r>
              <w:rPr>
                <w:rFonts w:cs="Arial"/>
                <w:b/>
                <w:bCs/>
              </w:rPr>
              <w:t>Corrective Action Taken</w:t>
            </w:r>
          </w:p>
        </w:tc>
        <w:tc>
          <w:tcPr>
            <w:tcW w:w="1620" w:type="dxa"/>
          </w:tcPr>
          <w:p w:rsidR="00D35DF6" w:rsidRDefault="00D35DF6" w:rsidP="00D35DF6">
            <w:pPr>
              <w:jc w:val="center"/>
              <w:rPr>
                <w:rFonts w:cs="Arial"/>
                <w:b/>
                <w:bCs/>
              </w:rPr>
            </w:pPr>
            <w:r>
              <w:rPr>
                <w:rFonts w:cs="Arial"/>
                <w:b/>
                <w:bCs/>
              </w:rPr>
              <w:t>Initials/Date</w:t>
            </w:r>
          </w:p>
        </w:tc>
        <w:tc>
          <w:tcPr>
            <w:tcW w:w="1620" w:type="dxa"/>
          </w:tcPr>
          <w:p w:rsidR="00D35DF6" w:rsidRDefault="00D35DF6" w:rsidP="00D35DF6">
            <w:pPr>
              <w:jc w:val="center"/>
              <w:rPr>
                <w:rFonts w:cs="Arial"/>
                <w:b/>
                <w:bCs/>
              </w:rPr>
            </w:pPr>
            <w:r>
              <w:rPr>
                <w:rFonts w:cs="Arial"/>
                <w:b/>
                <w:bCs/>
              </w:rPr>
              <w:t>Manager Initials/Date</w:t>
            </w:r>
          </w:p>
        </w:tc>
      </w:tr>
      <w:tr w:rsidR="00D35DF6">
        <w:tc>
          <w:tcPr>
            <w:tcW w:w="900" w:type="dxa"/>
          </w:tcPr>
          <w:p w:rsidR="00D35DF6" w:rsidRDefault="00D35DF6" w:rsidP="00D35DF6">
            <w:pPr>
              <w:rPr>
                <w:b/>
                <w:bCs/>
              </w:rPr>
            </w:pPr>
          </w:p>
        </w:tc>
        <w:tc>
          <w:tcPr>
            <w:tcW w:w="900" w:type="dxa"/>
          </w:tcPr>
          <w:p w:rsidR="00D35DF6" w:rsidRDefault="00D35DF6" w:rsidP="00D35DF6">
            <w:pPr>
              <w:rPr>
                <w:b/>
                <w:bCs/>
              </w:rPr>
            </w:pPr>
          </w:p>
        </w:tc>
        <w:tc>
          <w:tcPr>
            <w:tcW w:w="1620" w:type="dxa"/>
          </w:tcPr>
          <w:p w:rsidR="00D35DF6" w:rsidRDefault="00D35DF6" w:rsidP="00D35DF6">
            <w:pPr>
              <w:rPr>
                <w:b/>
                <w:bCs/>
              </w:rPr>
            </w:pPr>
          </w:p>
        </w:tc>
        <w:tc>
          <w:tcPr>
            <w:tcW w:w="1980" w:type="dxa"/>
          </w:tcPr>
          <w:p w:rsidR="00D35DF6" w:rsidRDefault="00D35DF6" w:rsidP="00D35DF6">
            <w:pPr>
              <w:rPr>
                <w:b/>
                <w:bCs/>
              </w:rPr>
            </w:pPr>
          </w:p>
          <w:p w:rsidR="00D35DF6" w:rsidRDefault="00D35DF6" w:rsidP="00D35DF6">
            <w:pPr>
              <w:rPr>
                <w:b/>
                <w:bCs/>
              </w:rPr>
            </w:pPr>
          </w:p>
        </w:tc>
        <w:tc>
          <w:tcPr>
            <w:tcW w:w="1800" w:type="dxa"/>
          </w:tcPr>
          <w:p w:rsidR="00D35DF6" w:rsidRDefault="00D35DF6" w:rsidP="00D35DF6">
            <w:pPr>
              <w:rPr>
                <w:b/>
                <w:bCs/>
              </w:rPr>
            </w:pPr>
          </w:p>
        </w:tc>
        <w:tc>
          <w:tcPr>
            <w:tcW w:w="2520" w:type="dxa"/>
          </w:tcPr>
          <w:p w:rsidR="00D35DF6" w:rsidRDefault="00D35DF6" w:rsidP="00D35DF6">
            <w:pPr>
              <w:rPr>
                <w:b/>
                <w:bCs/>
              </w:rPr>
            </w:pPr>
          </w:p>
        </w:tc>
        <w:tc>
          <w:tcPr>
            <w:tcW w:w="1620" w:type="dxa"/>
          </w:tcPr>
          <w:p w:rsidR="00D35DF6" w:rsidRDefault="00D35DF6" w:rsidP="00D35DF6">
            <w:pPr>
              <w:rPr>
                <w:b/>
                <w:bCs/>
              </w:rPr>
            </w:pPr>
          </w:p>
        </w:tc>
        <w:tc>
          <w:tcPr>
            <w:tcW w:w="1620" w:type="dxa"/>
          </w:tcPr>
          <w:p w:rsidR="00D35DF6" w:rsidRDefault="00D35DF6" w:rsidP="00D35DF6">
            <w:pPr>
              <w:rPr>
                <w:b/>
                <w:bCs/>
              </w:rPr>
            </w:pPr>
          </w:p>
        </w:tc>
      </w:tr>
      <w:tr w:rsidR="00D35DF6">
        <w:tc>
          <w:tcPr>
            <w:tcW w:w="900" w:type="dxa"/>
          </w:tcPr>
          <w:p w:rsidR="00D35DF6" w:rsidRDefault="00D35DF6" w:rsidP="00D35DF6">
            <w:pPr>
              <w:rPr>
                <w:b/>
                <w:bCs/>
              </w:rPr>
            </w:pPr>
          </w:p>
        </w:tc>
        <w:tc>
          <w:tcPr>
            <w:tcW w:w="900" w:type="dxa"/>
          </w:tcPr>
          <w:p w:rsidR="00D35DF6" w:rsidRDefault="00D35DF6" w:rsidP="00D35DF6">
            <w:pPr>
              <w:rPr>
                <w:b/>
                <w:bCs/>
              </w:rPr>
            </w:pPr>
          </w:p>
        </w:tc>
        <w:tc>
          <w:tcPr>
            <w:tcW w:w="1620" w:type="dxa"/>
          </w:tcPr>
          <w:p w:rsidR="00D35DF6" w:rsidRDefault="00D35DF6" w:rsidP="00D35DF6">
            <w:pPr>
              <w:rPr>
                <w:b/>
                <w:bCs/>
              </w:rPr>
            </w:pPr>
          </w:p>
        </w:tc>
        <w:tc>
          <w:tcPr>
            <w:tcW w:w="1980" w:type="dxa"/>
          </w:tcPr>
          <w:p w:rsidR="00D35DF6" w:rsidRDefault="00D35DF6" w:rsidP="00D35DF6">
            <w:pPr>
              <w:rPr>
                <w:b/>
                <w:bCs/>
              </w:rPr>
            </w:pPr>
          </w:p>
        </w:tc>
        <w:tc>
          <w:tcPr>
            <w:tcW w:w="1800" w:type="dxa"/>
          </w:tcPr>
          <w:p w:rsidR="00D35DF6" w:rsidRDefault="00D35DF6" w:rsidP="00D35DF6">
            <w:pPr>
              <w:rPr>
                <w:b/>
                <w:bCs/>
              </w:rPr>
            </w:pPr>
          </w:p>
        </w:tc>
        <w:tc>
          <w:tcPr>
            <w:tcW w:w="2520" w:type="dxa"/>
          </w:tcPr>
          <w:p w:rsidR="00D35DF6" w:rsidRDefault="00D35DF6" w:rsidP="00D35DF6">
            <w:pPr>
              <w:rPr>
                <w:b/>
                <w:bCs/>
              </w:rPr>
            </w:pPr>
          </w:p>
          <w:p w:rsidR="00D35DF6" w:rsidRDefault="00D35DF6" w:rsidP="00D35DF6">
            <w:pPr>
              <w:rPr>
                <w:b/>
                <w:bCs/>
              </w:rPr>
            </w:pPr>
          </w:p>
        </w:tc>
        <w:tc>
          <w:tcPr>
            <w:tcW w:w="1620" w:type="dxa"/>
          </w:tcPr>
          <w:p w:rsidR="00D35DF6" w:rsidRDefault="00D35DF6" w:rsidP="00D35DF6">
            <w:pPr>
              <w:rPr>
                <w:b/>
                <w:bCs/>
              </w:rPr>
            </w:pPr>
          </w:p>
        </w:tc>
        <w:tc>
          <w:tcPr>
            <w:tcW w:w="1620" w:type="dxa"/>
          </w:tcPr>
          <w:p w:rsidR="00D35DF6" w:rsidRDefault="00D35DF6" w:rsidP="00D35DF6">
            <w:pPr>
              <w:rPr>
                <w:b/>
                <w:bCs/>
              </w:rPr>
            </w:pPr>
          </w:p>
        </w:tc>
      </w:tr>
      <w:tr w:rsidR="00D35DF6">
        <w:tc>
          <w:tcPr>
            <w:tcW w:w="900" w:type="dxa"/>
          </w:tcPr>
          <w:p w:rsidR="00D35DF6" w:rsidRDefault="00D35DF6" w:rsidP="00D35DF6">
            <w:pPr>
              <w:rPr>
                <w:b/>
                <w:bCs/>
              </w:rPr>
            </w:pPr>
          </w:p>
        </w:tc>
        <w:tc>
          <w:tcPr>
            <w:tcW w:w="900" w:type="dxa"/>
          </w:tcPr>
          <w:p w:rsidR="00D35DF6" w:rsidRDefault="00D35DF6" w:rsidP="00D35DF6">
            <w:pPr>
              <w:rPr>
                <w:b/>
                <w:bCs/>
              </w:rPr>
            </w:pPr>
          </w:p>
        </w:tc>
        <w:tc>
          <w:tcPr>
            <w:tcW w:w="1620" w:type="dxa"/>
          </w:tcPr>
          <w:p w:rsidR="00D35DF6" w:rsidRDefault="00D35DF6" w:rsidP="00D35DF6">
            <w:pPr>
              <w:rPr>
                <w:b/>
                <w:bCs/>
              </w:rPr>
            </w:pPr>
          </w:p>
        </w:tc>
        <w:tc>
          <w:tcPr>
            <w:tcW w:w="1980" w:type="dxa"/>
          </w:tcPr>
          <w:p w:rsidR="00D35DF6" w:rsidRDefault="00D35DF6" w:rsidP="00D35DF6">
            <w:pPr>
              <w:rPr>
                <w:b/>
                <w:bCs/>
              </w:rPr>
            </w:pPr>
          </w:p>
          <w:p w:rsidR="00D35DF6" w:rsidRDefault="00D35DF6" w:rsidP="00D35DF6">
            <w:pPr>
              <w:rPr>
                <w:b/>
                <w:bCs/>
              </w:rPr>
            </w:pPr>
          </w:p>
        </w:tc>
        <w:tc>
          <w:tcPr>
            <w:tcW w:w="1800" w:type="dxa"/>
          </w:tcPr>
          <w:p w:rsidR="00D35DF6" w:rsidRDefault="00D35DF6" w:rsidP="00D35DF6">
            <w:pPr>
              <w:rPr>
                <w:b/>
                <w:bCs/>
              </w:rPr>
            </w:pPr>
          </w:p>
        </w:tc>
        <w:tc>
          <w:tcPr>
            <w:tcW w:w="2520" w:type="dxa"/>
          </w:tcPr>
          <w:p w:rsidR="00D35DF6" w:rsidRDefault="00D35DF6" w:rsidP="00D35DF6">
            <w:pPr>
              <w:rPr>
                <w:b/>
                <w:bCs/>
              </w:rPr>
            </w:pPr>
          </w:p>
        </w:tc>
        <w:tc>
          <w:tcPr>
            <w:tcW w:w="1620" w:type="dxa"/>
          </w:tcPr>
          <w:p w:rsidR="00D35DF6" w:rsidRDefault="00D35DF6" w:rsidP="00D35DF6">
            <w:pPr>
              <w:rPr>
                <w:b/>
                <w:bCs/>
              </w:rPr>
            </w:pPr>
          </w:p>
        </w:tc>
        <w:tc>
          <w:tcPr>
            <w:tcW w:w="1620" w:type="dxa"/>
          </w:tcPr>
          <w:p w:rsidR="00D35DF6" w:rsidRDefault="00D35DF6" w:rsidP="00D35DF6">
            <w:pPr>
              <w:rPr>
                <w:b/>
                <w:bCs/>
              </w:rPr>
            </w:pPr>
          </w:p>
        </w:tc>
      </w:tr>
      <w:tr w:rsidR="00D35DF6">
        <w:tc>
          <w:tcPr>
            <w:tcW w:w="900" w:type="dxa"/>
          </w:tcPr>
          <w:p w:rsidR="00D35DF6" w:rsidRDefault="00D35DF6" w:rsidP="00D35DF6">
            <w:pPr>
              <w:rPr>
                <w:b/>
                <w:bCs/>
              </w:rPr>
            </w:pPr>
          </w:p>
        </w:tc>
        <w:tc>
          <w:tcPr>
            <w:tcW w:w="900" w:type="dxa"/>
          </w:tcPr>
          <w:p w:rsidR="00D35DF6" w:rsidRDefault="00D35DF6" w:rsidP="00D35DF6">
            <w:pPr>
              <w:rPr>
                <w:b/>
                <w:bCs/>
              </w:rPr>
            </w:pPr>
          </w:p>
        </w:tc>
        <w:tc>
          <w:tcPr>
            <w:tcW w:w="1620" w:type="dxa"/>
          </w:tcPr>
          <w:p w:rsidR="00D35DF6" w:rsidRDefault="00D35DF6" w:rsidP="00D35DF6">
            <w:pPr>
              <w:rPr>
                <w:b/>
                <w:bCs/>
              </w:rPr>
            </w:pPr>
          </w:p>
        </w:tc>
        <w:tc>
          <w:tcPr>
            <w:tcW w:w="1980" w:type="dxa"/>
          </w:tcPr>
          <w:p w:rsidR="00D35DF6" w:rsidRDefault="00D35DF6" w:rsidP="00D35DF6">
            <w:pPr>
              <w:rPr>
                <w:b/>
                <w:bCs/>
              </w:rPr>
            </w:pPr>
          </w:p>
          <w:p w:rsidR="00D35DF6" w:rsidRDefault="00D35DF6" w:rsidP="00D35DF6">
            <w:pPr>
              <w:rPr>
                <w:b/>
                <w:bCs/>
              </w:rPr>
            </w:pPr>
          </w:p>
        </w:tc>
        <w:tc>
          <w:tcPr>
            <w:tcW w:w="1800" w:type="dxa"/>
          </w:tcPr>
          <w:p w:rsidR="00D35DF6" w:rsidRDefault="00D35DF6" w:rsidP="00D35DF6">
            <w:pPr>
              <w:rPr>
                <w:b/>
                <w:bCs/>
              </w:rPr>
            </w:pPr>
          </w:p>
        </w:tc>
        <w:tc>
          <w:tcPr>
            <w:tcW w:w="2520" w:type="dxa"/>
          </w:tcPr>
          <w:p w:rsidR="00D35DF6" w:rsidRDefault="00D35DF6" w:rsidP="00D35DF6">
            <w:pPr>
              <w:rPr>
                <w:b/>
                <w:bCs/>
              </w:rPr>
            </w:pPr>
          </w:p>
        </w:tc>
        <w:tc>
          <w:tcPr>
            <w:tcW w:w="1620" w:type="dxa"/>
          </w:tcPr>
          <w:p w:rsidR="00D35DF6" w:rsidRDefault="00D35DF6" w:rsidP="00D35DF6">
            <w:pPr>
              <w:rPr>
                <w:b/>
                <w:bCs/>
              </w:rPr>
            </w:pPr>
          </w:p>
        </w:tc>
        <w:tc>
          <w:tcPr>
            <w:tcW w:w="1620" w:type="dxa"/>
          </w:tcPr>
          <w:p w:rsidR="00D35DF6" w:rsidRDefault="00D35DF6" w:rsidP="00D35DF6">
            <w:pPr>
              <w:rPr>
                <w:b/>
                <w:bCs/>
              </w:rPr>
            </w:pPr>
          </w:p>
        </w:tc>
      </w:tr>
      <w:tr w:rsidR="00D35DF6">
        <w:tc>
          <w:tcPr>
            <w:tcW w:w="900" w:type="dxa"/>
          </w:tcPr>
          <w:p w:rsidR="00D35DF6" w:rsidRDefault="00D35DF6" w:rsidP="00D35DF6">
            <w:pPr>
              <w:rPr>
                <w:b/>
                <w:bCs/>
              </w:rPr>
            </w:pPr>
          </w:p>
        </w:tc>
        <w:tc>
          <w:tcPr>
            <w:tcW w:w="900" w:type="dxa"/>
          </w:tcPr>
          <w:p w:rsidR="00D35DF6" w:rsidRDefault="00D35DF6" w:rsidP="00D35DF6">
            <w:pPr>
              <w:rPr>
                <w:b/>
                <w:bCs/>
              </w:rPr>
            </w:pPr>
          </w:p>
        </w:tc>
        <w:tc>
          <w:tcPr>
            <w:tcW w:w="1620" w:type="dxa"/>
          </w:tcPr>
          <w:p w:rsidR="00D35DF6" w:rsidRDefault="00D35DF6" w:rsidP="00D35DF6">
            <w:pPr>
              <w:rPr>
                <w:b/>
                <w:bCs/>
              </w:rPr>
            </w:pPr>
          </w:p>
        </w:tc>
        <w:tc>
          <w:tcPr>
            <w:tcW w:w="1980" w:type="dxa"/>
          </w:tcPr>
          <w:p w:rsidR="00D35DF6" w:rsidRDefault="00D35DF6" w:rsidP="00D35DF6">
            <w:pPr>
              <w:rPr>
                <w:b/>
                <w:bCs/>
              </w:rPr>
            </w:pPr>
          </w:p>
          <w:p w:rsidR="00D35DF6" w:rsidRDefault="00D35DF6" w:rsidP="00D35DF6">
            <w:pPr>
              <w:rPr>
                <w:b/>
                <w:bCs/>
              </w:rPr>
            </w:pPr>
          </w:p>
        </w:tc>
        <w:tc>
          <w:tcPr>
            <w:tcW w:w="1800" w:type="dxa"/>
          </w:tcPr>
          <w:p w:rsidR="00D35DF6" w:rsidRDefault="00D35DF6" w:rsidP="00D35DF6">
            <w:pPr>
              <w:rPr>
                <w:b/>
                <w:bCs/>
              </w:rPr>
            </w:pPr>
          </w:p>
        </w:tc>
        <w:tc>
          <w:tcPr>
            <w:tcW w:w="2520" w:type="dxa"/>
          </w:tcPr>
          <w:p w:rsidR="00D35DF6" w:rsidRDefault="00D35DF6" w:rsidP="00D35DF6">
            <w:pPr>
              <w:rPr>
                <w:b/>
                <w:bCs/>
              </w:rPr>
            </w:pPr>
          </w:p>
        </w:tc>
        <w:tc>
          <w:tcPr>
            <w:tcW w:w="1620" w:type="dxa"/>
          </w:tcPr>
          <w:p w:rsidR="00D35DF6" w:rsidRDefault="00D35DF6" w:rsidP="00D35DF6">
            <w:pPr>
              <w:rPr>
                <w:b/>
                <w:bCs/>
              </w:rPr>
            </w:pPr>
          </w:p>
        </w:tc>
        <w:tc>
          <w:tcPr>
            <w:tcW w:w="1620" w:type="dxa"/>
          </w:tcPr>
          <w:p w:rsidR="00D35DF6" w:rsidRDefault="00D35DF6" w:rsidP="00D35DF6">
            <w:pPr>
              <w:rPr>
                <w:b/>
                <w:bCs/>
              </w:rPr>
            </w:pPr>
          </w:p>
        </w:tc>
      </w:tr>
      <w:tr w:rsidR="00D35DF6">
        <w:tc>
          <w:tcPr>
            <w:tcW w:w="900" w:type="dxa"/>
          </w:tcPr>
          <w:p w:rsidR="00D35DF6" w:rsidRDefault="00D35DF6" w:rsidP="00D35DF6">
            <w:pPr>
              <w:rPr>
                <w:b/>
                <w:bCs/>
              </w:rPr>
            </w:pPr>
          </w:p>
        </w:tc>
        <w:tc>
          <w:tcPr>
            <w:tcW w:w="900" w:type="dxa"/>
          </w:tcPr>
          <w:p w:rsidR="00D35DF6" w:rsidRDefault="00D35DF6" w:rsidP="00D35DF6">
            <w:pPr>
              <w:rPr>
                <w:b/>
                <w:bCs/>
              </w:rPr>
            </w:pPr>
          </w:p>
        </w:tc>
        <w:tc>
          <w:tcPr>
            <w:tcW w:w="1620" w:type="dxa"/>
          </w:tcPr>
          <w:p w:rsidR="00D35DF6" w:rsidRDefault="00D35DF6" w:rsidP="00D35DF6">
            <w:pPr>
              <w:rPr>
                <w:b/>
                <w:bCs/>
              </w:rPr>
            </w:pPr>
          </w:p>
        </w:tc>
        <w:tc>
          <w:tcPr>
            <w:tcW w:w="1980" w:type="dxa"/>
          </w:tcPr>
          <w:p w:rsidR="00D35DF6" w:rsidRDefault="00D35DF6" w:rsidP="00D35DF6">
            <w:pPr>
              <w:rPr>
                <w:b/>
                <w:bCs/>
              </w:rPr>
            </w:pPr>
          </w:p>
          <w:p w:rsidR="00D35DF6" w:rsidRDefault="00D35DF6" w:rsidP="00D35DF6">
            <w:pPr>
              <w:rPr>
                <w:b/>
                <w:bCs/>
              </w:rPr>
            </w:pPr>
          </w:p>
        </w:tc>
        <w:tc>
          <w:tcPr>
            <w:tcW w:w="1800" w:type="dxa"/>
          </w:tcPr>
          <w:p w:rsidR="00D35DF6" w:rsidRDefault="00D35DF6" w:rsidP="00D35DF6">
            <w:pPr>
              <w:rPr>
                <w:b/>
                <w:bCs/>
              </w:rPr>
            </w:pPr>
          </w:p>
        </w:tc>
        <w:tc>
          <w:tcPr>
            <w:tcW w:w="2520" w:type="dxa"/>
          </w:tcPr>
          <w:p w:rsidR="00D35DF6" w:rsidRDefault="00D35DF6" w:rsidP="00D35DF6">
            <w:pPr>
              <w:rPr>
                <w:b/>
                <w:bCs/>
              </w:rPr>
            </w:pPr>
          </w:p>
        </w:tc>
        <w:tc>
          <w:tcPr>
            <w:tcW w:w="1620" w:type="dxa"/>
          </w:tcPr>
          <w:p w:rsidR="00D35DF6" w:rsidRDefault="00D35DF6" w:rsidP="00D35DF6">
            <w:pPr>
              <w:rPr>
                <w:b/>
                <w:bCs/>
              </w:rPr>
            </w:pPr>
          </w:p>
        </w:tc>
        <w:tc>
          <w:tcPr>
            <w:tcW w:w="1620" w:type="dxa"/>
          </w:tcPr>
          <w:p w:rsidR="00D35DF6" w:rsidRDefault="00D35DF6" w:rsidP="00D35DF6">
            <w:pPr>
              <w:rPr>
                <w:b/>
                <w:bCs/>
              </w:rPr>
            </w:pPr>
          </w:p>
        </w:tc>
      </w:tr>
      <w:tr w:rsidR="00D35DF6">
        <w:tc>
          <w:tcPr>
            <w:tcW w:w="900" w:type="dxa"/>
          </w:tcPr>
          <w:p w:rsidR="00D35DF6" w:rsidRDefault="00D35DF6" w:rsidP="00D35DF6">
            <w:pPr>
              <w:rPr>
                <w:b/>
                <w:bCs/>
              </w:rPr>
            </w:pPr>
          </w:p>
        </w:tc>
        <w:tc>
          <w:tcPr>
            <w:tcW w:w="900" w:type="dxa"/>
          </w:tcPr>
          <w:p w:rsidR="00D35DF6" w:rsidRDefault="00D35DF6" w:rsidP="00D35DF6">
            <w:pPr>
              <w:rPr>
                <w:b/>
                <w:bCs/>
              </w:rPr>
            </w:pPr>
          </w:p>
        </w:tc>
        <w:tc>
          <w:tcPr>
            <w:tcW w:w="1620" w:type="dxa"/>
          </w:tcPr>
          <w:p w:rsidR="00D35DF6" w:rsidRDefault="00D35DF6" w:rsidP="00D35DF6">
            <w:pPr>
              <w:rPr>
                <w:b/>
                <w:bCs/>
              </w:rPr>
            </w:pPr>
          </w:p>
        </w:tc>
        <w:tc>
          <w:tcPr>
            <w:tcW w:w="1980" w:type="dxa"/>
          </w:tcPr>
          <w:p w:rsidR="00D35DF6" w:rsidRDefault="00D35DF6" w:rsidP="00D35DF6">
            <w:pPr>
              <w:rPr>
                <w:b/>
                <w:bCs/>
              </w:rPr>
            </w:pPr>
          </w:p>
          <w:p w:rsidR="00D35DF6" w:rsidRDefault="00D35DF6" w:rsidP="00D35DF6">
            <w:pPr>
              <w:rPr>
                <w:b/>
                <w:bCs/>
              </w:rPr>
            </w:pPr>
          </w:p>
        </w:tc>
        <w:tc>
          <w:tcPr>
            <w:tcW w:w="1800" w:type="dxa"/>
          </w:tcPr>
          <w:p w:rsidR="00D35DF6" w:rsidRDefault="00D35DF6" w:rsidP="00D35DF6">
            <w:pPr>
              <w:rPr>
                <w:b/>
                <w:bCs/>
              </w:rPr>
            </w:pPr>
          </w:p>
        </w:tc>
        <w:tc>
          <w:tcPr>
            <w:tcW w:w="2520" w:type="dxa"/>
          </w:tcPr>
          <w:p w:rsidR="00D35DF6" w:rsidRDefault="00D35DF6" w:rsidP="00D35DF6">
            <w:pPr>
              <w:rPr>
                <w:b/>
                <w:bCs/>
              </w:rPr>
            </w:pPr>
          </w:p>
        </w:tc>
        <w:tc>
          <w:tcPr>
            <w:tcW w:w="1620" w:type="dxa"/>
          </w:tcPr>
          <w:p w:rsidR="00D35DF6" w:rsidRDefault="00D35DF6" w:rsidP="00D35DF6">
            <w:pPr>
              <w:rPr>
                <w:b/>
                <w:bCs/>
              </w:rPr>
            </w:pPr>
          </w:p>
        </w:tc>
        <w:tc>
          <w:tcPr>
            <w:tcW w:w="1620" w:type="dxa"/>
          </w:tcPr>
          <w:p w:rsidR="00D35DF6" w:rsidRDefault="00D35DF6" w:rsidP="00D35DF6">
            <w:pPr>
              <w:rPr>
                <w:b/>
                <w:bCs/>
              </w:rPr>
            </w:pPr>
          </w:p>
        </w:tc>
      </w:tr>
      <w:tr w:rsidR="00D35DF6">
        <w:tc>
          <w:tcPr>
            <w:tcW w:w="900" w:type="dxa"/>
          </w:tcPr>
          <w:p w:rsidR="00D35DF6" w:rsidRDefault="00D35DF6" w:rsidP="00D35DF6">
            <w:pPr>
              <w:rPr>
                <w:b/>
                <w:bCs/>
              </w:rPr>
            </w:pPr>
          </w:p>
        </w:tc>
        <w:tc>
          <w:tcPr>
            <w:tcW w:w="900" w:type="dxa"/>
          </w:tcPr>
          <w:p w:rsidR="00D35DF6" w:rsidRDefault="00D35DF6" w:rsidP="00D35DF6">
            <w:pPr>
              <w:rPr>
                <w:b/>
                <w:bCs/>
              </w:rPr>
            </w:pPr>
          </w:p>
        </w:tc>
        <w:tc>
          <w:tcPr>
            <w:tcW w:w="1620" w:type="dxa"/>
          </w:tcPr>
          <w:p w:rsidR="00D35DF6" w:rsidRDefault="00D35DF6" w:rsidP="00D35DF6">
            <w:pPr>
              <w:rPr>
                <w:b/>
                <w:bCs/>
              </w:rPr>
            </w:pPr>
          </w:p>
        </w:tc>
        <w:tc>
          <w:tcPr>
            <w:tcW w:w="1980" w:type="dxa"/>
          </w:tcPr>
          <w:p w:rsidR="00D35DF6" w:rsidRDefault="00D35DF6" w:rsidP="00D35DF6">
            <w:pPr>
              <w:rPr>
                <w:b/>
                <w:bCs/>
              </w:rPr>
            </w:pPr>
          </w:p>
          <w:p w:rsidR="00D35DF6" w:rsidRDefault="00D35DF6" w:rsidP="00D35DF6">
            <w:pPr>
              <w:rPr>
                <w:b/>
                <w:bCs/>
              </w:rPr>
            </w:pPr>
          </w:p>
        </w:tc>
        <w:tc>
          <w:tcPr>
            <w:tcW w:w="1800" w:type="dxa"/>
          </w:tcPr>
          <w:p w:rsidR="00D35DF6" w:rsidRDefault="00D35DF6" w:rsidP="00D35DF6">
            <w:pPr>
              <w:rPr>
                <w:b/>
                <w:bCs/>
              </w:rPr>
            </w:pPr>
          </w:p>
        </w:tc>
        <w:tc>
          <w:tcPr>
            <w:tcW w:w="2520" w:type="dxa"/>
          </w:tcPr>
          <w:p w:rsidR="00D35DF6" w:rsidRDefault="00D35DF6" w:rsidP="00D35DF6">
            <w:pPr>
              <w:rPr>
                <w:b/>
                <w:bCs/>
              </w:rPr>
            </w:pPr>
          </w:p>
        </w:tc>
        <w:tc>
          <w:tcPr>
            <w:tcW w:w="1620" w:type="dxa"/>
          </w:tcPr>
          <w:p w:rsidR="00D35DF6" w:rsidRDefault="00D35DF6" w:rsidP="00D35DF6">
            <w:pPr>
              <w:rPr>
                <w:b/>
                <w:bCs/>
              </w:rPr>
            </w:pPr>
          </w:p>
        </w:tc>
        <w:tc>
          <w:tcPr>
            <w:tcW w:w="1620" w:type="dxa"/>
          </w:tcPr>
          <w:p w:rsidR="00D35DF6" w:rsidRDefault="00D35DF6" w:rsidP="00D35DF6">
            <w:pPr>
              <w:rPr>
                <w:b/>
                <w:bCs/>
              </w:rPr>
            </w:pPr>
          </w:p>
        </w:tc>
      </w:tr>
      <w:tr w:rsidR="00D35DF6">
        <w:tc>
          <w:tcPr>
            <w:tcW w:w="900" w:type="dxa"/>
          </w:tcPr>
          <w:p w:rsidR="00D35DF6" w:rsidRDefault="00D35DF6" w:rsidP="00D35DF6">
            <w:pPr>
              <w:rPr>
                <w:b/>
                <w:bCs/>
              </w:rPr>
            </w:pPr>
          </w:p>
        </w:tc>
        <w:tc>
          <w:tcPr>
            <w:tcW w:w="900" w:type="dxa"/>
          </w:tcPr>
          <w:p w:rsidR="00D35DF6" w:rsidRDefault="00D35DF6" w:rsidP="00D35DF6">
            <w:pPr>
              <w:rPr>
                <w:b/>
                <w:bCs/>
              </w:rPr>
            </w:pPr>
          </w:p>
        </w:tc>
        <w:tc>
          <w:tcPr>
            <w:tcW w:w="1620" w:type="dxa"/>
          </w:tcPr>
          <w:p w:rsidR="00D35DF6" w:rsidRDefault="00D35DF6" w:rsidP="00D35DF6">
            <w:pPr>
              <w:rPr>
                <w:b/>
                <w:bCs/>
              </w:rPr>
            </w:pPr>
          </w:p>
        </w:tc>
        <w:tc>
          <w:tcPr>
            <w:tcW w:w="1980" w:type="dxa"/>
          </w:tcPr>
          <w:p w:rsidR="00D35DF6" w:rsidRDefault="00D35DF6" w:rsidP="00D35DF6">
            <w:pPr>
              <w:rPr>
                <w:b/>
                <w:bCs/>
              </w:rPr>
            </w:pPr>
          </w:p>
          <w:p w:rsidR="00D35DF6" w:rsidRDefault="00D35DF6" w:rsidP="00D35DF6">
            <w:pPr>
              <w:rPr>
                <w:b/>
                <w:bCs/>
              </w:rPr>
            </w:pPr>
          </w:p>
        </w:tc>
        <w:tc>
          <w:tcPr>
            <w:tcW w:w="1800" w:type="dxa"/>
          </w:tcPr>
          <w:p w:rsidR="00D35DF6" w:rsidRDefault="00D35DF6" w:rsidP="00D35DF6">
            <w:pPr>
              <w:rPr>
                <w:b/>
                <w:bCs/>
              </w:rPr>
            </w:pPr>
          </w:p>
        </w:tc>
        <w:tc>
          <w:tcPr>
            <w:tcW w:w="2520" w:type="dxa"/>
          </w:tcPr>
          <w:p w:rsidR="00D35DF6" w:rsidRDefault="00D35DF6" w:rsidP="00D35DF6">
            <w:pPr>
              <w:rPr>
                <w:b/>
                <w:bCs/>
              </w:rPr>
            </w:pPr>
          </w:p>
        </w:tc>
        <w:tc>
          <w:tcPr>
            <w:tcW w:w="1620" w:type="dxa"/>
          </w:tcPr>
          <w:p w:rsidR="00D35DF6" w:rsidRDefault="00D35DF6" w:rsidP="00D35DF6">
            <w:pPr>
              <w:rPr>
                <w:b/>
                <w:bCs/>
              </w:rPr>
            </w:pPr>
          </w:p>
        </w:tc>
        <w:tc>
          <w:tcPr>
            <w:tcW w:w="1620" w:type="dxa"/>
          </w:tcPr>
          <w:p w:rsidR="00D35DF6" w:rsidRDefault="00D35DF6" w:rsidP="00D35DF6">
            <w:pPr>
              <w:rPr>
                <w:b/>
                <w:bCs/>
              </w:rPr>
            </w:pPr>
          </w:p>
        </w:tc>
      </w:tr>
    </w:tbl>
    <w:p w:rsidR="00D35DF6" w:rsidRDefault="00D35DF6" w:rsidP="00D35DF6"/>
    <w:p w:rsidR="00D35DF6" w:rsidRDefault="00D35DF6" w:rsidP="00F2690E">
      <w: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270"/>
        <w:gridCol w:w="1220"/>
        <w:gridCol w:w="1220"/>
        <w:gridCol w:w="1708"/>
        <w:gridCol w:w="1586"/>
        <w:gridCol w:w="1586"/>
        <w:gridCol w:w="1586"/>
      </w:tblGrid>
      <w:tr w:rsidR="00D35DF6">
        <w:tc>
          <w:tcPr>
            <w:tcW w:w="5000" w:type="pct"/>
            <w:gridSpan w:val="7"/>
          </w:tcPr>
          <w:p w:rsidR="00D35DF6" w:rsidRDefault="002C7812" w:rsidP="00D35DF6">
            <w:pPr>
              <w:ind w:right="-108"/>
              <w:jc w:val="center"/>
              <w:rPr>
                <w:rFonts w:cs="Arial"/>
                <w:b/>
                <w:bCs/>
                <w:sz w:val="28"/>
                <w:szCs w:val="28"/>
              </w:rPr>
            </w:pPr>
            <w:r>
              <w:rPr>
                <w:rFonts w:cs="Arial"/>
                <w:b/>
                <w:bCs/>
                <w:sz w:val="28"/>
                <w:szCs w:val="28"/>
              </w:rPr>
              <w:lastRenderedPageBreak/>
              <w:t>Hot and Cold Holding</w:t>
            </w:r>
            <w:r w:rsidR="00D35DF6">
              <w:rPr>
                <w:rFonts w:cs="Arial"/>
                <w:b/>
                <w:bCs/>
                <w:sz w:val="28"/>
                <w:szCs w:val="28"/>
              </w:rPr>
              <w:t xml:space="preserve"> Log</w:t>
            </w:r>
          </w:p>
          <w:p w:rsidR="00D35DF6" w:rsidRDefault="00D35DF6" w:rsidP="00D35DF6">
            <w:pPr>
              <w:jc w:val="center"/>
              <w:rPr>
                <w:b/>
                <w:bCs/>
                <w:sz w:val="28"/>
                <w:szCs w:val="28"/>
                <w:u w:val="single"/>
              </w:rPr>
            </w:pPr>
          </w:p>
          <w:p w:rsidR="00D35DF6" w:rsidRDefault="00D35DF6" w:rsidP="00D35DF6">
            <w:r w:rsidRPr="000A5882">
              <w:rPr>
                <w:rFonts w:cs="Arial"/>
                <w:b/>
              </w:rPr>
              <w:t>Instructions</w:t>
            </w:r>
            <w:r>
              <w:t>:  A designated foodservice employee will record the location or description of holding unit, date, time, air temperature, corrective action, and initials on this log.  The foodservice manager will verify that foodservice employees have taken the required temperatures by visually monitoring food employees during the shift and reviewing, initialing, and dating this log daily.  Maintain this log for a minimum of 1 year.</w:t>
            </w:r>
            <w:r>
              <w:rPr>
                <w:color w:val="FF0000"/>
              </w:rPr>
              <w:t xml:space="preserve"> </w:t>
            </w:r>
          </w:p>
          <w:p w:rsidR="00D35DF6" w:rsidRDefault="00D35DF6" w:rsidP="00D35DF6"/>
        </w:tc>
      </w:tr>
      <w:tr w:rsidR="00D35DF6" w:rsidRPr="000A5882">
        <w:tc>
          <w:tcPr>
            <w:tcW w:w="1620" w:type="pct"/>
          </w:tcPr>
          <w:p w:rsidR="00D35DF6" w:rsidRPr="000A5882" w:rsidRDefault="00D35DF6" w:rsidP="00D35DF6">
            <w:pPr>
              <w:jc w:val="center"/>
              <w:rPr>
                <w:rFonts w:cs="Arial"/>
                <w:b/>
              </w:rPr>
            </w:pPr>
            <w:r w:rsidRPr="000A5882">
              <w:rPr>
                <w:rFonts w:cs="Arial"/>
                <w:b/>
              </w:rPr>
              <w:t>Location/</w:t>
            </w:r>
          </w:p>
          <w:p w:rsidR="00D35DF6" w:rsidRPr="000A5882" w:rsidRDefault="00D35DF6" w:rsidP="00D35DF6">
            <w:pPr>
              <w:jc w:val="center"/>
              <w:rPr>
                <w:rFonts w:cs="Arial"/>
                <w:b/>
              </w:rPr>
            </w:pPr>
            <w:r w:rsidRPr="000A5882">
              <w:rPr>
                <w:rFonts w:cs="Arial"/>
                <w:b/>
              </w:rPr>
              <w:t>Unit Description</w:t>
            </w:r>
          </w:p>
        </w:tc>
        <w:tc>
          <w:tcPr>
            <w:tcW w:w="463" w:type="pct"/>
          </w:tcPr>
          <w:p w:rsidR="00D35DF6" w:rsidRPr="000A5882" w:rsidRDefault="00D35DF6" w:rsidP="00D35DF6">
            <w:pPr>
              <w:jc w:val="center"/>
              <w:rPr>
                <w:rFonts w:cs="Arial"/>
                <w:b/>
              </w:rPr>
            </w:pPr>
            <w:r w:rsidRPr="000A5882">
              <w:rPr>
                <w:rFonts w:cs="Arial"/>
                <w:b/>
              </w:rPr>
              <w:t>Date</w:t>
            </w:r>
          </w:p>
        </w:tc>
        <w:tc>
          <w:tcPr>
            <w:tcW w:w="463" w:type="pct"/>
          </w:tcPr>
          <w:p w:rsidR="00D35DF6" w:rsidRPr="000A5882" w:rsidRDefault="00D35DF6" w:rsidP="00D35DF6">
            <w:pPr>
              <w:jc w:val="center"/>
              <w:rPr>
                <w:rFonts w:cs="Arial"/>
                <w:b/>
              </w:rPr>
            </w:pPr>
            <w:r w:rsidRPr="000A5882">
              <w:rPr>
                <w:rFonts w:cs="Arial"/>
                <w:b/>
              </w:rPr>
              <w:t>Time</w:t>
            </w:r>
          </w:p>
        </w:tc>
        <w:tc>
          <w:tcPr>
            <w:tcW w:w="648" w:type="pct"/>
          </w:tcPr>
          <w:p w:rsidR="00D35DF6" w:rsidRPr="000A5882" w:rsidRDefault="00D35DF6" w:rsidP="00D35DF6">
            <w:pPr>
              <w:jc w:val="center"/>
              <w:rPr>
                <w:rFonts w:cs="Arial"/>
                <w:b/>
              </w:rPr>
            </w:pPr>
            <w:r w:rsidRPr="000A5882">
              <w:rPr>
                <w:rFonts w:cs="Arial"/>
                <w:b/>
              </w:rPr>
              <w:t>Temperature</w:t>
            </w:r>
          </w:p>
        </w:tc>
        <w:tc>
          <w:tcPr>
            <w:tcW w:w="602" w:type="pct"/>
          </w:tcPr>
          <w:p w:rsidR="00D35DF6" w:rsidRPr="000A5882" w:rsidRDefault="00D35DF6" w:rsidP="00D35DF6">
            <w:pPr>
              <w:jc w:val="center"/>
              <w:rPr>
                <w:rFonts w:cs="Arial"/>
                <w:b/>
              </w:rPr>
            </w:pPr>
            <w:r w:rsidRPr="000A5882">
              <w:rPr>
                <w:rFonts w:cs="Arial"/>
                <w:b/>
              </w:rPr>
              <w:t>Corrective Action</w:t>
            </w:r>
          </w:p>
        </w:tc>
        <w:tc>
          <w:tcPr>
            <w:tcW w:w="602" w:type="pct"/>
          </w:tcPr>
          <w:p w:rsidR="00D35DF6" w:rsidRPr="000A5882" w:rsidRDefault="00D35DF6" w:rsidP="00D35DF6">
            <w:pPr>
              <w:jc w:val="center"/>
              <w:rPr>
                <w:rFonts w:cs="Arial"/>
                <w:b/>
              </w:rPr>
            </w:pPr>
            <w:r w:rsidRPr="000A5882">
              <w:rPr>
                <w:rFonts w:cs="Arial"/>
                <w:b/>
              </w:rPr>
              <w:t>Food Worker Initials</w:t>
            </w:r>
          </w:p>
        </w:tc>
        <w:tc>
          <w:tcPr>
            <w:tcW w:w="602" w:type="pct"/>
          </w:tcPr>
          <w:p w:rsidR="00D35DF6" w:rsidRPr="000A5882" w:rsidRDefault="00D35DF6" w:rsidP="00D35DF6">
            <w:pPr>
              <w:jc w:val="center"/>
              <w:rPr>
                <w:rFonts w:cs="Arial"/>
                <w:b/>
              </w:rPr>
            </w:pPr>
            <w:r w:rsidRPr="000A5882">
              <w:rPr>
                <w:rFonts w:cs="Arial"/>
                <w:b/>
              </w:rPr>
              <w:t>Manager Initials/ Date</w:t>
            </w:r>
          </w:p>
        </w:tc>
      </w:tr>
      <w:tr w:rsidR="00D35DF6">
        <w:tc>
          <w:tcPr>
            <w:tcW w:w="1620" w:type="pct"/>
          </w:tcPr>
          <w:p w:rsidR="00D35DF6" w:rsidRDefault="00D35DF6" w:rsidP="00D35DF6"/>
        </w:tc>
        <w:tc>
          <w:tcPr>
            <w:tcW w:w="463" w:type="pct"/>
          </w:tcPr>
          <w:p w:rsidR="00D35DF6" w:rsidRDefault="00D35DF6" w:rsidP="00D35DF6"/>
        </w:tc>
        <w:tc>
          <w:tcPr>
            <w:tcW w:w="463" w:type="pct"/>
          </w:tcPr>
          <w:p w:rsidR="00D35DF6" w:rsidRDefault="00D35DF6" w:rsidP="00D35DF6"/>
        </w:tc>
        <w:tc>
          <w:tcPr>
            <w:tcW w:w="648" w:type="pct"/>
          </w:tcPr>
          <w:p w:rsidR="00D35DF6" w:rsidRDefault="00D35DF6" w:rsidP="00D35DF6"/>
        </w:tc>
        <w:tc>
          <w:tcPr>
            <w:tcW w:w="602" w:type="pct"/>
          </w:tcPr>
          <w:p w:rsidR="00D35DF6" w:rsidRDefault="00D35DF6" w:rsidP="00D35DF6"/>
        </w:tc>
        <w:tc>
          <w:tcPr>
            <w:tcW w:w="602" w:type="pct"/>
          </w:tcPr>
          <w:p w:rsidR="00D35DF6" w:rsidRDefault="00D35DF6" w:rsidP="00D35DF6"/>
        </w:tc>
        <w:tc>
          <w:tcPr>
            <w:tcW w:w="602" w:type="pct"/>
          </w:tcPr>
          <w:p w:rsidR="00D35DF6" w:rsidRDefault="00D35DF6" w:rsidP="00D35DF6"/>
        </w:tc>
      </w:tr>
      <w:tr w:rsidR="00D35DF6">
        <w:tc>
          <w:tcPr>
            <w:tcW w:w="1620" w:type="pct"/>
          </w:tcPr>
          <w:p w:rsidR="00D35DF6" w:rsidRDefault="00D35DF6" w:rsidP="00D35DF6"/>
        </w:tc>
        <w:tc>
          <w:tcPr>
            <w:tcW w:w="463" w:type="pct"/>
          </w:tcPr>
          <w:p w:rsidR="00D35DF6" w:rsidRDefault="00D35DF6" w:rsidP="00D35DF6"/>
        </w:tc>
        <w:tc>
          <w:tcPr>
            <w:tcW w:w="463" w:type="pct"/>
          </w:tcPr>
          <w:p w:rsidR="00D35DF6" w:rsidRDefault="00D35DF6" w:rsidP="00D35DF6"/>
        </w:tc>
        <w:tc>
          <w:tcPr>
            <w:tcW w:w="648" w:type="pct"/>
          </w:tcPr>
          <w:p w:rsidR="00D35DF6" w:rsidRDefault="00D35DF6" w:rsidP="00D35DF6"/>
        </w:tc>
        <w:tc>
          <w:tcPr>
            <w:tcW w:w="602" w:type="pct"/>
          </w:tcPr>
          <w:p w:rsidR="00D35DF6" w:rsidRDefault="00D35DF6" w:rsidP="00D35DF6"/>
        </w:tc>
        <w:tc>
          <w:tcPr>
            <w:tcW w:w="602" w:type="pct"/>
          </w:tcPr>
          <w:p w:rsidR="00D35DF6" w:rsidRDefault="00D35DF6" w:rsidP="00D35DF6"/>
        </w:tc>
        <w:tc>
          <w:tcPr>
            <w:tcW w:w="602" w:type="pct"/>
          </w:tcPr>
          <w:p w:rsidR="00D35DF6" w:rsidRDefault="00D35DF6" w:rsidP="00D35DF6"/>
        </w:tc>
      </w:tr>
      <w:tr w:rsidR="00D35DF6">
        <w:tc>
          <w:tcPr>
            <w:tcW w:w="1620" w:type="pct"/>
          </w:tcPr>
          <w:p w:rsidR="00D35DF6" w:rsidRDefault="00D35DF6" w:rsidP="00D35DF6"/>
        </w:tc>
        <w:tc>
          <w:tcPr>
            <w:tcW w:w="463" w:type="pct"/>
          </w:tcPr>
          <w:p w:rsidR="00D35DF6" w:rsidRDefault="00D35DF6" w:rsidP="00D35DF6"/>
        </w:tc>
        <w:tc>
          <w:tcPr>
            <w:tcW w:w="463" w:type="pct"/>
          </w:tcPr>
          <w:p w:rsidR="00D35DF6" w:rsidRDefault="00D35DF6" w:rsidP="00D35DF6"/>
        </w:tc>
        <w:tc>
          <w:tcPr>
            <w:tcW w:w="648" w:type="pct"/>
          </w:tcPr>
          <w:p w:rsidR="00D35DF6" w:rsidRDefault="00D35DF6" w:rsidP="00D35DF6"/>
        </w:tc>
        <w:tc>
          <w:tcPr>
            <w:tcW w:w="602" w:type="pct"/>
          </w:tcPr>
          <w:p w:rsidR="00D35DF6" w:rsidRDefault="00D35DF6" w:rsidP="00D35DF6"/>
        </w:tc>
        <w:tc>
          <w:tcPr>
            <w:tcW w:w="602" w:type="pct"/>
          </w:tcPr>
          <w:p w:rsidR="00D35DF6" w:rsidRDefault="00D35DF6" w:rsidP="00D35DF6"/>
        </w:tc>
        <w:tc>
          <w:tcPr>
            <w:tcW w:w="602" w:type="pct"/>
          </w:tcPr>
          <w:p w:rsidR="00D35DF6" w:rsidRDefault="00D35DF6" w:rsidP="00D35DF6"/>
        </w:tc>
      </w:tr>
      <w:tr w:rsidR="00D35DF6">
        <w:tc>
          <w:tcPr>
            <w:tcW w:w="1620" w:type="pct"/>
          </w:tcPr>
          <w:p w:rsidR="00D35DF6" w:rsidRDefault="00D35DF6" w:rsidP="00D35DF6"/>
        </w:tc>
        <w:tc>
          <w:tcPr>
            <w:tcW w:w="463" w:type="pct"/>
          </w:tcPr>
          <w:p w:rsidR="00D35DF6" w:rsidRDefault="00D35DF6" w:rsidP="00D35DF6"/>
        </w:tc>
        <w:tc>
          <w:tcPr>
            <w:tcW w:w="463" w:type="pct"/>
          </w:tcPr>
          <w:p w:rsidR="00D35DF6" w:rsidRDefault="00D35DF6" w:rsidP="00D35DF6"/>
        </w:tc>
        <w:tc>
          <w:tcPr>
            <w:tcW w:w="648" w:type="pct"/>
          </w:tcPr>
          <w:p w:rsidR="00D35DF6" w:rsidRDefault="00D35DF6" w:rsidP="00D35DF6"/>
        </w:tc>
        <w:tc>
          <w:tcPr>
            <w:tcW w:w="602" w:type="pct"/>
          </w:tcPr>
          <w:p w:rsidR="00D35DF6" w:rsidRDefault="00D35DF6" w:rsidP="00D35DF6"/>
        </w:tc>
        <w:tc>
          <w:tcPr>
            <w:tcW w:w="602" w:type="pct"/>
          </w:tcPr>
          <w:p w:rsidR="00D35DF6" w:rsidRDefault="00D35DF6" w:rsidP="00D35DF6"/>
        </w:tc>
        <w:tc>
          <w:tcPr>
            <w:tcW w:w="602" w:type="pct"/>
          </w:tcPr>
          <w:p w:rsidR="00D35DF6" w:rsidRDefault="00D35DF6" w:rsidP="00D35DF6"/>
        </w:tc>
      </w:tr>
      <w:tr w:rsidR="00D35DF6">
        <w:tc>
          <w:tcPr>
            <w:tcW w:w="1620" w:type="pct"/>
          </w:tcPr>
          <w:p w:rsidR="00D35DF6" w:rsidRDefault="00D35DF6" w:rsidP="00D35DF6"/>
        </w:tc>
        <w:tc>
          <w:tcPr>
            <w:tcW w:w="463" w:type="pct"/>
          </w:tcPr>
          <w:p w:rsidR="00D35DF6" w:rsidRDefault="00D35DF6" w:rsidP="00D35DF6"/>
        </w:tc>
        <w:tc>
          <w:tcPr>
            <w:tcW w:w="463" w:type="pct"/>
          </w:tcPr>
          <w:p w:rsidR="00D35DF6" w:rsidRDefault="00D35DF6" w:rsidP="00D35DF6"/>
        </w:tc>
        <w:tc>
          <w:tcPr>
            <w:tcW w:w="648" w:type="pct"/>
          </w:tcPr>
          <w:p w:rsidR="00D35DF6" w:rsidRDefault="00D35DF6" w:rsidP="00D35DF6"/>
        </w:tc>
        <w:tc>
          <w:tcPr>
            <w:tcW w:w="602" w:type="pct"/>
          </w:tcPr>
          <w:p w:rsidR="00D35DF6" w:rsidRDefault="00D35DF6" w:rsidP="00D35DF6"/>
        </w:tc>
        <w:tc>
          <w:tcPr>
            <w:tcW w:w="602" w:type="pct"/>
          </w:tcPr>
          <w:p w:rsidR="00D35DF6" w:rsidRDefault="00D35DF6" w:rsidP="00D35DF6"/>
        </w:tc>
        <w:tc>
          <w:tcPr>
            <w:tcW w:w="602" w:type="pct"/>
          </w:tcPr>
          <w:p w:rsidR="00D35DF6" w:rsidRDefault="00D35DF6" w:rsidP="00D35DF6"/>
        </w:tc>
      </w:tr>
      <w:tr w:rsidR="00D35DF6">
        <w:tc>
          <w:tcPr>
            <w:tcW w:w="1620" w:type="pct"/>
          </w:tcPr>
          <w:p w:rsidR="00D35DF6" w:rsidRDefault="00D35DF6" w:rsidP="00D35DF6"/>
        </w:tc>
        <w:tc>
          <w:tcPr>
            <w:tcW w:w="463" w:type="pct"/>
          </w:tcPr>
          <w:p w:rsidR="00D35DF6" w:rsidRDefault="00D35DF6" w:rsidP="00D35DF6"/>
        </w:tc>
        <w:tc>
          <w:tcPr>
            <w:tcW w:w="463" w:type="pct"/>
          </w:tcPr>
          <w:p w:rsidR="00D35DF6" w:rsidRDefault="00D35DF6" w:rsidP="00D35DF6"/>
        </w:tc>
        <w:tc>
          <w:tcPr>
            <w:tcW w:w="648" w:type="pct"/>
          </w:tcPr>
          <w:p w:rsidR="00D35DF6" w:rsidRDefault="00D35DF6" w:rsidP="00D35DF6"/>
        </w:tc>
        <w:tc>
          <w:tcPr>
            <w:tcW w:w="602" w:type="pct"/>
          </w:tcPr>
          <w:p w:rsidR="00D35DF6" w:rsidRDefault="00D35DF6" w:rsidP="00D35DF6"/>
        </w:tc>
        <w:tc>
          <w:tcPr>
            <w:tcW w:w="602" w:type="pct"/>
          </w:tcPr>
          <w:p w:rsidR="00D35DF6" w:rsidRDefault="00D35DF6" w:rsidP="00D35DF6"/>
        </w:tc>
        <w:tc>
          <w:tcPr>
            <w:tcW w:w="602" w:type="pct"/>
          </w:tcPr>
          <w:p w:rsidR="00D35DF6" w:rsidRDefault="00D35DF6" w:rsidP="00D35DF6"/>
        </w:tc>
      </w:tr>
      <w:tr w:rsidR="00D35DF6">
        <w:tc>
          <w:tcPr>
            <w:tcW w:w="1620" w:type="pct"/>
          </w:tcPr>
          <w:p w:rsidR="00D35DF6" w:rsidRDefault="00D35DF6" w:rsidP="00D35DF6"/>
        </w:tc>
        <w:tc>
          <w:tcPr>
            <w:tcW w:w="463" w:type="pct"/>
          </w:tcPr>
          <w:p w:rsidR="00D35DF6" w:rsidRDefault="00D35DF6" w:rsidP="00D35DF6"/>
        </w:tc>
        <w:tc>
          <w:tcPr>
            <w:tcW w:w="463" w:type="pct"/>
          </w:tcPr>
          <w:p w:rsidR="00D35DF6" w:rsidRDefault="00D35DF6" w:rsidP="00D35DF6"/>
        </w:tc>
        <w:tc>
          <w:tcPr>
            <w:tcW w:w="648" w:type="pct"/>
          </w:tcPr>
          <w:p w:rsidR="00D35DF6" w:rsidRDefault="00D35DF6" w:rsidP="00D35DF6"/>
        </w:tc>
        <w:tc>
          <w:tcPr>
            <w:tcW w:w="602" w:type="pct"/>
          </w:tcPr>
          <w:p w:rsidR="00D35DF6" w:rsidRDefault="00D35DF6" w:rsidP="00D35DF6"/>
        </w:tc>
        <w:tc>
          <w:tcPr>
            <w:tcW w:w="602" w:type="pct"/>
          </w:tcPr>
          <w:p w:rsidR="00D35DF6" w:rsidRDefault="00D35DF6" w:rsidP="00D35DF6"/>
        </w:tc>
        <w:tc>
          <w:tcPr>
            <w:tcW w:w="602" w:type="pct"/>
          </w:tcPr>
          <w:p w:rsidR="00D35DF6" w:rsidRDefault="00D35DF6" w:rsidP="00D35DF6"/>
        </w:tc>
      </w:tr>
      <w:tr w:rsidR="00D35DF6">
        <w:tc>
          <w:tcPr>
            <w:tcW w:w="1620" w:type="pct"/>
          </w:tcPr>
          <w:p w:rsidR="00D35DF6" w:rsidRDefault="00D35DF6" w:rsidP="00D35DF6"/>
        </w:tc>
        <w:tc>
          <w:tcPr>
            <w:tcW w:w="463" w:type="pct"/>
          </w:tcPr>
          <w:p w:rsidR="00D35DF6" w:rsidRDefault="00D35DF6" w:rsidP="00D35DF6"/>
        </w:tc>
        <w:tc>
          <w:tcPr>
            <w:tcW w:w="463" w:type="pct"/>
          </w:tcPr>
          <w:p w:rsidR="00D35DF6" w:rsidRDefault="00D35DF6" w:rsidP="00D35DF6"/>
        </w:tc>
        <w:tc>
          <w:tcPr>
            <w:tcW w:w="648" w:type="pct"/>
          </w:tcPr>
          <w:p w:rsidR="00D35DF6" w:rsidRDefault="00D35DF6" w:rsidP="00D35DF6"/>
        </w:tc>
        <w:tc>
          <w:tcPr>
            <w:tcW w:w="602" w:type="pct"/>
          </w:tcPr>
          <w:p w:rsidR="00D35DF6" w:rsidRDefault="00D35DF6" w:rsidP="00D35DF6"/>
        </w:tc>
        <w:tc>
          <w:tcPr>
            <w:tcW w:w="602" w:type="pct"/>
          </w:tcPr>
          <w:p w:rsidR="00D35DF6" w:rsidRDefault="00D35DF6" w:rsidP="00D35DF6"/>
        </w:tc>
        <w:tc>
          <w:tcPr>
            <w:tcW w:w="602" w:type="pct"/>
          </w:tcPr>
          <w:p w:rsidR="00D35DF6" w:rsidRDefault="00D35DF6" w:rsidP="00D35DF6"/>
        </w:tc>
      </w:tr>
      <w:tr w:rsidR="00D35DF6">
        <w:tc>
          <w:tcPr>
            <w:tcW w:w="1620" w:type="pct"/>
          </w:tcPr>
          <w:p w:rsidR="00D35DF6" w:rsidRDefault="00D35DF6" w:rsidP="00D35DF6"/>
        </w:tc>
        <w:tc>
          <w:tcPr>
            <w:tcW w:w="463" w:type="pct"/>
          </w:tcPr>
          <w:p w:rsidR="00D35DF6" w:rsidRDefault="00D35DF6" w:rsidP="00D35DF6"/>
        </w:tc>
        <w:tc>
          <w:tcPr>
            <w:tcW w:w="463" w:type="pct"/>
          </w:tcPr>
          <w:p w:rsidR="00D35DF6" w:rsidRDefault="00D35DF6" w:rsidP="00D35DF6"/>
        </w:tc>
        <w:tc>
          <w:tcPr>
            <w:tcW w:w="648" w:type="pct"/>
          </w:tcPr>
          <w:p w:rsidR="00D35DF6" w:rsidRDefault="00D35DF6" w:rsidP="00D35DF6"/>
        </w:tc>
        <w:tc>
          <w:tcPr>
            <w:tcW w:w="602" w:type="pct"/>
          </w:tcPr>
          <w:p w:rsidR="00D35DF6" w:rsidRDefault="00D35DF6" w:rsidP="00D35DF6"/>
        </w:tc>
        <w:tc>
          <w:tcPr>
            <w:tcW w:w="602" w:type="pct"/>
          </w:tcPr>
          <w:p w:rsidR="00D35DF6" w:rsidRDefault="00D35DF6" w:rsidP="00D35DF6"/>
        </w:tc>
        <w:tc>
          <w:tcPr>
            <w:tcW w:w="602" w:type="pct"/>
          </w:tcPr>
          <w:p w:rsidR="00D35DF6" w:rsidRDefault="00D35DF6" w:rsidP="00D35DF6"/>
        </w:tc>
      </w:tr>
      <w:tr w:rsidR="00D35DF6">
        <w:tc>
          <w:tcPr>
            <w:tcW w:w="1620" w:type="pct"/>
          </w:tcPr>
          <w:p w:rsidR="00D35DF6" w:rsidRDefault="00D35DF6" w:rsidP="00D35DF6"/>
        </w:tc>
        <w:tc>
          <w:tcPr>
            <w:tcW w:w="463" w:type="pct"/>
          </w:tcPr>
          <w:p w:rsidR="00D35DF6" w:rsidRDefault="00D35DF6" w:rsidP="00D35DF6"/>
        </w:tc>
        <w:tc>
          <w:tcPr>
            <w:tcW w:w="463" w:type="pct"/>
          </w:tcPr>
          <w:p w:rsidR="00D35DF6" w:rsidRDefault="00D35DF6" w:rsidP="00D35DF6"/>
        </w:tc>
        <w:tc>
          <w:tcPr>
            <w:tcW w:w="648" w:type="pct"/>
          </w:tcPr>
          <w:p w:rsidR="00D35DF6" w:rsidRDefault="00D35DF6" w:rsidP="00D35DF6"/>
        </w:tc>
        <w:tc>
          <w:tcPr>
            <w:tcW w:w="602" w:type="pct"/>
          </w:tcPr>
          <w:p w:rsidR="00D35DF6" w:rsidRDefault="00D35DF6" w:rsidP="00D35DF6"/>
        </w:tc>
        <w:tc>
          <w:tcPr>
            <w:tcW w:w="602" w:type="pct"/>
          </w:tcPr>
          <w:p w:rsidR="00D35DF6" w:rsidRDefault="00D35DF6" w:rsidP="00D35DF6"/>
        </w:tc>
        <w:tc>
          <w:tcPr>
            <w:tcW w:w="602" w:type="pct"/>
          </w:tcPr>
          <w:p w:rsidR="00D35DF6" w:rsidRDefault="00D35DF6" w:rsidP="00D35DF6"/>
        </w:tc>
      </w:tr>
      <w:tr w:rsidR="00D35DF6">
        <w:tc>
          <w:tcPr>
            <w:tcW w:w="1620" w:type="pct"/>
          </w:tcPr>
          <w:p w:rsidR="00D35DF6" w:rsidRDefault="00D35DF6" w:rsidP="00D35DF6"/>
        </w:tc>
        <w:tc>
          <w:tcPr>
            <w:tcW w:w="463" w:type="pct"/>
          </w:tcPr>
          <w:p w:rsidR="00D35DF6" w:rsidRDefault="00D35DF6" w:rsidP="00D35DF6"/>
        </w:tc>
        <w:tc>
          <w:tcPr>
            <w:tcW w:w="463" w:type="pct"/>
          </w:tcPr>
          <w:p w:rsidR="00D35DF6" w:rsidRDefault="00D35DF6" w:rsidP="00D35DF6"/>
        </w:tc>
        <w:tc>
          <w:tcPr>
            <w:tcW w:w="648" w:type="pct"/>
          </w:tcPr>
          <w:p w:rsidR="00D35DF6" w:rsidRDefault="00D35DF6" w:rsidP="00D35DF6"/>
        </w:tc>
        <w:tc>
          <w:tcPr>
            <w:tcW w:w="602" w:type="pct"/>
          </w:tcPr>
          <w:p w:rsidR="00D35DF6" w:rsidRDefault="00D35DF6" w:rsidP="00D35DF6"/>
        </w:tc>
        <w:tc>
          <w:tcPr>
            <w:tcW w:w="602" w:type="pct"/>
          </w:tcPr>
          <w:p w:rsidR="00D35DF6" w:rsidRDefault="00D35DF6" w:rsidP="00D35DF6"/>
        </w:tc>
        <w:tc>
          <w:tcPr>
            <w:tcW w:w="602" w:type="pct"/>
          </w:tcPr>
          <w:p w:rsidR="00D35DF6" w:rsidRDefault="00D35DF6" w:rsidP="00D35DF6"/>
        </w:tc>
      </w:tr>
      <w:tr w:rsidR="00D35DF6">
        <w:tc>
          <w:tcPr>
            <w:tcW w:w="1620" w:type="pct"/>
          </w:tcPr>
          <w:p w:rsidR="00D35DF6" w:rsidRDefault="00D35DF6" w:rsidP="00D35DF6"/>
        </w:tc>
        <w:tc>
          <w:tcPr>
            <w:tcW w:w="463" w:type="pct"/>
          </w:tcPr>
          <w:p w:rsidR="00D35DF6" w:rsidRDefault="00D35DF6" w:rsidP="00D35DF6"/>
        </w:tc>
        <w:tc>
          <w:tcPr>
            <w:tcW w:w="463" w:type="pct"/>
          </w:tcPr>
          <w:p w:rsidR="00D35DF6" w:rsidRDefault="00D35DF6" w:rsidP="00D35DF6"/>
        </w:tc>
        <w:tc>
          <w:tcPr>
            <w:tcW w:w="648" w:type="pct"/>
          </w:tcPr>
          <w:p w:rsidR="00D35DF6" w:rsidRDefault="00D35DF6" w:rsidP="00D35DF6"/>
        </w:tc>
        <w:tc>
          <w:tcPr>
            <w:tcW w:w="602" w:type="pct"/>
          </w:tcPr>
          <w:p w:rsidR="00D35DF6" w:rsidRDefault="00D35DF6" w:rsidP="00D35DF6"/>
        </w:tc>
        <w:tc>
          <w:tcPr>
            <w:tcW w:w="602" w:type="pct"/>
          </w:tcPr>
          <w:p w:rsidR="00D35DF6" w:rsidRDefault="00D35DF6" w:rsidP="00D35DF6"/>
        </w:tc>
        <w:tc>
          <w:tcPr>
            <w:tcW w:w="602" w:type="pct"/>
          </w:tcPr>
          <w:p w:rsidR="00D35DF6" w:rsidRDefault="00D35DF6" w:rsidP="00D35DF6"/>
        </w:tc>
      </w:tr>
      <w:tr w:rsidR="00D35DF6">
        <w:tc>
          <w:tcPr>
            <w:tcW w:w="1620" w:type="pct"/>
          </w:tcPr>
          <w:p w:rsidR="00D35DF6" w:rsidRDefault="00D35DF6" w:rsidP="00D35DF6"/>
        </w:tc>
        <w:tc>
          <w:tcPr>
            <w:tcW w:w="463" w:type="pct"/>
          </w:tcPr>
          <w:p w:rsidR="00D35DF6" w:rsidRDefault="00D35DF6" w:rsidP="00D35DF6"/>
        </w:tc>
        <w:tc>
          <w:tcPr>
            <w:tcW w:w="463" w:type="pct"/>
          </w:tcPr>
          <w:p w:rsidR="00D35DF6" w:rsidRDefault="00D35DF6" w:rsidP="00D35DF6"/>
        </w:tc>
        <w:tc>
          <w:tcPr>
            <w:tcW w:w="648" w:type="pct"/>
          </w:tcPr>
          <w:p w:rsidR="00D35DF6" w:rsidRDefault="00D35DF6" w:rsidP="00D35DF6"/>
        </w:tc>
        <w:tc>
          <w:tcPr>
            <w:tcW w:w="602" w:type="pct"/>
          </w:tcPr>
          <w:p w:rsidR="00D35DF6" w:rsidRDefault="00D35DF6" w:rsidP="00D35DF6"/>
        </w:tc>
        <w:tc>
          <w:tcPr>
            <w:tcW w:w="602" w:type="pct"/>
          </w:tcPr>
          <w:p w:rsidR="00D35DF6" w:rsidRDefault="00D35DF6" w:rsidP="00D35DF6"/>
        </w:tc>
        <w:tc>
          <w:tcPr>
            <w:tcW w:w="602" w:type="pct"/>
          </w:tcPr>
          <w:p w:rsidR="00D35DF6" w:rsidRDefault="00D35DF6" w:rsidP="00D35DF6"/>
        </w:tc>
      </w:tr>
      <w:tr w:rsidR="00D35DF6">
        <w:tc>
          <w:tcPr>
            <w:tcW w:w="1620" w:type="pct"/>
          </w:tcPr>
          <w:p w:rsidR="00D35DF6" w:rsidRDefault="00D35DF6" w:rsidP="00D35DF6"/>
        </w:tc>
        <w:tc>
          <w:tcPr>
            <w:tcW w:w="463" w:type="pct"/>
          </w:tcPr>
          <w:p w:rsidR="00D35DF6" w:rsidRDefault="00D35DF6" w:rsidP="00D35DF6"/>
        </w:tc>
        <w:tc>
          <w:tcPr>
            <w:tcW w:w="463" w:type="pct"/>
          </w:tcPr>
          <w:p w:rsidR="00D35DF6" w:rsidRDefault="00D35DF6" w:rsidP="00D35DF6"/>
        </w:tc>
        <w:tc>
          <w:tcPr>
            <w:tcW w:w="648" w:type="pct"/>
          </w:tcPr>
          <w:p w:rsidR="00D35DF6" w:rsidRDefault="00D35DF6" w:rsidP="00D35DF6"/>
        </w:tc>
        <w:tc>
          <w:tcPr>
            <w:tcW w:w="602" w:type="pct"/>
          </w:tcPr>
          <w:p w:rsidR="00D35DF6" w:rsidRDefault="00D35DF6" w:rsidP="00D35DF6"/>
        </w:tc>
        <w:tc>
          <w:tcPr>
            <w:tcW w:w="602" w:type="pct"/>
          </w:tcPr>
          <w:p w:rsidR="00D35DF6" w:rsidRDefault="00D35DF6" w:rsidP="00D35DF6"/>
        </w:tc>
        <w:tc>
          <w:tcPr>
            <w:tcW w:w="602" w:type="pct"/>
          </w:tcPr>
          <w:p w:rsidR="00D35DF6" w:rsidRDefault="00D35DF6" w:rsidP="00D35DF6"/>
        </w:tc>
      </w:tr>
      <w:tr w:rsidR="00D35DF6">
        <w:tc>
          <w:tcPr>
            <w:tcW w:w="1620" w:type="pct"/>
          </w:tcPr>
          <w:p w:rsidR="00D35DF6" w:rsidRDefault="00D35DF6" w:rsidP="00D35DF6"/>
        </w:tc>
        <w:tc>
          <w:tcPr>
            <w:tcW w:w="463" w:type="pct"/>
          </w:tcPr>
          <w:p w:rsidR="00D35DF6" w:rsidRDefault="00D35DF6" w:rsidP="00D35DF6"/>
        </w:tc>
        <w:tc>
          <w:tcPr>
            <w:tcW w:w="463" w:type="pct"/>
          </w:tcPr>
          <w:p w:rsidR="00D35DF6" w:rsidRDefault="00D35DF6" w:rsidP="00D35DF6"/>
        </w:tc>
        <w:tc>
          <w:tcPr>
            <w:tcW w:w="648" w:type="pct"/>
          </w:tcPr>
          <w:p w:rsidR="00D35DF6" w:rsidRDefault="00D35DF6" w:rsidP="00D35DF6"/>
        </w:tc>
        <w:tc>
          <w:tcPr>
            <w:tcW w:w="602" w:type="pct"/>
          </w:tcPr>
          <w:p w:rsidR="00D35DF6" w:rsidRDefault="00D35DF6" w:rsidP="00D35DF6"/>
        </w:tc>
        <w:tc>
          <w:tcPr>
            <w:tcW w:w="602" w:type="pct"/>
          </w:tcPr>
          <w:p w:rsidR="00D35DF6" w:rsidRDefault="00D35DF6" w:rsidP="00D35DF6"/>
        </w:tc>
        <w:tc>
          <w:tcPr>
            <w:tcW w:w="602" w:type="pct"/>
          </w:tcPr>
          <w:p w:rsidR="00D35DF6" w:rsidRDefault="00D35DF6" w:rsidP="00D35DF6"/>
        </w:tc>
      </w:tr>
      <w:tr w:rsidR="00D35DF6">
        <w:tc>
          <w:tcPr>
            <w:tcW w:w="1620" w:type="pct"/>
          </w:tcPr>
          <w:p w:rsidR="00D35DF6" w:rsidRDefault="00D35DF6" w:rsidP="00D35DF6"/>
        </w:tc>
        <w:tc>
          <w:tcPr>
            <w:tcW w:w="463" w:type="pct"/>
          </w:tcPr>
          <w:p w:rsidR="00D35DF6" w:rsidRDefault="00D35DF6" w:rsidP="00D35DF6"/>
        </w:tc>
        <w:tc>
          <w:tcPr>
            <w:tcW w:w="463" w:type="pct"/>
          </w:tcPr>
          <w:p w:rsidR="00D35DF6" w:rsidRDefault="00D35DF6" w:rsidP="00D35DF6"/>
        </w:tc>
        <w:tc>
          <w:tcPr>
            <w:tcW w:w="648" w:type="pct"/>
          </w:tcPr>
          <w:p w:rsidR="00D35DF6" w:rsidRDefault="00D35DF6" w:rsidP="00D35DF6"/>
        </w:tc>
        <w:tc>
          <w:tcPr>
            <w:tcW w:w="602" w:type="pct"/>
          </w:tcPr>
          <w:p w:rsidR="00D35DF6" w:rsidRDefault="00D35DF6" w:rsidP="00D35DF6"/>
        </w:tc>
        <w:tc>
          <w:tcPr>
            <w:tcW w:w="602" w:type="pct"/>
          </w:tcPr>
          <w:p w:rsidR="00D35DF6" w:rsidRDefault="00D35DF6" w:rsidP="00D35DF6"/>
        </w:tc>
        <w:tc>
          <w:tcPr>
            <w:tcW w:w="602" w:type="pct"/>
          </w:tcPr>
          <w:p w:rsidR="00D35DF6" w:rsidRDefault="00D35DF6" w:rsidP="00D35DF6"/>
        </w:tc>
      </w:tr>
    </w:tbl>
    <w:p w:rsidR="00D35DF6" w:rsidRDefault="00D35DF6" w:rsidP="00D35DF6"/>
    <w:p w:rsidR="00D35DF6" w:rsidRDefault="00D35DF6" w:rsidP="00D35DF6"/>
    <w:p w:rsidR="00D35DF6" w:rsidRDefault="00D35DF6" w:rsidP="00F2690E">
      <w: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74"/>
        <w:gridCol w:w="3027"/>
        <w:gridCol w:w="1671"/>
        <w:gridCol w:w="4248"/>
        <w:gridCol w:w="1492"/>
        <w:gridCol w:w="1564"/>
      </w:tblGrid>
      <w:tr w:rsidR="00D35DF6" w:rsidTr="00E15723">
        <w:tc>
          <w:tcPr>
            <w:tcW w:w="5000" w:type="pct"/>
            <w:gridSpan w:val="6"/>
          </w:tcPr>
          <w:p w:rsidR="00D35DF6" w:rsidRPr="00E15723" w:rsidRDefault="00D35DF6" w:rsidP="00E15723">
            <w:pPr>
              <w:jc w:val="center"/>
              <w:rPr>
                <w:rFonts w:cs="Arial"/>
                <w:b/>
                <w:sz w:val="28"/>
                <w:szCs w:val="28"/>
              </w:rPr>
            </w:pPr>
            <w:r w:rsidRPr="00E15723">
              <w:rPr>
                <w:rFonts w:cs="Arial"/>
                <w:b/>
                <w:sz w:val="28"/>
                <w:szCs w:val="28"/>
              </w:rPr>
              <w:lastRenderedPageBreak/>
              <w:t>Thermometer Calibration Log</w:t>
            </w:r>
          </w:p>
          <w:p w:rsidR="00D35DF6" w:rsidRPr="00E15723" w:rsidRDefault="00D35DF6" w:rsidP="00E15723">
            <w:pPr>
              <w:jc w:val="center"/>
              <w:rPr>
                <w:b/>
                <w:sz w:val="28"/>
                <w:szCs w:val="28"/>
                <w:u w:val="single"/>
              </w:rPr>
            </w:pPr>
          </w:p>
          <w:p w:rsidR="00D35DF6" w:rsidRDefault="00D35DF6" w:rsidP="00D35DF6">
            <w:r w:rsidRPr="00E15723">
              <w:rPr>
                <w:rFonts w:cs="Arial"/>
                <w:b/>
              </w:rPr>
              <w:t>Instructions</w:t>
            </w:r>
            <w:r w:rsidRPr="00202676">
              <w:t xml:space="preserve">: </w:t>
            </w:r>
            <w:r>
              <w:t xml:space="preserve"> </w:t>
            </w:r>
            <w:r w:rsidRPr="00202676">
              <w:t>Foodservice</w:t>
            </w:r>
            <w:r>
              <w:t xml:space="preserve"> employees will record the calibration temperature and corrective action taken, if applicable, on the Thermometer Calibration Log each a time thermometer is calibrated.  The foodservice manager will verify that foodservice employees are using and calibrating thermometers properly by making visual observations of employee activities during all hours of operation.  The foodservice manager will review and initial the log daily.  Maintain this log for a minimum of 1 year.</w:t>
            </w:r>
          </w:p>
          <w:p w:rsidR="00D35DF6" w:rsidRDefault="00D35DF6" w:rsidP="00D35DF6"/>
        </w:tc>
      </w:tr>
      <w:tr w:rsidR="00D35DF6" w:rsidRPr="00E15723" w:rsidTr="00E15723">
        <w:tc>
          <w:tcPr>
            <w:tcW w:w="446" w:type="pct"/>
          </w:tcPr>
          <w:p w:rsidR="00D35DF6" w:rsidRPr="00E15723" w:rsidRDefault="00D35DF6" w:rsidP="00E15723">
            <w:pPr>
              <w:jc w:val="center"/>
              <w:rPr>
                <w:rFonts w:cs="Arial"/>
                <w:b/>
              </w:rPr>
            </w:pPr>
            <w:r w:rsidRPr="00E15723">
              <w:rPr>
                <w:rFonts w:cs="Arial"/>
                <w:b/>
              </w:rPr>
              <w:t>Date</w:t>
            </w:r>
          </w:p>
        </w:tc>
        <w:tc>
          <w:tcPr>
            <w:tcW w:w="1149" w:type="pct"/>
          </w:tcPr>
          <w:p w:rsidR="00D35DF6" w:rsidRPr="00E15723" w:rsidRDefault="00D35DF6" w:rsidP="00E15723">
            <w:pPr>
              <w:jc w:val="center"/>
              <w:rPr>
                <w:rFonts w:cs="Arial"/>
                <w:b/>
              </w:rPr>
            </w:pPr>
            <w:r w:rsidRPr="00E15723">
              <w:rPr>
                <w:rFonts w:cs="Arial"/>
                <w:b/>
              </w:rPr>
              <w:t>Thermometer</w:t>
            </w:r>
          </w:p>
          <w:p w:rsidR="00D35DF6" w:rsidRPr="00E15723" w:rsidRDefault="00D35DF6" w:rsidP="00E15723">
            <w:pPr>
              <w:jc w:val="center"/>
              <w:rPr>
                <w:rFonts w:cs="Arial"/>
                <w:b/>
              </w:rPr>
            </w:pPr>
            <w:r w:rsidRPr="00E15723">
              <w:rPr>
                <w:rFonts w:cs="Arial"/>
                <w:b/>
              </w:rPr>
              <w:t>Being Calibrated</w:t>
            </w:r>
          </w:p>
        </w:tc>
        <w:tc>
          <w:tcPr>
            <w:tcW w:w="634" w:type="pct"/>
          </w:tcPr>
          <w:p w:rsidR="00D35DF6" w:rsidRPr="00E15723" w:rsidRDefault="00D35DF6" w:rsidP="00E15723">
            <w:pPr>
              <w:jc w:val="center"/>
              <w:rPr>
                <w:rFonts w:cs="Arial"/>
                <w:b/>
              </w:rPr>
            </w:pPr>
            <w:r w:rsidRPr="00E15723">
              <w:rPr>
                <w:rFonts w:cs="Arial"/>
                <w:b/>
              </w:rPr>
              <w:t xml:space="preserve">Temperature </w:t>
            </w:r>
            <w:smartTag w:uri="urn:schemas-microsoft-com:office:smarttags" w:element="place">
              <w:smartTag w:uri="urn:schemas-microsoft-com:office:smarttags" w:element="City">
                <w:r w:rsidRPr="00E15723">
                  <w:rPr>
                    <w:rFonts w:cs="Arial"/>
                    <w:b/>
                  </w:rPr>
                  <w:t>Reading</w:t>
                </w:r>
              </w:smartTag>
            </w:smartTag>
          </w:p>
        </w:tc>
        <w:tc>
          <w:tcPr>
            <w:tcW w:w="1612" w:type="pct"/>
          </w:tcPr>
          <w:p w:rsidR="00D35DF6" w:rsidRPr="00E15723" w:rsidRDefault="00D35DF6" w:rsidP="00E15723">
            <w:pPr>
              <w:jc w:val="center"/>
              <w:rPr>
                <w:rFonts w:cs="Arial"/>
                <w:b/>
              </w:rPr>
            </w:pPr>
            <w:r w:rsidRPr="00E15723">
              <w:rPr>
                <w:rFonts w:cs="Arial"/>
                <w:b/>
              </w:rPr>
              <w:t>Corrective Action</w:t>
            </w:r>
          </w:p>
        </w:tc>
        <w:tc>
          <w:tcPr>
            <w:tcW w:w="566" w:type="pct"/>
            <w:shd w:val="clear" w:color="auto" w:fill="auto"/>
          </w:tcPr>
          <w:p w:rsidR="00D35DF6" w:rsidRPr="00E15723" w:rsidRDefault="00D35DF6" w:rsidP="00E15723">
            <w:pPr>
              <w:jc w:val="center"/>
              <w:rPr>
                <w:rFonts w:cs="Arial"/>
                <w:b/>
              </w:rPr>
            </w:pPr>
            <w:r w:rsidRPr="00E15723">
              <w:rPr>
                <w:rFonts w:cs="Arial"/>
                <w:b/>
              </w:rPr>
              <w:t>Initials</w:t>
            </w:r>
          </w:p>
        </w:tc>
        <w:tc>
          <w:tcPr>
            <w:tcW w:w="594" w:type="pct"/>
            <w:shd w:val="clear" w:color="auto" w:fill="auto"/>
          </w:tcPr>
          <w:p w:rsidR="00D35DF6" w:rsidRPr="00E15723" w:rsidRDefault="00D35DF6" w:rsidP="00E15723">
            <w:pPr>
              <w:jc w:val="center"/>
              <w:rPr>
                <w:rFonts w:cs="Arial"/>
                <w:b/>
              </w:rPr>
            </w:pPr>
            <w:r w:rsidRPr="00E15723">
              <w:rPr>
                <w:rFonts w:cs="Arial"/>
                <w:b/>
              </w:rPr>
              <w:t>Manager Initials/Date</w:t>
            </w:r>
          </w:p>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r w:rsidR="00D35DF6" w:rsidTr="00E15723">
        <w:tc>
          <w:tcPr>
            <w:tcW w:w="446" w:type="pct"/>
          </w:tcPr>
          <w:p w:rsidR="00D35DF6" w:rsidRDefault="00D35DF6" w:rsidP="00D35DF6"/>
        </w:tc>
        <w:tc>
          <w:tcPr>
            <w:tcW w:w="1149" w:type="pct"/>
          </w:tcPr>
          <w:p w:rsidR="00D35DF6" w:rsidRDefault="00D35DF6" w:rsidP="00D35DF6"/>
        </w:tc>
        <w:tc>
          <w:tcPr>
            <w:tcW w:w="634" w:type="pct"/>
          </w:tcPr>
          <w:p w:rsidR="00D35DF6" w:rsidRDefault="00D35DF6" w:rsidP="00D35DF6"/>
        </w:tc>
        <w:tc>
          <w:tcPr>
            <w:tcW w:w="1612" w:type="pct"/>
          </w:tcPr>
          <w:p w:rsidR="00D35DF6" w:rsidRDefault="00D35DF6" w:rsidP="00D35DF6"/>
        </w:tc>
        <w:tc>
          <w:tcPr>
            <w:tcW w:w="566" w:type="pct"/>
            <w:shd w:val="clear" w:color="auto" w:fill="auto"/>
          </w:tcPr>
          <w:p w:rsidR="00D35DF6" w:rsidRDefault="00D35DF6" w:rsidP="00D35DF6"/>
        </w:tc>
        <w:tc>
          <w:tcPr>
            <w:tcW w:w="594" w:type="pct"/>
            <w:shd w:val="clear" w:color="auto" w:fill="auto"/>
          </w:tcPr>
          <w:p w:rsidR="00D35DF6" w:rsidRDefault="00D35DF6" w:rsidP="00D35DF6"/>
        </w:tc>
      </w:tr>
    </w:tbl>
    <w:p w:rsidR="00F2690E" w:rsidRDefault="00F2690E" w:rsidP="00F2690E"/>
    <w:p w:rsidR="00F2690E" w:rsidRDefault="00F2690E" w:rsidP="00F2690E"/>
    <w:p w:rsidR="00F2690E" w:rsidRDefault="00F2690E" w:rsidP="00471BB9">
      <w:pPr>
        <w:sectPr w:rsidR="00F2690E" w:rsidSect="00F2690E">
          <w:pgSz w:w="15840" w:h="12240" w:orient="landscape"/>
          <w:pgMar w:top="1440" w:right="1440" w:bottom="1440" w:left="1440" w:header="720" w:footer="720" w:gutter="0"/>
          <w:cols w:space="720"/>
          <w:docGrid w:linePitch="360"/>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8"/>
        <w:gridCol w:w="7088"/>
      </w:tblGrid>
      <w:tr w:rsidR="001A6F6A" w:rsidRPr="00E15723" w:rsidTr="00E15723">
        <w:trPr>
          <w:trHeight w:val="638"/>
        </w:trPr>
        <w:tc>
          <w:tcPr>
            <w:tcW w:w="5000" w:type="pct"/>
            <w:gridSpan w:val="2"/>
          </w:tcPr>
          <w:p w:rsidR="001A6F6A" w:rsidRPr="00E15723" w:rsidRDefault="001A6F6A" w:rsidP="00E15723">
            <w:pPr>
              <w:ind w:right="-180"/>
              <w:jc w:val="center"/>
              <w:rPr>
                <w:rFonts w:cs="Arial"/>
                <w:b/>
                <w:sz w:val="26"/>
                <w:szCs w:val="26"/>
              </w:rPr>
            </w:pPr>
            <w:r w:rsidRPr="00E15723">
              <w:rPr>
                <w:rFonts w:cs="Arial"/>
                <w:b/>
                <w:sz w:val="26"/>
                <w:szCs w:val="26"/>
              </w:rPr>
              <w:lastRenderedPageBreak/>
              <w:t>Summary of Corrective Actions for HACCP-Based SOPs</w:t>
            </w:r>
          </w:p>
        </w:tc>
      </w:tr>
      <w:tr w:rsidR="001A6F6A" w:rsidRPr="00E15723" w:rsidTr="00E15723">
        <w:trPr>
          <w:trHeight w:val="638"/>
        </w:trPr>
        <w:tc>
          <w:tcPr>
            <w:tcW w:w="1299" w:type="pct"/>
          </w:tcPr>
          <w:p w:rsidR="001A6F6A" w:rsidRPr="00E15723" w:rsidRDefault="001A6F6A" w:rsidP="00E15723">
            <w:pPr>
              <w:ind w:right="-288"/>
              <w:rPr>
                <w:b/>
              </w:rPr>
            </w:pPr>
            <w:r w:rsidRPr="00E15723">
              <w:rPr>
                <w:b/>
              </w:rPr>
              <w:t>SOP</w:t>
            </w:r>
          </w:p>
          <w:p w:rsidR="001A6F6A" w:rsidRPr="00E15723" w:rsidRDefault="001A6F6A" w:rsidP="00D35DF6">
            <w:pPr>
              <w:rPr>
                <w:b/>
              </w:rPr>
            </w:pPr>
          </w:p>
        </w:tc>
        <w:tc>
          <w:tcPr>
            <w:tcW w:w="3701" w:type="pct"/>
          </w:tcPr>
          <w:p w:rsidR="001A6F6A" w:rsidRPr="00E15723" w:rsidRDefault="001A6F6A" w:rsidP="00E15723">
            <w:pPr>
              <w:ind w:right="-180"/>
              <w:rPr>
                <w:b/>
              </w:rPr>
            </w:pPr>
            <w:r w:rsidRPr="00E15723">
              <w:rPr>
                <w:b/>
              </w:rPr>
              <w:t xml:space="preserve">Corrective Action                                                                             </w:t>
            </w:r>
          </w:p>
        </w:tc>
      </w:tr>
      <w:tr w:rsidR="001A6F6A" w:rsidRPr="00E15723" w:rsidTr="00E15723">
        <w:trPr>
          <w:trHeight w:val="638"/>
        </w:trPr>
        <w:tc>
          <w:tcPr>
            <w:tcW w:w="1299" w:type="pct"/>
          </w:tcPr>
          <w:p w:rsidR="001A6F6A" w:rsidRPr="00E15723" w:rsidRDefault="001A6F6A" w:rsidP="00E15723">
            <w:pPr>
              <w:ind w:right="-288"/>
              <w:rPr>
                <w:sz w:val="22"/>
                <w:szCs w:val="22"/>
              </w:rPr>
            </w:pPr>
            <w:r w:rsidRPr="00E15723">
              <w:rPr>
                <w:sz w:val="22"/>
                <w:szCs w:val="22"/>
              </w:rPr>
              <w:t xml:space="preserve">Cleaning and </w:t>
            </w:r>
          </w:p>
          <w:p w:rsidR="001A6F6A" w:rsidRPr="00E15723" w:rsidRDefault="001A6F6A" w:rsidP="00E15723">
            <w:pPr>
              <w:ind w:right="-288"/>
              <w:rPr>
                <w:sz w:val="22"/>
                <w:szCs w:val="22"/>
              </w:rPr>
            </w:pPr>
            <w:r w:rsidRPr="00E15723">
              <w:rPr>
                <w:sz w:val="22"/>
                <w:szCs w:val="22"/>
              </w:rPr>
              <w:t xml:space="preserve">Sanitizing Food </w:t>
            </w:r>
          </w:p>
          <w:p w:rsidR="001A6F6A" w:rsidRPr="00E15723" w:rsidRDefault="001A6F6A" w:rsidP="00E15723">
            <w:pPr>
              <w:ind w:right="-288"/>
              <w:rPr>
                <w:b/>
                <w:sz w:val="22"/>
                <w:szCs w:val="22"/>
              </w:rPr>
            </w:pPr>
            <w:r w:rsidRPr="00E15723">
              <w:rPr>
                <w:sz w:val="22"/>
                <w:szCs w:val="22"/>
              </w:rPr>
              <w:t>Contact Surfaces</w:t>
            </w:r>
          </w:p>
        </w:tc>
        <w:tc>
          <w:tcPr>
            <w:tcW w:w="3701" w:type="pct"/>
          </w:tcPr>
          <w:p w:rsidR="001A6F6A" w:rsidRPr="00E15723" w:rsidRDefault="001A6F6A" w:rsidP="00E15723">
            <w:pPr>
              <w:numPr>
                <w:ilvl w:val="0"/>
                <w:numId w:val="119"/>
              </w:numPr>
              <w:rPr>
                <w:sz w:val="22"/>
                <w:szCs w:val="22"/>
              </w:rPr>
            </w:pPr>
            <w:r w:rsidRPr="00E15723">
              <w:rPr>
                <w:sz w:val="22"/>
                <w:szCs w:val="22"/>
              </w:rPr>
              <w:t xml:space="preserve">Retrain any foodservice employee found not following the procedures in this SOP. </w:t>
            </w:r>
          </w:p>
          <w:p w:rsidR="001A6F6A" w:rsidRPr="00E15723" w:rsidRDefault="001A6F6A" w:rsidP="00E15723">
            <w:pPr>
              <w:numPr>
                <w:ilvl w:val="0"/>
                <w:numId w:val="119"/>
              </w:numPr>
              <w:rPr>
                <w:bCs/>
                <w:sz w:val="22"/>
                <w:szCs w:val="22"/>
              </w:rPr>
            </w:pPr>
            <w:r w:rsidRPr="00E15723">
              <w:rPr>
                <w:bCs/>
                <w:sz w:val="22"/>
                <w:szCs w:val="22"/>
              </w:rPr>
              <w:t>Wash, rinse, and sanitize dirty food contact surfaces.  Sanitize food contact surfaces if it is discovered that the surfaces were not properly sanitized.  Discard food that comes in contact with food contact surfaces that have not been sanitized properly.</w:t>
            </w:r>
          </w:p>
          <w:p w:rsidR="001A6F6A" w:rsidRPr="00E15723" w:rsidRDefault="001A6F6A" w:rsidP="00E15723">
            <w:pPr>
              <w:numPr>
                <w:ilvl w:val="0"/>
                <w:numId w:val="119"/>
              </w:numPr>
              <w:rPr>
                <w:sz w:val="22"/>
                <w:szCs w:val="22"/>
              </w:rPr>
            </w:pPr>
            <w:r w:rsidRPr="00E15723">
              <w:rPr>
                <w:sz w:val="22"/>
                <w:szCs w:val="22"/>
              </w:rPr>
              <w:t xml:space="preserve">In a 3-compartment sink:   </w:t>
            </w:r>
          </w:p>
          <w:p w:rsidR="001A6F6A" w:rsidRPr="00E15723" w:rsidRDefault="001A6F6A" w:rsidP="00E15723">
            <w:pPr>
              <w:numPr>
                <w:ilvl w:val="0"/>
                <w:numId w:val="14"/>
              </w:numPr>
              <w:tabs>
                <w:tab w:val="clear" w:pos="720"/>
              </w:tabs>
              <w:rPr>
                <w:sz w:val="22"/>
                <w:szCs w:val="22"/>
              </w:rPr>
            </w:pPr>
            <w:r w:rsidRPr="00E15723">
              <w:rPr>
                <w:sz w:val="22"/>
                <w:szCs w:val="22"/>
              </w:rPr>
              <w:t>Drain and refill compartments periodically and as needed to keep the water clean.</w:t>
            </w:r>
          </w:p>
          <w:p w:rsidR="001A6F6A" w:rsidRPr="00E15723" w:rsidRDefault="001A6F6A" w:rsidP="00E15723">
            <w:pPr>
              <w:numPr>
                <w:ilvl w:val="0"/>
                <w:numId w:val="14"/>
              </w:numPr>
              <w:tabs>
                <w:tab w:val="clear" w:pos="720"/>
              </w:tabs>
              <w:rPr>
                <w:sz w:val="22"/>
                <w:szCs w:val="22"/>
              </w:rPr>
            </w:pPr>
            <w:r w:rsidRPr="00E15723">
              <w:rPr>
                <w:sz w:val="22"/>
                <w:szCs w:val="22"/>
              </w:rPr>
              <w:t>Adjust the water temperature by adding hot water until the desired temperature is reached.</w:t>
            </w:r>
          </w:p>
          <w:p w:rsidR="001A6F6A" w:rsidRPr="00E15723" w:rsidRDefault="001A6F6A" w:rsidP="00E15723">
            <w:pPr>
              <w:numPr>
                <w:ilvl w:val="0"/>
                <w:numId w:val="14"/>
              </w:numPr>
              <w:tabs>
                <w:tab w:val="clear" w:pos="720"/>
              </w:tabs>
              <w:rPr>
                <w:sz w:val="22"/>
                <w:szCs w:val="22"/>
              </w:rPr>
            </w:pPr>
            <w:r w:rsidRPr="00E15723">
              <w:rPr>
                <w:sz w:val="22"/>
                <w:szCs w:val="22"/>
              </w:rPr>
              <w:t xml:space="preserve">Add more sanitizer or water, as appropriate, until the proper sanitizer concentration is achieved.  </w:t>
            </w:r>
          </w:p>
          <w:p w:rsidR="001A6F6A" w:rsidRPr="00E15723" w:rsidRDefault="001A6F6A" w:rsidP="00E15723">
            <w:pPr>
              <w:numPr>
                <w:ilvl w:val="0"/>
                <w:numId w:val="119"/>
              </w:numPr>
              <w:rPr>
                <w:sz w:val="22"/>
                <w:szCs w:val="22"/>
              </w:rPr>
            </w:pPr>
            <w:r w:rsidRPr="00E15723">
              <w:rPr>
                <w:sz w:val="22"/>
                <w:szCs w:val="22"/>
              </w:rPr>
              <w:t xml:space="preserve">In a </w:t>
            </w:r>
            <w:proofErr w:type="spellStart"/>
            <w:r w:rsidRPr="00E15723">
              <w:rPr>
                <w:sz w:val="22"/>
                <w:szCs w:val="22"/>
              </w:rPr>
              <w:t>dishmachine</w:t>
            </w:r>
            <w:proofErr w:type="spellEnd"/>
            <w:r w:rsidRPr="00E15723">
              <w:rPr>
                <w:sz w:val="22"/>
                <w:szCs w:val="22"/>
              </w:rPr>
              <w:t>:</w:t>
            </w:r>
          </w:p>
          <w:p w:rsidR="001A6F6A" w:rsidRPr="00E15723" w:rsidRDefault="001A6F6A" w:rsidP="00E15723">
            <w:pPr>
              <w:numPr>
                <w:ilvl w:val="0"/>
                <w:numId w:val="17"/>
              </w:numPr>
              <w:rPr>
                <w:sz w:val="22"/>
                <w:szCs w:val="22"/>
              </w:rPr>
            </w:pPr>
            <w:r w:rsidRPr="00E15723">
              <w:rPr>
                <w:sz w:val="22"/>
                <w:szCs w:val="22"/>
              </w:rPr>
              <w:t xml:space="preserve">Drain and refill the machine periodically and as needed to keep the water clean.  </w:t>
            </w:r>
          </w:p>
          <w:p w:rsidR="001A6F6A" w:rsidRPr="00E15723" w:rsidRDefault="001A6F6A" w:rsidP="00E15723">
            <w:pPr>
              <w:numPr>
                <w:ilvl w:val="0"/>
                <w:numId w:val="17"/>
              </w:numPr>
              <w:rPr>
                <w:sz w:val="22"/>
                <w:szCs w:val="22"/>
              </w:rPr>
            </w:pPr>
            <w:r w:rsidRPr="00E15723">
              <w:rPr>
                <w:sz w:val="22"/>
                <w:szCs w:val="22"/>
              </w:rPr>
              <w:t>Contact the appropriate individual(s) to have the machine repaired if the machine is not reaching the proper wash temperature indicated on the data plate.</w:t>
            </w:r>
          </w:p>
          <w:p w:rsidR="001A6F6A" w:rsidRPr="00E15723" w:rsidRDefault="001A6F6A" w:rsidP="00E15723">
            <w:pPr>
              <w:numPr>
                <w:ilvl w:val="0"/>
                <w:numId w:val="17"/>
              </w:numPr>
              <w:rPr>
                <w:sz w:val="22"/>
                <w:szCs w:val="22"/>
              </w:rPr>
            </w:pPr>
            <w:r w:rsidRPr="00E15723">
              <w:rPr>
                <w:sz w:val="22"/>
                <w:szCs w:val="22"/>
              </w:rPr>
              <w:t xml:space="preserve">For a hot water sanitizing </w:t>
            </w:r>
            <w:proofErr w:type="spellStart"/>
            <w:r w:rsidRPr="00E15723">
              <w:rPr>
                <w:sz w:val="22"/>
                <w:szCs w:val="22"/>
              </w:rPr>
              <w:t>dishmachine</w:t>
            </w:r>
            <w:proofErr w:type="spellEnd"/>
            <w:r w:rsidRPr="00E15723">
              <w:rPr>
                <w:sz w:val="22"/>
                <w:szCs w:val="22"/>
              </w:rPr>
              <w:t>, retest by running the machine again.  If the appropriate surface temperature is still not achieved on the second run, contact the appropriate individual(s) to have the machine repaired.  Wash, rinse, and sanitize in the 3-compartment sink until the machine is repaired or use disposable single service/single-use items if a 3-compartment sink is not available.</w:t>
            </w:r>
          </w:p>
          <w:p w:rsidR="001A6F6A" w:rsidRPr="00E15723" w:rsidRDefault="001A6F6A" w:rsidP="00E15723">
            <w:pPr>
              <w:numPr>
                <w:ilvl w:val="0"/>
                <w:numId w:val="17"/>
              </w:numPr>
              <w:rPr>
                <w:sz w:val="22"/>
                <w:szCs w:val="22"/>
              </w:rPr>
            </w:pPr>
            <w:r w:rsidRPr="00E15723">
              <w:rPr>
                <w:sz w:val="22"/>
                <w:szCs w:val="22"/>
              </w:rPr>
              <w:t xml:space="preserve">For a chemical sanitizing </w:t>
            </w:r>
            <w:proofErr w:type="spellStart"/>
            <w:r w:rsidRPr="00E15723">
              <w:rPr>
                <w:sz w:val="22"/>
                <w:szCs w:val="22"/>
              </w:rPr>
              <w:t>dishmachine</w:t>
            </w:r>
            <w:proofErr w:type="spellEnd"/>
            <w:r w:rsidRPr="00E15723">
              <w:rPr>
                <w:sz w:val="22"/>
                <w:szCs w:val="22"/>
              </w:rPr>
              <w:t>, check the level of sanitizer remaining in bulk container.  Fill, if needed.  “Prime” the machine according to the manufacturer’s instructions to ensure that the sanitizer is being pumped through the machine.  Retest.  If the proper sanitizer concentration level is not achieved, stop using the machine and contact the appropriate individual(s) to have it repaired.  Use a 3-compartment sink to wash, rinse, and sanitize until the machine is repaired.</w:t>
            </w:r>
          </w:p>
          <w:p w:rsidR="001A6F6A" w:rsidRPr="00E15723" w:rsidRDefault="001A6F6A" w:rsidP="00E15723">
            <w:pPr>
              <w:ind w:left="360"/>
              <w:rPr>
                <w:sz w:val="22"/>
                <w:szCs w:val="22"/>
              </w:rPr>
            </w:pPr>
          </w:p>
        </w:tc>
      </w:tr>
      <w:tr w:rsidR="001A6F6A" w:rsidRPr="00E15723" w:rsidTr="00E15723">
        <w:trPr>
          <w:trHeight w:val="529"/>
        </w:trPr>
        <w:tc>
          <w:tcPr>
            <w:tcW w:w="1299" w:type="pct"/>
          </w:tcPr>
          <w:p w:rsidR="001A6F6A" w:rsidRPr="00E15723" w:rsidRDefault="001A6F6A" w:rsidP="00E15723">
            <w:pPr>
              <w:ind w:right="-288"/>
              <w:rPr>
                <w:sz w:val="22"/>
                <w:szCs w:val="22"/>
              </w:rPr>
            </w:pPr>
            <w:r w:rsidRPr="00E15723">
              <w:rPr>
                <w:sz w:val="22"/>
                <w:szCs w:val="22"/>
              </w:rPr>
              <w:t>Controlling Time and Temperature During Preparation</w:t>
            </w:r>
          </w:p>
          <w:p w:rsidR="001A6F6A" w:rsidRPr="00E15723" w:rsidRDefault="001A6F6A" w:rsidP="00E15723">
            <w:pPr>
              <w:ind w:right="-288"/>
              <w:rPr>
                <w:sz w:val="22"/>
                <w:szCs w:val="22"/>
              </w:rPr>
            </w:pPr>
          </w:p>
          <w:p w:rsidR="001A6F6A" w:rsidRPr="00E15723" w:rsidRDefault="001A6F6A" w:rsidP="00E15723">
            <w:pPr>
              <w:ind w:right="-288"/>
              <w:rPr>
                <w:sz w:val="22"/>
                <w:szCs w:val="22"/>
              </w:rPr>
            </w:pPr>
          </w:p>
        </w:tc>
        <w:tc>
          <w:tcPr>
            <w:tcW w:w="3701" w:type="pct"/>
          </w:tcPr>
          <w:p w:rsidR="001A6F6A" w:rsidRPr="00E15723" w:rsidRDefault="001A6F6A" w:rsidP="00E15723">
            <w:pPr>
              <w:numPr>
                <w:ilvl w:val="0"/>
                <w:numId w:val="120"/>
              </w:numPr>
              <w:tabs>
                <w:tab w:val="clear" w:pos="2880"/>
                <w:tab w:val="num" w:pos="372"/>
              </w:tabs>
              <w:ind w:left="372"/>
              <w:rPr>
                <w:sz w:val="22"/>
                <w:szCs w:val="22"/>
              </w:rPr>
            </w:pPr>
            <w:r w:rsidRPr="00E15723">
              <w:rPr>
                <w:sz w:val="22"/>
                <w:szCs w:val="22"/>
              </w:rPr>
              <w:t>Retrain any foodservice employee found not following the procedures in this SOP.</w:t>
            </w:r>
          </w:p>
          <w:p w:rsidR="001A6F6A" w:rsidRPr="00E15723" w:rsidRDefault="001A6F6A" w:rsidP="00E15723">
            <w:pPr>
              <w:numPr>
                <w:ilvl w:val="0"/>
                <w:numId w:val="120"/>
              </w:numPr>
              <w:tabs>
                <w:tab w:val="clear" w:pos="2880"/>
                <w:tab w:val="num" w:pos="372"/>
              </w:tabs>
              <w:ind w:left="372"/>
              <w:rPr>
                <w:sz w:val="22"/>
                <w:szCs w:val="22"/>
              </w:rPr>
            </w:pPr>
            <w:r w:rsidRPr="00E15723">
              <w:rPr>
                <w:sz w:val="22"/>
                <w:szCs w:val="22"/>
              </w:rPr>
              <w:t>Begin the cooking process immediately after preparation is complete for any foods that will be served hot.</w:t>
            </w:r>
          </w:p>
          <w:p w:rsidR="001A6F6A" w:rsidRPr="00E15723" w:rsidRDefault="001A6F6A" w:rsidP="00E15723">
            <w:pPr>
              <w:numPr>
                <w:ilvl w:val="0"/>
                <w:numId w:val="120"/>
              </w:numPr>
              <w:tabs>
                <w:tab w:val="clear" w:pos="2880"/>
                <w:tab w:val="num" w:pos="372"/>
              </w:tabs>
              <w:ind w:left="372"/>
              <w:rPr>
                <w:sz w:val="22"/>
                <w:szCs w:val="22"/>
              </w:rPr>
            </w:pPr>
            <w:r w:rsidRPr="00E15723">
              <w:rPr>
                <w:sz w:val="22"/>
                <w:szCs w:val="22"/>
              </w:rPr>
              <w:t>Rapidly cool ready-to-eat foods or foods that will be cooked at a later time.</w:t>
            </w:r>
          </w:p>
          <w:p w:rsidR="001A6F6A" w:rsidRPr="00E15723" w:rsidRDefault="001A6F6A" w:rsidP="00E15723">
            <w:pPr>
              <w:numPr>
                <w:ilvl w:val="0"/>
                <w:numId w:val="120"/>
              </w:numPr>
              <w:tabs>
                <w:tab w:val="clear" w:pos="2880"/>
                <w:tab w:val="num" w:pos="372"/>
              </w:tabs>
              <w:ind w:left="372"/>
              <w:rPr>
                <w:sz w:val="22"/>
                <w:szCs w:val="22"/>
              </w:rPr>
            </w:pPr>
            <w:r w:rsidRPr="00E15723">
              <w:rPr>
                <w:sz w:val="22"/>
                <w:szCs w:val="22"/>
              </w:rPr>
              <w:t>Immediately return ingredients to the refrigerator if the anticipated preparation completion time is expected to exceed 30 minutes.</w:t>
            </w:r>
          </w:p>
          <w:p w:rsidR="001A6F6A" w:rsidRPr="00E15723" w:rsidRDefault="001A6F6A" w:rsidP="00E15723">
            <w:pPr>
              <w:numPr>
                <w:ilvl w:val="0"/>
                <w:numId w:val="120"/>
              </w:numPr>
              <w:tabs>
                <w:tab w:val="clear" w:pos="2880"/>
                <w:tab w:val="num" w:pos="372"/>
              </w:tabs>
              <w:ind w:left="372"/>
              <w:rPr>
                <w:sz w:val="22"/>
                <w:szCs w:val="22"/>
              </w:rPr>
            </w:pPr>
            <w:r w:rsidRPr="00E15723">
              <w:rPr>
                <w:sz w:val="22"/>
                <w:szCs w:val="22"/>
              </w:rPr>
              <w:t>Discard food held in the temperature danger zone for more than 4 hours.</w:t>
            </w:r>
          </w:p>
        </w:tc>
      </w:tr>
      <w:tr w:rsidR="001A6F6A" w:rsidRPr="00E15723" w:rsidTr="00E15723">
        <w:trPr>
          <w:trHeight w:val="529"/>
        </w:trPr>
        <w:tc>
          <w:tcPr>
            <w:tcW w:w="1299" w:type="pct"/>
          </w:tcPr>
          <w:p w:rsidR="001A6F6A" w:rsidRPr="00E15723" w:rsidRDefault="001A6F6A" w:rsidP="00E15723">
            <w:pPr>
              <w:ind w:right="-288"/>
              <w:rPr>
                <w:sz w:val="22"/>
                <w:szCs w:val="22"/>
              </w:rPr>
            </w:pPr>
            <w:r w:rsidRPr="00E15723">
              <w:rPr>
                <w:sz w:val="22"/>
                <w:szCs w:val="22"/>
              </w:rPr>
              <w:lastRenderedPageBreak/>
              <w:t>Cooking</w:t>
            </w:r>
          </w:p>
          <w:p w:rsidR="001A6F6A" w:rsidRPr="00E15723" w:rsidRDefault="001A6F6A" w:rsidP="00D35DF6">
            <w:pPr>
              <w:rPr>
                <w:sz w:val="22"/>
                <w:szCs w:val="22"/>
              </w:rPr>
            </w:pPr>
          </w:p>
        </w:tc>
        <w:tc>
          <w:tcPr>
            <w:tcW w:w="3701" w:type="pct"/>
          </w:tcPr>
          <w:p w:rsidR="001A6F6A" w:rsidRPr="00E15723" w:rsidRDefault="001A6F6A" w:rsidP="00E15723">
            <w:pPr>
              <w:numPr>
                <w:ilvl w:val="0"/>
                <w:numId w:val="121"/>
              </w:numPr>
              <w:tabs>
                <w:tab w:val="clear" w:pos="720"/>
                <w:tab w:val="num" w:pos="372"/>
              </w:tabs>
              <w:ind w:left="372"/>
              <w:rPr>
                <w:b/>
                <w:bCs/>
                <w:sz w:val="22"/>
                <w:szCs w:val="22"/>
              </w:rPr>
            </w:pPr>
            <w:r w:rsidRPr="00E15723">
              <w:rPr>
                <w:sz w:val="22"/>
                <w:szCs w:val="22"/>
              </w:rPr>
              <w:t>Retrain any foodservice employee found not following the procedures in this SOP.</w:t>
            </w:r>
          </w:p>
          <w:p w:rsidR="001A6F6A" w:rsidRPr="00E15723" w:rsidRDefault="001A6F6A" w:rsidP="00E15723">
            <w:pPr>
              <w:numPr>
                <w:ilvl w:val="0"/>
                <w:numId w:val="121"/>
              </w:numPr>
              <w:tabs>
                <w:tab w:val="clear" w:pos="720"/>
                <w:tab w:val="num" w:pos="372"/>
              </w:tabs>
              <w:ind w:left="372"/>
              <w:rPr>
                <w:b/>
                <w:bCs/>
                <w:sz w:val="22"/>
                <w:szCs w:val="22"/>
              </w:rPr>
            </w:pPr>
            <w:r w:rsidRPr="00E15723">
              <w:rPr>
                <w:sz w:val="22"/>
                <w:szCs w:val="22"/>
              </w:rPr>
              <w:t>Continue cooking food until the internal temperature reaches the required temperature.</w:t>
            </w:r>
          </w:p>
        </w:tc>
      </w:tr>
      <w:tr w:rsidR="001A6F6A" w:rsidRPr="00E15723" w:rsidTr="00E15723">
        <w:trPr>
          <w:trHeight w:val="649"/>
        </w:trPr>
        <w:tc>
          <w:tcPr>
            <w:tcW w:w="1299" w:type="pct"/>
          </w:tcPr>
          <w:p w:rsidR="001A6F6A" w:rsidRPr="00E15723" w:rsidRDefault="001A6F6A" w:rsidP="00D35DF6">
            <w:pPr>
              <w:rPr>
                <w:sz w:val="22"/>
                <w:szCs w:val="22"/>
              </w:rPr>
            </w:pPr>
            <w:r w:rsidRPr="00E15723">
              <w:rPr>
                <w:sz w:val="22"/>
                <w:szCs w:val="22"/>
              </w:rPr>
              <w:t xml:space="preserve">Cooling </w:t>
            </w:r>
          </w:p>
          <w:p w:rsidR="001A6F6A" w:rsidRPr="00E15723" w:rsidRDefault="001A6F6A" w:rsidP="00D35DF6">
            <w:pPr>
              <w:rPr>
                <w:sz w:val="22"/>
                <w:szCs w:val="22"/>
                <w:shd w:val="clear" w:color="auto" w:fill="F3F3F3"/>
              </w:rPr>
            </w:pPr>
          </w:p>
          <w:p w:rsidR="001A6F6A" w:rsidRDefault="001A6F6A" w:rsidP="00D35DF6"/>
        </w:tc>
        <w:tc>
          <w:tcPr>
            <w:tcW w:w="3701" w:type="pct"/>
          </w:tcPr>
          <w:p w:rsidR="001A6F6A" w:rsidRPr="00E15723" w:rsidRDefault="001A6F6A" w:rsidP="00E15723">
            <w:pPr>
              <w:numPr>
                <w:ilvl w:val="0"/>
                <w:numId w:val="122"/>
              </w:numPr>
              <w:rPr>
                <w:sz w:val="22"/>
                <w:szCs w:val="22"/>
              </w:rPr>
            </w:pPr>
            <w:r w:rsidRPr="00E15723">
              <w:rPr>
                <w:sz w:val="22"/>
                <w:szCs w:val="22"/>
              </w:rPr>
              <w:t>Retrain any foodservice employee found not following the procedures in this SOP.</w:t>
            </w:r>
          </w:p>
          <w:p w:rsidR="001A6F6A" w:rsidRPr="00E15723" w:rsidRDefault="001A6F6A" w:rsidP="00E15723">
            <w:pPr>
              <w:numPr>
                <w:ilvl w:val="0"/>
                <w:numId w:val="122"/>
              </w:numPr>
              <w:rPr>
                <w:sz w:val="22"/>
                <w:szCs w:val="22"/>
              </w:rPr>
            </w:pPr>
            <w:r w:rsidRPr="00E15723">
              <w:rPr>
                <w:sz w:val="22"/>
                <w:szCs w:val="22"/>
              </w:rPr>
              <w:t>Reheat cooked, hot food to 165 ºF for 15 seconds and start the cooling process again using a different cooling method when the food is:</w:t>
            </w:r>
          </w:p>
          <w:p w:rsidR="001A6F6A" w:rsidRPr="00E15723" w:rsidRDefault="001A6F6A" w:rsidP="00E15723">
            <w:pPr>
              <w:numPr>
                <w:ilvl w:val="1"/>
                <w:numId w:val="2"/>
              </w:numPr>
              <w:tabs>
                <w:tab w:val="clear" w:pos="1080"/>
                <w:tab w:val="num" w:pos="360"/>
              </w:tabs>
              <w:ind w:left="360" w:firstLine="0"/>
              <w:rPr>
                <w:sz w:val="22"/>
                <w:szCs w:val="22"/>
              </w:rPr>
            </w:pPr>
            <w:r w:rsidRPr="00E15723">
              <w:rPr>
                <w:sz w:val="22"/>
                <w:szCs w:val="22"/>
              </w:rPr>
              <w:t>Above 70 ºF and 2 hours or less into the cooling process; and</w:t>
            </w:r>
          </w:p>
          <w:p w:rsidR="001A6F6A" w:rsidRPr="00E15723" w:rsidRDefault="001A6F6A" w:rsidP="00E15723">
            <w:pPr>
              <w:numPr>
                <w:ilvl w:val="1"/>
                <w:numId w:val="2"/>
              </w:numPr>
              <w:tabs>
                <w:tab w:val="clear" w:pos="1080"/>
                <w:tab w:val="num" w:pos="360"/>
              </w:tabs>
              <w:ind w:left="360" w:firstLine="0"/>
              <w:rPr>
                <w:sz w:val="22"/>
                <w:szCs w:val="22"/>
              </w:rPr>
            </w:pPr>
            <w:r w:rsidRPr="00E15723">
              <w:rPr>
                <w:sz w:val="22"/>
                <w:szCs w:val="22"/>
              </w:rPr>
              <w:t>Above 41 ºF and 6 hours or less into the cooling process.</w:t>
            </w:r>
          </w:p>
          <w:p w:rsidR="001A6F6A" w:rsidRPr="00E15723" w:rsidRDefault="001A6F6A" w:rsidP="00E15723">
            <w:pPr>
              <w:numPr>
                <w:ilvl w:val="0"/>
                <w:numId w:val="122"/>
              </w:numPr>
              <w:rPr>
                <w:sz w:val="22"/>
                <w:szCs w:val="22"/>
              </w:rPr>
            </w:pPr>
            <w:r w:rsidRPr="00E15723">
              <w:rPr>
                <w:sz w:val="22"/>
                <w:szCs w:val="22"/>
              </w:rPr>
              <w:t>Discard cooked, hot food immediately when the food is:</w:t>
            </w:r>
          </w:p>
          <w:p w:rsidR="001A6F6A" w:rsidRPr="00E15723" w:rsidRDefault="001A6F6A" w:rsidP="00E15723">
            <w:pPr>
              <w:numPr>
                <w:ilvl w:val="1"/>
                <w:numId w:val="2"/>
              </w:numPr>
              <w:tabs>
                <w:tab w:val="clear" w:pos="1080"/>
                <w:tab w:val="num" w:pos="360"/>
              </w:tabs>
              <w:ind w:left="360" w:firstLine="0"/>
              <w:rPr>
                <w:sz w:val="22"/>
                <w:szCs w:val="22"/>
              </w:rPr>
            </w:pPr>
            <w:r w:rsidRPr="00E15723">
              <w:rPr>
                <w:sz w:val="22"/>
                <w:szCs w:val="22"/>
              </w:rPr>
              <w:t>Above 70 ºF and more than 2 hours into the cooling process; or</w:t>
            </w:r>
          </w:p>
          <w:p w:rsidR="001A6F6A" w:rsidRPr="00E15723" w:rsidRDefault="001A6F6A" w:rsidP="00E15723">
            <w:pPr>
              <w:numPr>
                <w:ilvl w:val="1"/>
                <w:numId w:val="2"/>
              </w:numPr>
              <w:tabs>
                <w:tab w:val="clear" w:pos="1080"/>
                <w:tab w:val="num" w:pos="360"/>
              </w:tabs>
              <w:ind w:left="360" w:firstLine="0"/>
              <w:rPr>
                <w:sz w:val="22"/>
                <w:szCs w:val="22"/>
              </w:rPr>
            </w:pPr>
            <w:r w:rsidRPr="00E15723">
              <w:rPr>
                <w:sz w:val="22"/>
                <w:szCs w:val="22"/>
              </w:rPr>
              <w:t>Above 41 ºF and more than 6 hours into the cooling process.</w:t>
            </w:r>
          </w:p>
          <w:p w:rsidR="001A6F6A" w:rsidRPr="00E15723" w:rsidRDefault="001A6F6A" w:rsidP="00E15723">
            <w:pPr>
              <w:numPr>
                <w:ilvl w:val="0"/>
                <w:numId w:val="123"/>
              </w:numPr>
              <w:tabs>
                <w:tab w:val="clear" w:pos="1440"/>
                <w:tab w:val="num" w:pos="372"/>
              </w:tabs>
              <w:ind w:left="372"/>
              <w:rPr>
                <w:sz w:val="22"/>
                <w:szCs w:val="22"/>
              </w:rPr>
            </w:pPr>
            <w:r w:rsidRPr="00E15723">
              <w:rPr>
                <w:sz w:val="22"/>
                <w:szCs w:val="22"/>
              </w:rPr>
              <w:t>Use a different cooling method for prepared ready-to-eat foods when the food is above 41 ºF and less than 4 hours into the cooling process.</w:t>
            </w:r>
          </w:p>
          <w:p w:rsidR="001A6F6A" w:rsidRPr="00E15723" w:rsidRDefault="001A6F6A" w:rsidP="00E15723">
            <w:pPr>
              <w:numPr>
                <w:ilvl w:val="0"/>
                <w:numId w:val="123"/>
              </w:numPr>
              <w:tabs>
                <w:tab w:val="clear" w:pos="1440"/>
                <w:tab w:val="num" w:pos="372"/>
              </w:tabs>
              <w:ind w:left="372"/>
              <w:rPr>
                <w:sz w:val="22"/>
                <w:szCs w:val="22"/>
              </w:rPr>
            </w:pPr>
            <w:r w:rsidRPr="00E15723">
              <w:rPr>
                <w:sz w:val="22"/>
                <w:szCs w:val="22"/>
              </w:rPr>
              <w:t xml:space="preserve">Discard prepared ready-to-eat foods when the food is </w:t>
            </w:r>
            <w:proofErr w:type="gramStart"/>
            <w:r w:rsidRPr="00E15723">
              <w:rPr>
                <w:sz w:val="22"/>
                <w:szCs w:val="22"/>
              </w:rPr>
              <w:t>above  41</w:t>
            </w:r>
            <w:proofErr w:type="gramEnd"/>
            <w:r w:rsidRPr="00E15723">
              <w:rPr>
                <w:sz w:val="22"/>
                <w:szCs w:val="22"/>
              </w:rPr>
              <w:t xml:space="preserve"> ºF and more than 4 hours into the cooling process.</w:t>
            </w:r>
          </w:p>
        </w:tc>
      </w:tr>
      <w:tr w:rsidR="001A6F6A" w:rsidRPr="00E15723" w:rsidTr="00E15723">
        <w:trPr>
          <w:trHeight w:val="465"/>
        </w:trPr>
        <w:tc>
          <w:tcPr>
            <w:tcW w:w="1299" w:type="pct"/>
          </w:tcPr>
          <w:p w:rsidR="001A6F6A" w:rsidRPr="00E15723" w:rsidRDefault="001A6F6A" w:rsidP="00E15723">
            <w:pPr>
              <w:ind w:right="-288"/>
              <w:rPr>
                <w:sz w:val="22"/>
                <w:szCs w:val="22"/>
              </w:rPr>
            </w:pPr>
            <w:r w:rsidRPr="00E15723">
              <w:rPr>
                <w:sz w:val="22"/>
                <w:szCs w:val="22"/>
              </w:rPr>
              <w:t xml:space="preserve">Date Marking </w:t>
            </w:r>
          </w:p>
          <w:p w:rsidR="001A6F6A" w:rsidRPr="00E15723" w:rsidRDefault="001A6F6A" w:rsidP="00E15723">
            <w:pPr>
              <w:ind w:right="-288"/>
              <w:rPr>
                <w:sz w:val="22"/>
                <w:szCs w:val="22"/>
              </w:rPr>
            </w:pPr>
            <w:r w:rsidRPr="00E15723">
              <w:rPr>
                <w:sz w:val="22"/>
                <w:szCs w:val="22"/>
              </w:rPr>
              <w:t>Ready-to-Eat Potentially Hazardous Food</w:t>
            </w:r>
          </w:p>
        </w:tc>
        <w:tc>
          <w:tcPr>
            <w:tcW w:w="3701" w:type="pct"/>
          </w:tcPr>
          <w:p w:rsidR="001A6F6A" w:rsidRPr="00E15723" w:rsidRDefault="001A6F6A" w:rsidP="00E15723">
            <w:pPr>
              <w:numPr>
                <w:ilvl w:val="0"/>
                <w:numId w:val="124"/>
              </w:numPr>
              <w:tabs>
                <w:tab w:val="clear" w:pos="1440"/>
                <w:tab w:val="num" w:pos="372"/>
              </w:tabs>
              <w:ind w:left="372"/>
              <w:rPr>
                <w:sz w:val="22"/>
                <w:szCs w:val="22"/>
              </w:rPr>
            </w:pPr>
            <w:r w:rsidRPr="00E15723">
              <w:rPr>
                <w:sz w:val="22"/>
                <w:szCs w:val="22"/>
              </w:rPr>
              <w:t xml:space="preserve">Retrain any foodservice employee found not following the procedures in this SOP. </w:t>
            </w:r>
          </w:p>
          <w:p w:rsidR="001A6F6A" w:rsidRPr="00E15723" w:rsidRDefault="001A6F6A" w:rsidP="00E15723">
            <w:pPr>
              <w:numPr>
                <w:ilvl w:val="0"/>
                <w:numId w:val="124"/>
              </w:numPr>
              <w:tabs>
                <w:tab w:val="clear" w:pos="1440"/>
                <w:tab w:val="num" w:pos="372"/>
              </w:tabs>
              <w:ind w:left="372"/>
              <w:rPr>
                <w:sz w:val="22"/>
                <w:szCs w:val="22"/>
              </w:rPr>
            </w:pPr>
            <w:r w:rsidRPr="00E15723">
              <w:rPr>
                <w:sz w:val="22"/>
                <w:szCs w:val="22"/>
              </w:rPr>
              <w:t>Foods that are not date marked or that exceed the 7-day time period will be discarded.</w:t>
            </w:r>
          </w:p>
        </w:tc>
      </w:tr>
      <w:tr w:rsidR="001A6F6A" w:rsidRPr="00E15723" w:rsidTr="00E15723">
        <w:trPr>
          <w:trHeight w:val="322"/>
        </w:trPr>
        <w:tc>
          <w:tcPr>
            <w:tcW w:w="1299" w:type="pct"/>
          </w:tcPr>
          <w:p w:rsidR="001A6F6A" w:rsidRPr="00E15723" w:rsidRDefault="001A6F6A" w:rsidP="00E15723">
            <w:pPr>
              <w:ind w:right="-288"/>
              <w:rPr>
                <w:sz w:val="22"/>
                <w:szCs w:val="22"/>
              </w:rPr>
            </w:pPr>
            <w:r w:rsidRPr="00E15723">
              <w:rPr>
                <w:sz w:val="22"/>
                <w:szCs w:val="22"/>
              </w:rPr>
              <w:t>Employee Health Policy</w:t>
            </w:r>
          </w:p>
        </w:tc>
        <w:tc>
          <w:tcPr>
            <w:tcW w:w="3701" w:type="pct"/>
          </w:tcPr>
          <w:p w:rsidR="001A6F6A" w:rsidRPr="00E15723" w:rsidRDefault="007704BF" w:rsidP="00D35DF6">
            <w:pPr>
              <w:rPr>
                <w:sz w:val="22"/>
                <w:szCs w:val="22"/>
              </w:rPr>
            </w:pPr>
            <w:r w:rsidRPr="00E15723">
              <w:rPr>
                <w:sz w:val="22"/>
                <w:szCs w:val="22"/>
              </w:rPr>
              <w:t>To be determined.</w:t>
            </w:r>
          </w:p>
        </w:tc>
      </w:tr>
      <w:tr w:rsidR="001A6F6A" w:rsidRPr="00E15723" w:rsidTr="00E15723">
        <w:trPr>
          <w:trHeight w:val="1240"/>
        </w:trPr>
        <w:tc>
          <w:tcPr>
            <w:tcW w:w="1299" w:type="pct"/>
          </w:tcPr>
          <w:p w:rsidR="001A6F6A" w:rsidRPr="00E15723" w:rsidRDefault="001A6F6A" w:rsidP="00E15723">
            <w:pPr>
              <w:ind w:right="-288"/>
              <w:rPr>
                <w:sz w:val="22"/>
                <w:szCs w:val="22"/>
              </w:rPr>
            </w:pPr>
            <w:r w:rsidRPr="00E15723">
              <w:rPr>
                <w:sz w:val="22"/>
                <w:szCs w:val="22"/>
              </w:rPr>
              <w:t>Handling A Food Recall</w:t>
            </w:r>
          </w:p>
          <w:p w:rsidR="001A6F6A" w:rsidRPr="00E15723" w:rsidRDefault="001A6F6A" w:rsidP="00E15723">
            <w:pPr>
              <w:ind w:right="-288"/>
              <w:rPr>
                <w:sz w:val="22"/>
                <w:szCs w:val="22"/>
              </w:rPr>
            </w:pPr>
          </w:p>
          <w:p w:rsidR="001A6F6A" w:rsidRPr="00E15723" w:rsidRDefault="001A6F6A" w:rsidP="00E15723">
            <w:pPr>
              <w:ind w:right="-288"/>
              <w:rPr>
                <w:sz w:val="22"/>
                <w:szCs w:val="22"/>
              </w:rPr>
            </w:pPr>
          </w:p>
          <w:p w:rsidR="001A6F6A" w:rsidRPr="00E15723" w:rsidRDefault="001A6F6A" w:rsidP="00E15723">
            <w:pPr>
              <w:ind w:right="-288"/>
              <w:rPr>
                <w:sz w:val="22"/>
                <w:szCs w:val="22"/>
              </w:rPr>
            </w:pPr>
          </w:p>
          <w:p w:rsidR="001A6F6A" w:rsidRPr="00E15723" w:rsidRDefault="001A6F6A" w:rsidP="00E15723">
            <w:pPr>
              <w:ind w:right="-288"/>
              <w:rPr>
                <w:sz w:val="22"/>
                <w:szCs w:val="22"/>
              </w:rPr>
            </w:pPr>
          </w:p>
          <w:p w:rsidR="001A6F6A" w:rsidRPr="00E15723" w:rsidRDefault="001A6F6A" w:rsidP="00E15723">
            <w:pPr>
              <w:ind w:right="-288"/>
              <w:rPr>
                <w:sz w:val="22"/>
                <w:szCs w:val="22"/>
              </w:rPr>
            </w:pPr>
          </w:p>
          <w:p w:rsidR="001A6F6A" w:rsidRPr="00E15723" w:rsidRDefault="001A6F6A" w:rsidP="00E15723">
            <w:pPr>
              <w:ind w:right="-288"/>
              <w:rPr>
                <w:sz w:val="22"/>
                <w:szCs w:val="22"/>
              </w:rPr>
            </w:pPr>
          </w:p>
          <w:p w:rsidR="001A6F6A" w:rsidRPr="00E15723" w:rsidRDefault="001A6F6A" w:rsidP="00E15723">
            <w:pPr>
              <w:ind w:right="-288"/>
              <w:rPr>
                <w:sz w:val="22"/>
                <w:szCs w:val="22"/>
              </w:rPr>
            </w:pPr>
          </w:p>
          <w:p w:rsidR="001A6F6A" w:rsidRPr="00E15723" w:rsidRDefault="001A6F6A" w:rsidP="00E15723">
            <w:pPr>
              <w:ind w:right="-288"/>
              <w:rPr>
                <w:sz w:val="22"/>
                <w:szCs w:val="22"/>
              </w:rPr>
            </w:pPr>
          </w:p>
        </w:tc>
        <w:tc>
          <w:tcPr>
            <w:tcW w:w="3701" w:type="pct"/>
          </w:tcPr>
          <w:p w:rsidR="001A6F6A" w:rsidRPr="00E15723" w:rsidRDefault="001A6F6A" w:rsidP="00E15723">
            <w:pPr>
              <w:numPr>
                <w:ilvl w:val="0"/>
                <w:numId w:val="134"/>
              </w:numPr>
              <w:tabs>
                <w:tab w:val="clear" w:pos="720"/>
                <w:tab w:val="num" w:pos="367"/>
              </w:tabs>
              <w:ind w:left="367"/>
              <w:rPr>
                <w:sz w:val="20"/>
                <w:szCs w:val="20"/>
              </w:rPr>
            </w:pPr>
            <w:r w:rsidRPr="00E15723">
              <w:rPr>
                <w:sz w:val="20"/>
                <w:szCs w:val="20"/>
              </w:rPr>
              <w:t xml:space="preserve">Retrain any foodservice employee found not following the procedures in this SOP. </w:t>
            </w:r>
          </w:p>
          <w:p w:rsidR="001A6F6A" w:rsidRPr="00E15723" w:rsidRDefault="001A6F6A" w:rsidP="00E15723">
            <w:pPr>
              <w:numPr>
                <w:ilvl w:val="0"/>
                <w:numId w:val="134"/>
              </w:numPr>
              <w:tabs>
                <w:tab w:val="clear" w:pos="720"/>
                <w:tab w:val="num" w:pos="367"/>
              </w:tabs>
              <w:ind w:left="367"/>
              <w:rPr>
                <w:sz w:val="20"/>
                <w:szCs w:val="20"/>
              </w:rPr>
            </w:pPr>
            <w:r w:rsidRPr="00E15723">
              <w:rPr>
                <w:sz w:val="20"/>
                <w:szCs w:val="20"/>
              </w:rPr>
              <w:t>Determine if the recalled product is to be returned and to whom, or destroyed and by whom.</w:t>
            </w:r>
          </w:p>
          <w:p w:rsidR="001A6F6A" w:rsidRPr="00E15723" w:rsidRDefault="001A6F6A" w:rsidP="00E15723">
            <w:pPr>
              <w:numPr>
                <w:ilvl w:val="0"/>
                <w:numId w:val="134"/>
              </w:numPr>
              <w:tabs>
                <w:tab w:val="clear" w:pos="720"/>
                <w:tab w:val="num" w:pos="367"/>
              </w:tabs>
              <w:ind w:left="367"/>
              <w:rPr>
                <w:sz w:val="20"/>
                <w:szCs w:val="20"/>
              </w:rPr>
            </w:pPr>
            <w:r w:rsidRPr="00E15723">
              <w:rPr>
                <w:sz w:val="20"/>
                <w:szCs w:val="20"/>
              </w:rPr>
              <w:t>Notify feeding site staff of procedures, dates, and other specific directions to be followed for the collection or destruction of the recalled product.</w:t>
            </w:r>
          </w:p>
          <w:p w:rsidR="001A6F6A" w:rsidRPr="00E15723" w:rsidRDefault="001A6F6A" w:rsidP="00E15723">
            <w:pPr>
              <w:numPr>
                <w:ilvl w:val="0"/>
                <w:numId w:val="134"/>
              </w:numPr>
              <w:tabs>
                <w:tab w:val="clear" w:pos="720"/>
                <w:tab w:val="num" w:pos="367"/>
              </w:tabs>
              <w:ind w:left="367"/>
              <w:rPr>
                <w:sz w:val="20"/>
                <w:szCs w:val="20"/>
              </w:rPr>
            </w:pPr>
            <w:r w:rsidRPr="00E15723">
              <w:rPr>
                <w:sz w:val="20"/>
                <w:szCs w:val="20"/>
              </w:rPr>
              <w:t xml:space="preserve">Consolidate the recall product as quickly as possible, </w:t>
            </w:r>
            <w:proofErr w:type="gramStart"/>
            <w:r w:rsidRPr="00E15723">
              <w:rPr>
                <w:sz w:val="20"/>
                <w:szCs w:val="20"/>
              </w:rPr>
              <w:t>but</w:t>
            </w:r>
            <w:proofErr w:type="gramEnd"/>
            <w:r w:rsidRPr="00E15723">
              <w:rPr>
                <w:sz w:val="20"/>
                <w:szCs w:val="20"/>
              </w:rPr>
              <w:t xml:space="preserve"> no later than 30 days after the recall notification.</w:t>
            </w:r>
          </w:p>
          <w:p w:rsidR="001A6F6A" w:rsidRPr="00E15723" w:rsidRDefault="001A6F6A" w:rsidP="00E15723">
            <w:pPr>
              <w:numPr>
                <w:ilvl w:val="0"/>
                <w:numId w:val="134"/>
              </w:numPr>
              <w:tabs>
                <w:tab w:val="clear" w:pos="720"/>
                <w:tab w:val="num" w:pos="367"/>
              </w:tabs>
              <w:ind w:left="367" w:right="-240"/>
              <w:rPr>
                <w:sz w:val="20"/>
                <w:szCs w:val="20"/>
              </w:rPr>
            </w:pPr>
            <w:r w:rsidRPr="00E15723">
              <w:rPr>
                <w:sz w:val="20"/>
                <w:szCs w:val="20"/>
              </w:rPr>
              <w:t>Conform to the recall notice using the following steps:</w:t>
            </w:r>
          </w:p>
        </w:tc>
      </w:tr>
      <w:tr w:rsidR="001A6F6A" w:rsidRPr="00E15723" w:rsidTr="00E15723">
        <w:tc>
          <w:tcPr>
            <w:tcW w:w="1299" w:type="pct"/>
          </w:tcPr>
          <w:p w:rsidR="001A6F6A" w:rsidRPr="00E15723" w:rsidRDefault="001A6F6A" w:rsidP="00E15723">
            <w:pPr>
              <w:ind w:right="-288"/>
              <w:rPr>
                <w:sz w:val="22"/>
                <w:szCs w:val="22"/>
              </w:rPr>
            </w:pPr>
            <w:r w:rsidRPr="00E15723">
              <w:rPr>
                <w:sz w:val="22"/>
                <w:szCs w:val="22"/>
              </w:rPr>
              <w:t>Handling A Food Recall, continued</w:t>
            </w:r>
          </w:p>
        </w:tc>
        <w:tc>
          <w:tcPr>
            <w:tcW w:w="3701" w:type="pct"/>
          </w:tcPr>
          <w:p w:rsidR="001A6F6A" w:rsidRPr="00E15723" w:rsidRDefault="001A6F6A" w:rsidP="00E15723">
            <w:pPr>
              <w:numPr>
                <w:ilvl w:val="0"/>
                <w:numId w:val="29"/>
              </w:numPr>
              <w:tabs>
                <w:tab w:val="clear" w:pos="1080"/>
              </w:tabs>
              <w:ind w:left="720"/>
              <w:rPr>
                <w:sz w:val="20"/>
                <w:szCs w:val="20"/>
              </w:rPr>
            </w:pPr>
            <w:r w:rsidRPr="00E15723">
              <w:rPr>
                <w:sz w:val="20"/>
                <w:szCs w:val="20"/>
              </w:rPr>
              <w:t>Report quantity and site where product is located to manufacturer, distributor, or State agency for collection.  The quantity and location of the affected USDA commodity food must be submitted to the State Distributing Agency within 10 calendars days of the recall.</w:t>
            </w:r>
          </w:p>
          <w:p w:rsidR="001A6F6A" w:rsidRPr="00E15723" w:rsidRDefault="001A6F6A" w:rsidP="00E15723">
            <w:pPr>
              <w:numPr>
                <w:ilvl w:val="0"/>
                <w:numId w:val="29"/>
              </w:numPr>
              <w:tabs>
                <w:tab w:val="clear" w:pos="1080"/>
              </w:tabs>
              <w:ind w:left="720"/>
              <w:rPr>
                <w:sz w:val="20"/>
                <w:szCs w:val="20"/>
              </w:rPr>
            </w:pPr>
            <w:r w:rsidRPr="00E15723">
              <w:rPr>
                <w:sz w:val="20"/>
                <w:szCs w:val="20"/>
              </w:rPr>
              <w:t>Obtain the necessary documents from the State Distributing Agency for USDA commodity foods.  Submit necessary documentation for reimbursement of food costs.</w:t>
            </w:r>
          </w:p>
          <w:p w:rsidR="001A6F6A" w:rsidRPr="00E15723" w:rsidRDefault="001A6F6A" w:rsidP="00E15723">
            <w:pPr>
              <w:numPr>
                <w:ilvl w:val="0"/>
                <w:numId w:val="29"/>
              </w:numPr>
              <w:tabs>
                <w:tab w:val="clear" w:pos="1080"/>
              </w:tabs>
              <w:ind w:left="720"/>
              <w:rPr>
                <w:sz w:val="20"/>
                <w:szCs w:val="20"/>
              </w:rPr>
            </w:pPr>
            <w:r w:rsidRPr="00E15723">
              <w:rPr>
                <w:sz w:val="20"/>
                <w:szCs w:val="20"/>
              </w:rPr>
              <w:t>Complete and maintain all required documentation related to the recall including:</w:t>
            </w:r>
          </w:p>
          <w:p w:rsidR="001A6F6A" w:rsidRPr="00E15723" w:rsidRDefault="001A6F6A" w:rsidP="00E15723">
            <w:pPr>
              <w:numPr>
                <w:ilvl w:val="0"/>
                <w:numId w:val="30"/>
              </w:numPr>
              <w:ind w:firstLine="0"/>
              <w:rPr>
                <w:sz w:val="20"/>
                <w:szCs w:val="20"/>
              </w:rPr>
            </w:pPr>
            <w:r w:rsidRPr="00E15723">
              <w:rPr>
                <w:sz w:val="20"/>
                <w:szCs w:val="20"/>
              </w:rPr>
              <w:t>Recall notice</w:t>
            </w:r>
          </w:p>
          <w:p w:rsidR="001A6F6A" w:rsidRPr="00E15723" w:rsidRDefault="001A6F6A" w:rsidP="00E15723">
            <w:pPr>
              <w:numPr>
                <w:ilvl w:val="0"/>
                <w:numId w:val="30"/>
              </w:numPr>
              <w:ind w:firstLine="0"/>
              <w:rPr>
                <w:sz w:val="20"/>
                <w:szCs w:val="20"/>
              </w:rPr>
            </w:pPr>
            <w:r w:rsidRPr="00E15723">
              <w:rPr>
                <w:sz w:val="20"/>
                <w:szCs w:val="20"/>
              </w:rPr>
              <w:t>Records of how food product was returned or destroyed</w:t>
            </w:r>
          </w:p>
          <w:p w:rsidR="001A6F6A" w:rsidRPr="00E15723" w:rsidRDefault="001A6F6A" w:rsidP="00E15723">
            <w:pPr>
              <w:numPr>
                <w:ilvl w:val="0"/>
                <w:numId w:val="30"/>
              </w:numPr>
              <w:ind w:firstLine="0"/>
              <w:rPr>
                <w:sz w:val="20"/>
                <w:szCs w:val="20"/>
              </w:rPr>
            </w:pPr>
            <w:r w:rsidRPr="00E15723">
              <w:rPr>
                <w:sz w:val="20"/>
                <w:szCs w:val="20"/>
              </w:rPr>
              <w:t>Reimbursable costs</w:t>
            </w:r>
          </w:p>
          <w:p w:rsidR="001A6F6A" w:rsidRPr="00E15723" w:rsidRDefault="001A6F6A" w:rsidP="00E15723">
            <w:pPr>
              <w:numPr>
                <w:ilvl w:val="0"/>
                <w:numId w:val="30"/>
              </w:numPr>
              <w:ind w:firstLine="0"/>
              <w:rPr>
                <w:sz w:val="20"/>
                <w:szCs w:val="20"/>
              </w:rPr>
            </w:pPr>
            <w:r w:rsidRPr="00E15723">
              <w:rPr>
                <w:sz w:val="20"/>
                <w:szCs w:val="20"/>
              </w:rPr>
              <w:t>Public notice and media communications</w:t>
            </w:r>
          </w:p>
        </w:tc>
      </w:tr>
      <w:tr w:rsidR="001A6F6A" w:rsidRPr="00E15723" w:rsidTr="00E15723">
        <w:tc>
          <w:tcPr>
            <w:tcW w:w="1299" w:type="pct"/>
          </w:tcPr>
          <w:p w:rsidR="001A6F6A" w:rsidRPr="00E15723" w:rsidRDefault="001A6F6A" w:rsidP="00E15723">
            <w:pPr>
              <w:ind w:right="-288"/>
              <w:rPr>
                <w:sz w:val="22"/>
                <w:szCs w:val="22"/>
              </w:rPr>
            </w:pPr>
            <w:r w:rsidRPr="00E15723">
              <w:rPr>
                <w:sz w:val="22"/>
                <w:szCs w:val="22"/>
              </w:rPr>
              <w:t>Holding Hot and Cold Potentially Hazardous Foods</w:t>
            </w:r>
          </w:p>
          <w:p w:rsidR="001A6F6A" w:rsidRPr="00E15723" w:rsidRDefault="001A6F6A" w:rsidP="00E15723">
            <w:pPr>
              <w:ind w:right="-288"/>
              <w:rPr>
                <w:sz w:val="22"/>
                <w:szCs w:val="22"/>
              </w:rPr>
            </w:pPr>
          </w:p>
          <w:p w:rsidR="001A6F6A" w:rsidRPr="00E15723" w:rsidRDefault="001A6F6A" w:rsidP="00E15723">
            <w:pPr>
              <w:ind w:right="-288"/>
              <w:rPr>
                <w:sz w:val="22"/>
                <w:szCs w:val="22"/>
              </w:rPr>
            </w:pPr>
            <w:r w:rsidRPr="00E15723">
              <w:rPr>
                <w:sz w:val="22"/>
                <w:szCs w:val="22"/>
              </w:rPr>
              <w:t xml:space="preserve"> </w:t>
            </w:r>
          </w:p>
        </w:tc>
        <w:tc>
          <w:tcPr>
            <w:tcW w:w="3701" w:type="pct"/>
          </w:tcPr>
          <w:p w:rsidR="001A6F6A" w:rsidRPr="00E15723" w:rsidRDefault="001A6F6A" w:rsidP="00E15723">
            <w:pPr>
              <w:numPr>
                <w:ilvl w:val="0"/>
                <w:numId w:val="125"/>
              </w:numPr>
              <w:tabs>
                <w:tab w:val="clear" w:pos="720"/>
                <w:tab w:val="left" w:pos="372"/>
              </w:tabs>
              <w:ind w:left="372"/>
              <w:rPr>
                <w:sz w:val="22"/>
                <w:szCs w:val="22"/>
              </w:rPr>
            </w:pPr>
            <w:r w:rsidRPr="00E15723">
              <w:rPr>
                <w:sz w:val="22"/>
                <w:szCs w:val="22"/>
              </w:rPr>
              <w:lastRenderedPageBreak/>
              <w:t>Retrain any foodservice employee found not following the procedures in this SOP.</w:t>
            </w:r>
          </w:p>
          <w:p w:rsidR="001A6F6A" w:rsidRPr="00E15723" w:rsidRDefault="001A6F6A" w:rsidP="00E15723">
            <w:pPr>
              <w:numPr>
                <w:ilvl w:val="0"/>
                <w:numId w:val="125"/>
              </w:numPr>
              <w:tabs>
                <w:tab w:val="clear" w:pos="720"/>
                <w:tab w:val="num" w:pos="372"/>
              </w:tabs>
              <w:ind w:left="372"/>
              <w:rPr>
                <w:sz w:val="22"/>
                <w:szCs w:val="22"/>
              </w:rPr>
            </w:pPr>
            <w:r w:rsidRPr="00E15723">
              <w:rPr>
                <w:sz w:val="22"/>
                <w:szCs w:val="22"/>
              </w:rPr>
              <w:t xml:space="preserve">For hot foods: </w:t>
            </w:r>
          </w:p>
          <w:p w:rsidR="001A6F6A" w:rsidRPr="00E15723" w:rsidRDefault="001A6F6A" w:rsidP="00E15723">
            <w:pPr>
              <w:numPr>
                <w:ilvl w:val="0"/>
                <w:numId w:val="34"/>
              </w:numPr>
              <w:tabs>
                <w:tab w:val="clear" w:pos="1080"/>
                <w:tab w:val="num" w:pos="720"/>
              </w:tabs>
              <w:ind w:left="720"/>
              <w:rPr>
                <w:sz w:val="22"/>
                <w:szCs w:val="22"/>
              </w:rPr>
            </w:pPr>
            <w:r w:rsidRPr="00E15723">
              <w:rPr>
                <w:sz w:val="22"/>
                <w:szCs w:val="22"/>
              </w:rPr>
              <w:lastRenderedPageBreak/>
              <w:t>Reheat the food to 165 ºF for 15 seconds if the temperature is found to be below 1</w:t>
            </w:r>
            <w:r w:rsidR="00D35DF6" w:rsidRPr="00E15723">
              <w:rPr>
                <w:sz w:val="22"/>
                <w:szCs w:val="22"/>
              </w:rPr>
              <w:t>40</w:t>
            </w:r>
            <w:r w:rsidRPr="00E15723">
              <w:rPr>
                <w:sz w:val="22"/>
                <w:szCs w:val="22"/>
              </w:rPr>
              <w:t>ºF and the last temperature measurement was 1</w:t>
            </w:r>
            <w:r w:rsidR="00D35DF6" w:rsidRPr="00E15723">
              <w:rPr>
                <w:sz w:val="22"/>
                <w:szCs w:val="22"/>
              </w:rPr>
              <w:t>40</w:t>
            </w:r>
            <w:r w:rsidRPr="00E15723">
              <w:rPr>
                <w:sz w:val="22"/>
                <w:szCs w:val="22"/>
              </w:rPr>
              <w:t>ºF or higher and taken within the last 2 hours.  Repair or reset holding equipment before returning the food to the unit, if applicable.</w:t>
            </w:r>
          </w:p>
          <w:p w:rsidR="001A6F6A" w:rsidRPr="00E15723" w:rsidRDefault="001A6F6A" w:rsidP="00E15723">
            <w:pPr>
              <w:numPr>
                <w:ilvl w:val="0"/>
                <w:numId w:val="34"/>
              </w:numPr>
              <w:tabs>
                <w:tab w:val="clear" w:pos="1080"/>
                <w:tab w:val="num" w:pos="720"/>
              </w:tabs>
              <w:ind w:left="720"/>
              <w:rPr>
                <w:sz w:val="22"/>
                <w:szCs w:val="22"/>
              </w:rPr>
            </w:pPr>
            <w:r w:rsidRPr="00E15723">
              <w:rPr>
                <w:sz w:val="22"/>
                <w:szCs w:val="22"/>
              </w:rPr>
              <w:t>Discard the food if it cannot be determined how long the food temperature was below 1</w:t>
            </w:r>
            <w:r w:rsidR="00D35DF6" w:rsidRPr="00E15723">
              <w:rPr>
                <w:sz w:val="22"/>
                <w:szCs w:val="22"/>
              </w:rPr>
              <w:t>40</w:t>
            </w:r>
            <w:r w:rsidRPr="00E15723">
              <w:rPr>
                <w:sz w:val="22"/>
                <w:szCs w:val="22"/>
              </w:rPr>
              <w:t xml:space="preserve">ºF. </w:t>
            </w:r>
          </w:p>
          <w:p w:rsidR="001A6F6A" w:rsidRPr="00E15723" w:rsidRDefault="001A6F6A" w:rsidP="00E15723">
            <w:pPr>
              <w:numPr>
                <w:ilvl w:val="1"/>
                <w:numId w:val="34"/>
              </w:numPr>
              <w:tabs>
                <w:tab w:val="clear" w:pos="1800"/>
                <w:tab w:val="num" w:pos="360"/>
              </w:tabs>
              <w:ind w:left="360"/>
              <w:rPr>
                <w:sz w:val="22"/>
                <w:szCs w:val="22"/>
              </w:rPr>
            </w:pPr>
            <w:r w:rsidRPr="00E15723">
              <w:rPr>
                <w:sz w:val="22"/>
                <w:szCs w:val="22"/>
              </w:rPr>
              <w:t xml:space="preserve">For cold foods: </w:t>
            </w:r>
          </w:p>
          <w:p w:rsidR="001A6F6A" w:rsidRPr="00E15723" w:rsidRDefault="001A6F6A" w:rsidP="00E15723">
            <w:pPr>
              <w:numPr>
                <w:ilvl w:val="0"/>
                <w:numId w:val="38"/>
              </w:numPr>
              <w:tabs>
                <w:tab w:val="clear" w:pos="1080"/>
                <w:tab w:val="num" w:pos="720"/>
              </w:tabs>
              <w:ind w:left="720"/>
              <w:rPr>
                <w:sz w:val="22"/>
                <w:szCs w:val="22"/>
              </w:rPr>
            </w:pPr>
            <w:r w:rsidRPr="00E15723">
              <w:rPr>
                <w:sz w:val="22"/>
                <w:szCs w:val="22"/>
              </w:rPr>
              <w:t xml:space="preserve">Rapidly chill the food using an appropriate cooling method if the temperature is found to be above 41 ºF and the last temperature measurement was 41 ºF or below and taken within the last 2 hours:  </w:t>
            </w:r>
          </w:p>
          <w:p w:rsidR="001A6F6A" w:rsidRPr="00E15723" w:rsidRDefault="001A6F6A" w:rsidP="00E15723">
            <w:pPr>
              <w:numPr>
                <w:ilvl w:val="0"/>
                <w:numId w:val="39"/>
              </w:numPr>
              <w:tabs>
                <w:tab w:val="clear" w:pos="1080"/>
                <w:tab w:val="num" w:pos="1320"/>
              </w:tabs>
              <w:ind w:left="1320"/>
              <w:rPr>
                <w:sz w:val="22"/>
                <w:szCs w:val="22"/>
              </w:rPr>
            </w:pPr>
            <w:r w:rsidRPr="00E15723">
              <w:rPr>
                <w:sz w:val="22"/>
                <w:szCs w:val="22"/>
              </w:rPr>
              <w:t xml:space="preserve">Place food in shallow containers (no more than 4 inches deep) </w:t>
            </w:r>
            <w:proofErr w:type="gramStart"/>
            <w:r w:rsidRPr="00E15723">
              <w:rPr>
                <w:sz w:val="22"/>
                <w:szCs w:val="22"/>
              </w:rPr>
              <w:t>and  uncovered</w:t>
            </w:r>
            <w:proofErr w:type="gramEnd"/>
            <w:r w:rsidRPr="00E15723">
              <w:rPr>
                <w:sz w:val="22"/>
                <w:szCs w:val="22"/>
              </w:rPr>
              <w:t xml:space="preserve"> on the top shelf in the back of the walk-in or reach-in cooler. </w:t>
            </w:r>
          </w:p>
          <w:p w:rsidR="001A6F6A" w:rsidRPr="00E15723" w:rsidRDefault="001A6F6A" w:rsidP="00E15723">
            <w:pPr>
              <w:numPr>
                <w:ilvl w:val="0"/>
                <w:numId w:val="39"/>
              </w:numPr>
              <w:tabs>
                <w:tab w:val="clear" w:pos="1080"/>
                <w:tab w:val="num" w:pos="1320"/>
              </w:tabs>
              <w:ind w:left="1320"/>
              <w:rPr>
                <w:sz w:val="22"/>
                <w:szCs w:val="22"/>
              </w:rPr>
            </w:pPr>
            <w:r w:rsidRPr="00E15723">
              <w:rPr>
                <w:sz w:val="22"/>
                <w:szCs w:val="22"/>
              </w:rPr>
              <w:t xml:space="preserve">Use a quick-chill unit like a blast chiller. </w:t>
            </w:r>
          </w:p>
          <w:p w:rsidR="001A6F6A" w:rsidRPr="00E15723" w:rsidRDefault="001A6F6A" w:rsidP="00E15723">
            <w:pPr>
              <w:numPr>
                <w:ilvl w:val="0"/>
                <w:numId w:val="39"/>
              </w:numPr>
              <w:tabs>
                <w:tab w:val="clear" w:pos="1080"/>
                <w:tab w:val="num" w:pos="1320"/>
              </w:tabs>
              <w:ind w:left="1320"/>
              <w:rPr>
                <w:sz w:val="22"/>
                <w:szCs w:val="22"/>
              </w:rPr>
            </w:pPr>
            <w:r w:rsidRPr="00E15723">
              <w:rPr>
                <w:sz w:val="22"/>
                <w:szCs w:val="22"/>
              </w:rPr>
              <w:t>Stir the food in a container placed in an ice water bath.</w:t>
            </w:r>
          </w:p>
          <w:p w:rsidR="001A6F6A" w:rsidRPr="00E15723" w:rsidRDefault="001A6F6A" w:rsidP="00E15723">
            <w:pPr>
              <w:numPr>
                <w:ilvl w:val="0"/>
                <w:numId w:val="39"/>
              </w:numPr>
              <w:tabs>
                <w:tab w:val="clear" w:pos="1080"/>
                <w:tab w:val="num" w:pos="1320"/>
              </w:tabs>
              <w:ind w:left="1320"/>
              <w:rPr>
                <w:sz w:val="22"/>
                <w:szCs w:val="22"/>
              </w:rPr>
            </w:pPr>
            <w:r w:rsidRPr="00E15723">
              <w:rPr>
                <w:sz w:val="22"/>
                <w:szCs w:val="22"/>
              </w:rPr>
              <w:t>Add ice as an ingredient.</w:t>
            </w:r>
          </w:p>
          <w:p w:rsidR="001A6F6A" w:rsidRPr="00E15723" w:rsidRDefault="001A6F6A" w:rsidP="00E15723">
            <w:pPr>
              <w:numPr>
                <w:ilvl w:val="0"/>
                <w:numId w:val="39"/>
              </w:numPr>
              <w:tabs>
                <w:tab w:val="clear" w:pos="1080"/>
                <w:tab w:val="num" w:pos="1320"/>
              </w:tabs>
              <w:ind w:left="1320"/>
              <w:rPr>
                <w:sz w:val="22"/>
                <w:szCs w:val="22"/>
              </w:rPr>
            </w:pPr>
            <w:r w:rsidRPr="00E15723">
              <w:rPr>
                <w:sz w:val="22"/>
                <w:szCs w:val="22"/>
              </w:rPr>
              <w:t>Separate food into smaller or thinner portions.</w:t>
            </w:r>
          </w:p>
          <w:p w:rsidR="001A6F6A" w:rsidRPr="00E15723" w:rsidRDefault="001A6F6A" w:rsidP="00E15723">
            <w:pPr>
              <w:tabs>
                <w:tab w:val="left" w:pos="372"/>
                <w:tab w:val="left" w:pos="480"/>
                <w:tab w:val="left" w:pos="1452"/>
                <w:tab w:val="left" w:pos="1812"/>
              </w:tabs>
              <w:rPr>
                <w:sz w:val="22"/>
                <w:szCs w:val="22"/>
              </w:rPr>
            </w:pPr>
            <w:r w:rsidRPr="00E15723">
              <w:rPr>
                <w:sz w:val="22"/>
                <w:szCs w:val="22"/>
              </w:rPr>
              <w:t xml:space="preserve">4.   Repair or reset holding equipment before returning the food to the   </w:t>
            </w:r>
          </w:p>
          <w:p w:rsidR="001A6F6A" w:rsidRPr="00E15723" w:rsidRDefault="001A6F6A" w:rsidP="00E15723">
            <w:pPr>
              <w:tabs>
                <w:tab w:val="left" w:pos="372"/>
              </w:tabs>
              <w:rPr>
                <w:sz w:val="22"/>
                <w:szCs w:val="22"/>
              </w:rPr>
            </w:pPr>
            <w:r w:rsidRPr="00E15723">
              <w:rPr>
                <w:sz w:val="22"/>
                <w:szCs w:val="22"/>
              </w:rPr>
              <w:t xml:space="preserve">      unit, if applicable </w:t>
            </w:r>
          </w:p>
          <w:p w:rsidR="001A6F6A" w:rsidRPr="00E15723" w:rsidRDefault="001A6F6A" w:rsidP="00E15723">
            <w:pPr>
              <w:tabs>
                <w:tab w:val="left" w:pos="372"/>
              </w:tabs>
              <w:rPr>
                <w:sz w:val="22"/>
                <w:szCs w:val="22"/>
              </w:rPr>
            </w:pPr>
            <w:r w:rsidRPr="00E15723">
              <w:rPr>
                <w:sz w:val="22"/>
                <w:szCs w:val="22"/>
              </w:rPr>
              <w:t xml:space="preserve">5.   Discard the food if it cannot be determined how long the food     </w:t>
            </w:r>
          </w:p>
          <w:p w:rsidR="001A6F6A" w:rsidRPr="00E15723" w:rsidRDefault="001A6F6A" w:rsidP="00E15723">
            <w:pPr>
              <w:tabs>
                <w:tab w:val="left" w:pos="480"/>
              </w:tabs>
              <w:rPr>
                <w:sz w:val="22"/>
                <w:szCs w:val="22"/>
              </w:rPr>
            </w:pPr>
            <w:r w:rsidRPr="00E15723">
              <w:rPr>
                <w:sz w:val="22"/>
                <w:szCs w:val="22"/>
              </w:rPr>
              <w:t xml:space="preserve">      </w:t>
            </w:r>
            <w:proofErr w:type="gramStart"/>
            <w:r w:rsidRPr="00E15723">
              <w:rPr>
                <w:sz w:val="22"/>
                <w:szCs w:val="22"/>
              </w:rPr>
              <w:t>temperature</w:t>
            </w:r>
            <w:proofErr w:type="gramEnd"/>
            <w:r w:rsidRPr="00E15723">
              <w:rPr>
                <w:sz w:val="22"/>
                <w:szCs w:val="22"/>
              </w:rPr>
              <w:t xml:space="preserve"> was above 41 ºF.</w:t>
            </w:r>
          </w:p>
        </w:tc>
      </w:tr>
      <w:tr w:rsidR="001A6F6A" w:rsidTr="00E15723">
        <w:tc>
          <w:tcPr>
            <w:tcW w:w="1299" w:type="pct"/>
          </w:tcPr>
          <w:p w:rsidR="001A6F6A" w:rsidRPr="00E15723" w:rsidRDefault="001A6F6A" w:rsidP="00E15723">
            <w:pPr>
              <w:ind w:right="-288"/>
              <w:rPr>
                <w:sz w:val="22"/>
                <w:szCs w:val="22"/>
              </w:rPr>
            </w:pPr>
            <w:r w:rsidRPr="00E15723">
              <w:rPr>
                <w:sz w:val="22"/>
                <w:szCs w:val="22"/>
              </w:rPr>
              <w:lastRenderedPageBreak/>
              <w:t>Personal  Hygiene</w:t>
            </w:r>
          </w:p>
        </w:tc>
        <w:tc>
          <w:tcPr>
            <w:tcW w:w="3701" w:type="pct"/>
          </w:tcPr>
          <w:p w:rsidR="001A6F6A" w:rsidRPr="00E15723" w:rsidRDefault="001A6F6A" w:rsidP="00E15723">
            <w:pPr>
              <w:numPr>
                <w:ilvl w:val="2"/>
                <w:numId w:val="49"/>
              </w:numPr>
              <w:tabs>
                <w:tab w:val="clear" w:pos="1980"/>
                <w:tab w:val="num" w:pos="372"/>
              </w:tabs>
              <w:ind w:left="372"/>
              <w:rPr>
                <w:sz w:val="22"/>
                <w:szCs w:val="22"/>
              </w:rPr>
            </w:pPr>
            <w:r w:rsidRPr="00E15723">
              <w:rPr>
                <w:sz w:val="22"/>
                <w:szCs w:val="22"/>
              </w:rPr>
              <w:t xml:space="preserve">Retrain any foodservice employee found not following this procedure. </w:t>
            </w:r>
          </w:p>
          <w:p w:rsidR="001A6F6A" w:rsidRPr="00E15723" w:rsidRDefault="001A6F6A" w:rsidP="00E15723">
            <w:pPr>
              <w:numPr>
                <w:ilvl w:val="2"/>
                <w:numId w:val="49"/>
              </w:numPr>
              <w:tabs>
                <w:tab w:val="clear" w:pos="1980"/>
                <w:tab w:val="num" w:pos="372"/>
              </w:tabs>
              <w:ind w:left="372"/>
              <w:rPr>
                <w:sz w:val="22"/>
                <w:szCs w:val="22"/>
              </w:rPr>
            </w:pPr>
            <w:r w:rsidRPr="00E15723">
              <w:rPr>
                <w:sz w:val="22"/>
                <w:szCs w:val="22"/>
              </w:rPr>
              <w:t>Discard affected food.</w:t>
            </w:r>
          </w:p>
        </w:tc>
      </w:tr>
      <w:tr w:rsidR="001A6F6A" w:rsidTr="00E15723">
        <w:tc>
          <w:tcPr>
            <w:tcW w:w="1299" w:type="pct"/>
          </w:tcPr>
          <w:p w:rsidR="001A6F6A" w:rsidRPr="00E15723" w:rsidRDefault="001A6F6A" w:rsidP="00E15723">
            <w:pPr>
              <w:ind w:right="-288"/>
              <w:rPr>
                <w:sz w:val="22"/>
                <w:szCs w:val="22"/>
              </w:rPr>
            </w:pPr>
            <w:r w:rsidRPr="00E15723">
              <w:rPr>
                <w:sz w:val="22"/>
                <w:szCs w:val="22"/>
              </w:rPr>
              <w:t xml:space="preserve">Preventing </w:t>
            </w:r>
          </w:p>
          <w:p w:rsidR="001A6F6A" w:rsidRPr="00E15723" w:rsidRDefault="001A6F6A" w:rsidP="00E15723">
            <w:pPr>
              <w:ind w:right="-288"/>
              <w:rPr>
                <w:sz w:val="22"/>
                <w:szCs w:val="22"/>
              </w:rPr>
            </w:pPr>
            <w:r w:rsidRPr="00E15723">
              <w:rPr>
                <w:sz w:val="22"/>
                <w:szCs w:val="22"/>
              </w:rPr>
              <w:t xml:space="preserve">Contamination at </w:t>
            </w:r>
          </w:p>
          <w:p w:rsidR="001A6F6A" w:rsidRPr="00E15723" w:rsidRDefault="001A6F6A" w:rsidP="00E15723">
            <w:pPr>
              <w:ind w:right="-288"/>
              <w:rPr>
                <w:sz w:val="22"/>
                <w:szCs w:val="22"/>
              </w:rPr>
            </w:pPr>
            <w:r w:rsidRPr="00E15723">
              <w:rPr>
                <w:sz w:val="22"/>
                <w:szCs w:val="22"/>
              </w:rPr>
              <w:t>Food Bars</w:t>
            </w:r>
          </w:p>
        </w:tc>
        <w:tc>
          <w:tcPr>
            <w:tcW w:w="3701" w:type="pct"/>
          </w:tcPr>
          <w:p w:rsidR="001A6F6A" w:rsidRPr="00E15723" w:rsidRDefault="001A6F6A" w:rsidP="00E15723">
            <w:pPr>
              <w:numPr>
                <w:ilvl w:val="0"/>
                <w:numId w:val="126"/>
              </w:numPr>
              <w:tabs>
                <w:tab w:val="clear" w:pos="720"/>
                <w:tab w:val="num" w:pos="372"/>
              </w:tabs>
              <w:ind w:left="372"/>
              <w:rPr>
                <w:sz w:val="22"/>
                <w:szCs w:val="22"/>
              </w:rPr>
            </w:pPr>
            <w:r w:rsidRPr="00E15723">
              <w:rPr>
                <w:sz w:val="22"/>
                <w:szCs w:val="22"/>
              </w:rPr>
              <w:t>Retrain any foodservice employee found not following the procedures in this SOP.</w:t>
            </w:r>
          </w:p>
          <w:p w:rsidR="001A6F6A" w:rsidRPr="00E15723" w:rsidRDefault="001A6F6A" w:rsidP="00E15723">
            <w:pPr>
              <w:numPr>
                <w:ilvl w:val="0"/>
                <w:numId w:val="126"/>
              </w:numPr>
              <w:tabs>
                <w:tab w:val="clear" w:pos="720"/>
                <w:tab w:val="num" w:pos="372"/>
              </w:tabs>
              <w:ind w:left="372"/>
              <w:rPr>
                <w:sz w:val="22"/>
                <w:szCs w:val="22"/>
              </w:rPr>
            </w:pPr>
            <w:r w:rsidRPr="00E15723">
              <w:rPr>
                <w:sz w:val="22"/>
                <w:szCs w:val="22"/>
              </w:rPr>
              <w:t>Remove and discard contaminated food.</w:t>
            </w:r>
          </w:p>
          <w:p w:rsidR="001A6F6A" w:rsidRPr="00E15723" w:rsidRDefault="001A6F6A" w:rsidP="00E15723">
            <w:pPr>
              <w:numPr>
                <w:ilvl w:val="0"/>
                <w:numId w:val="126"/>
              </w:numPr>
              <w:tabs>
                <w:tab w:val="clear" w:pos="720"/>
                <w:tab w:val="num" w:pos="372"/>
              </w:tabs>
              <w:ind w:left="372"/>
              <w:rPr>
                <w:sz w:val="22"/>
                <w:szCs w:val="22"/>
              </w:rPr>
            </w:pPr>
            <w:r w:rsidRPr="00E15723">
              <w:rPr>
                <w:sz w:val="22"/>
                <w:szCs w:val="22"/>
              </w:rPr>
              <w:t>Demonstrate to customers how to properly use utensils.</w:t>
            </w:r>
          </w:p>
          <w:p w:rsidR="001A6F6A" w:rsidRPr="00E15723" w:rsidRDefault="001A6F6A" w:rsidP="00E15723">
            <w:pPr>
              <w:numPr>
                <w:ilvl w:val="0"/>
                <w:numId w:val="126"/>
              </w:numPr>
              <w:tabs>
                <w:tab w:val="clear" w:pos="720"/>
                <w:tab w:val="num" w:pos="372"/>
              </w:tabs>
              <w:ind w:left="372"/>
              <w:rPr>
                <w:sz w:val="22"/>
                <w:szCs w:val="22"/>
              </w:rPr>
            </w:pPr>
            <w:r w:rsidRPr="00E15723">
              <w:rPr>
                <w:sz w:val="22"/>
                <w:szCs w:val="22"/>
              </w:rPr>
              <w:t>Discard the food if it cannot be determined how long the food temperature was above 41 ºF or below 1</w:t>
            </w:r>
            <w:r w:rsidR="00D35DF6" w:rsidRPr="00E15723">
              <w:rPr>
                <w:sz w:val="22"/>
                <w:szCs w:val="22"/>
              </w:rPr>
              <w:t>40</w:t>
            </w:r>
            <w:r w:rsidRPr="00E15723">
              <w:rPr>
                <w:sz w:val="22"/>
                <w:szCs w:val="22"/>
              </w:rPr>
              <w:t>ºF.</w:t>
            </w:r>
          </w:p>
        </w:tc>
      </w:tr>
      <w:tr w:rsidR="001A6F6A" w:rsidTr="00E15723">
        <w:tc>
          <w:tcPr>
            <w:tcW w:w="1299" w:type="pct"/>
          </w:tcPr>
          <w:p w:rsidR="001A6F6A" w:rsidRPr="00E15723" w:rsidRDefault="001A6F6A" w:rsidP="00E15723">
            <w:pPr>
              <w:ind w:right="-288"/>
              <w:rPr>
                <w:sz w:val="22"/>
                <w:szCs w:val="22"/>
              </w:rPr>
            </w:pPr>
            <w:r w:rsidRPr="00E15723">
              <w:rPr>
                <w:sz w:val="22"/>
                <w:szCs w:val="22"/>
              </w:rPr>
              <w:t>Preventing Cross-Contamination during Storage and Preparation</w:t>
            </w:r>
          </w:p>
        </w:tc>
        <w:tc>
          <w:tcPr>
            <w:tcW w:w="3701" w:type="pct"/>
          </w:tcPr>
          <w:p w:rsidR="001A6F6A" w:rsidRPr="00E15723" w:rsidRDefault="001A6F6A" w:rsidP="00E15723">
            <w:pPr>
              <w:numPr>
                <w:ilvl w:val="0"/>
                <w:numId w:val="127"/>
              </w:numPr>
              <w:tabs>
                <w:tab w:val="clear" w:pos="720"/>
                <w:tab w:val="num" w:pos="372"/>
              </w:tabs>
              <w:ind w:left="372"/>
              <w:rPr>
                <w:sz w:val="22"/>
                <w:szCs w:val="22"/>
              </w:rPr>
            </w:pPr>
            <w:r w:rsidRPr="00E15723">
              <w:rPr>
                <w:sz w:val="22"/>
                <w:szCs w:val="22"/>
              </w:rPr>
              <w:t xml:space="preserve">Retrain any foodservice employee found not following the procedures in this SOP. </w:t>
            </w:r>
          </w:p>
          <w:p w:rsidR="001A6F6A" w:rsidRPr="00E15723" w:rsidRDefault="001A6F6A" w:rsidP="00E15723">
            <w:pPr>
              <w:numPr>
                <w:ilvl w:val="0"/>
                <w:numId w:val="127"/>
              </w:numPr>
              <w:tabs>
                <w:tab w:val="clear" w:pos="720"/>
                <w:tab w:val="num" w:pos="372"/>
              </w:tabs>
              <w:ind w:left="372"/>
              <w:rPr>
                <w:bCs/>
                <w:sz w:val="22"/>
                <w:szCs w:val="22"/>
              </w:rPr>
            </w:pPr>
            <w:r w:rsidRPr="00E15723">
              <w:rPr>
                <w:bCs/>
                <w:sz w:val="22"/>
                <w:szCs w:val="22"/>
              </w:rPr>
              <w:t>Separate foods found improperly stored.</w:t>
            </w:r>
          </w:p>
          <w:p w:rsidR="001A6F6A" w:rsidRPr="00E15723" w:rsidRDefault="001A6F6A" w:rsidP="00E15723">
            <w:pPr>
              <w:numPr>
                <w:ilvl w:val="0"/>
                <w:numId w:val="127"/>
              </w:numPr>
              <w:tabs>
                <w:tab w:val="clear" w:pos="720"/>
                <w:tab w:val="num" w:pos="372"/>
              </w:tabs>
              <w:ind w:left="372"/>
              <w:rPr>
                <w:bCs/>
                <w:sz w:val="22"/>
                <w:szCs w:val="22"/>
              </w:rPr>
            </w:pPr>
            <w:r w:rsidRPr="00E15723">
              <w:rPr>
                <w:bCs/>
                <w:sz w:val="22"/>
                <w:szCs w:val="22"/>
              </w:rPr>
              <w:t xml:space="preserve">Discard ready-to-eat foods that are contaminated by raw </w:t>
            </w:r>
            <w:r w:rsidRPr="00E15723">
              <w:rPr>
                <w:sz w:val="22"/>
                <w:szCs w:val="22"/>
              </w:rPr>
              <w:t>eggs, raw fish, raw meat, or raw poultry.</w:t>
            </w:r>
          </w:p>
        </w:tc>
      </w:tr>
      <w:tr w:rsidR="001A6F6A" w:rsidTr="00E15723">
        <w:tc>
          <w:tcPr>
            <w:tcW w:w="1299" w:type="pct"/>
          </w:tcPr>
          <w:p w:rsidR="001A6F6A" w:rsidRPr="00E15723" w:rsidRDefault="001A6F6A" w:rsidP="00E15723">
            <w:pPr>
              <w:ind w:right="-288"/>
              <w:rPr>
                <w:sz w:val="22"/>
                <w:szCs w:val="22"/>
              </w:rPr>
            </w:pPr>
            <w:r w:rsidRPr="00E15723">
              <w:rPr>
                <w:sz w:val="22"/>
                <w:szCs w:val="22"/>
              </w:rPr>
              <w:t>Receiving Deliveries</w:t>
            </w:r>
          </w:p>
        </w:tc>
        <w:tc>
          <w:tcPr>
            <w:tcW w:w="3701" w:type="pct"/>
          </w:tcPr>
          <w:p w:rsidR="001A6F6A" w:rsidRPr="00E15723" w:rsidRDefault="001A6F6A" w:rsidP="00E15723">
            <w:pPr>
              <w:numPr>
                <w:ilvl w:val="0"/>
                <w:numId w:val="128"/>
              </w:numPr>
              <w:tabs>
                <w:tab w:val="clear" w:pos="1800"/>
                <w:tab w:val="num" w:pos="372"/>
              </w:tabs>
              <w:ind w:left="372"/>
              <w:rPr>
                <w:sz w:val="22"/>
                <w:szCs w:val="22"/>
              </w:rPr>
            </w:pPr>
            <w:r w:rsidRPr="00E15723">
              <w:rPr>
                <w:sz w:val="22"/>
                <w:szCs w:val="22"/>
              </w:rPr>
              <w:t>Retrain any foodservice employee found not following the procedures in this SOP.</w:t>
            </w:r>
          </w:p>
          <w:p w:rsidR="001A6F6A" w:rsidRPr="00E15723" w:rsidRDefault="001A6F6A" w:rsidP="00E15723">
            <w:pPr>
              <w:numPr>
                <w:ilvl w:val="0"/>
                <w:numId w:val="128"/>
              </w:numPr>
              <w:tabs>
                <w:tab w:val="clear" w:pos="1800"/>
                <w:tab w:val="num" w:pos="372"/>
              </w:tabs>
              <w:ind w:left="372"/>
              <w:rPr>
                <w:sz w:val="22"/>
                <w:szCs w:val="22"/>
              </w:rPr>
            </w:pPr>
            <w:r w:rsidRPr="00E15723">
              <w:rPr>
                <w:sz w:val="22"/>
                <w:szCs w:val="22"/>
              </w:rPr>
              <w:t>Reject the following:</w:t>
            </w:r>
          </w:p>
          <w:p w:rsidR="001A6F6A" w:rsidRPr="00E15723" w:rsidRDefault="001A6F6A" w:rsidP="00E15723">
            <w:pPr>
              <w:numPr>
                <w:ilvl w:val="1"/>
                <w:numId w:val="49"/>
              </w:numPr>
              <w:tabs>
                <w:tab w:val="clear" w:pos="1080"/>
                <w:tab w:val="num" w:pos="720"/>
              </w:tabs>
              <w:ind w:left="720"/>
              <w:rPr>
                <w:sz w:val="22"/>
                <w:szCs w:val="22"/>
              </w:rPr>
            </w:pPr>
            <w:r w:rsidRPr="00E15723">
              <w:rPr>
                <w:sz w:val="22"/>
                <w:szCs w:val="22"/>
              </w:rPr>
              <w:t>Frozen foods with signs of previous thawing</w:t>
            </w:r>
          </w:p>
          <w:p w:rsidR="001A6F6A" w:rsidRPr="00E15723" w:rsidRDefault="001A6F6A" w:rsidP="00E15723">
            <w:pPr>
              <w:numPr>
                <w:ilvl w:val="1"/>
                <w:numId w:val="49"/>
              </w:numPr>
              <w:tabs>
                <w:tab w:val="clear" w:pos="1080"/>
                <w:tab w:val="num" w:pos="720"/>
              </w:tabs>
              <w:ind w:left="720"/>
              <w:rPr>
                <w:sz w:val="22"/>
                <w:szCs w:val="22"/>
              </w:rPr>
            </w:pPr>
            <w:r w:rsidRPr="00E15723">
              <w:rPr>
                <w:sz w:val="22"/>
                <w:szCs w:val="22"/>
              </w:rPr>
              <w:t>Cans that have signs of deterioration, such as swollen sides or ends, flawed seals or seams, dents, or rust</w:t>
            </w:r>
          </w:p>
          <w:p w:rsidR="001A6F6A" w:rsidRPr="00E15723" w:rsidRDefault="001A6F6A" w:rsidP="00E15723">
            <w:pPr>
              <w:numPr>
                <w:ilvl w:val="1"/>
                <w:numId w:val="49"/>
              </w:numPr>
              <w:tabs>
                <w:tab w:val="clear" w:pos="1080"/>
                <w:tab w:val="num" w:pos="720"/>
              </w:tabs>
              <w:ind w:left="720"/>
              <w:rPr>
                <w:sz w:val="22"/>
                <w:szCs w:val="22"/>
              </w:rPr>
            </w:pPr>
            <w:r w:rsidRPr="00E15723">
              <w:rPr>
                <w:sz w:val="22"/>
                <w:szCs w:val="22"/>
              </w:rPr>
              <w:t xml:space="preserve">Punctured packages </w:t>
            </w:r>
          </w:p>
          <w:p w:rsidR="001A6F6A" w:rsidRPr="00E15723" w:rsidRDefault="001A6F6A" w:rsidP="00E15723">
            <w:pPr>
              <w:numPr>
                <w:ilvl w:val="1"/>
                <w:numId w:val="49"/>
              </w:numPr>
              <w:tabs>
                <w:tab w:val="clear" w:pos="1080"/>
                <w:tab w:val="num" w:pos="720"/>
              </w:tabs>
              <w:ind w:left="720"/>
              <w:rPr>
                <w:sz w:val="22"/>
                <w:szCs w:val="22"/>
              </w:rPr>
            </w:pPr>
            <w:r w:rsidRPr="00E15723">
              <w:rPr>
                <w:sz w:val="22"/>
                <w:szCs w:val="22"/>
              </w:rPr>
              <w:t>Foods with out-dated expiration dates</w:t>
            </w:r>
          </w:p>
          <w:p w:rsidR="001A6F6A" w:rsidRPr="00E15723" w:rsidRDefault="001A6F6A" w:rsidP="00E15723">
            <w:pPr>
              <w:numPr>
                <w:ilvl w:val="1"/>
                <w:numId w:val="49"/>
              </w:numPr>
              <w:tabs>
                <w:tab w:val="clear" w:pos="1080"/>
                <w:tab w:val="num" w:pos="720"/>
              </w:tabs>
              <w:ind w:left="720"/>
              <w:rPr>
                <w:sz w:val="22"/>
                <w:szCs w:val="22"/>
              </w:rPr>
            </w:pPr>
            <w:r w:rsidRPr="00E15723">
              <w:rPr>
                <w:sz w:val="22"/>
                <w:szCs w:val="22"/>
              </w:rPr>
              <w:t>Foods that are out of safe temperature zone or deemed unacceptable by the established rejection policy</w:t>
            </w:r>
          </w:p>
        </w:tc>
      </w:tr>
      <w:tr w:rsidR="001A6F6A" w:rsidTr="00E15723">
        <w:tc>
          <w:tcPr>
            <w:tcW w:w="1299" w:type="pct"/>
          </w:tcPr>
          <w:p w:rsidR="001A6F6A" w:rsidRPr="00E15723" w:rsidRDefault="001A6F6A" w:rsidP="00E15723">
            <w:pPr>
              <w:ind w:right="-288"/>
              <w:rPr>
                <w:sz w:val="22"/>
                <w:szCs w:val="22"/>
              </w:rPr>
            </w:pPr>
            <w:r w:rsidRPr="00E15723">
              <w:rPr>
                <w:sz w:val="22"/>
                <w:szCs w:val="22"/>
              </w:rPr>
              <w:t>Reheating Potentially Hazardous Foods</w:t>
            </w:r>
          </w:p>
          <w:p w:rsidR="001A6F6A" w:rsidRPr="00E15723" w:rsidRDefault="001A6F6A" w:rsidP="00E15723">
            <w:pPr>
              <w:ind w:right="-288"/>
              <w:rPr>
                <w:sz w:val="22"/>
                <w:szCs w:val="22"/>
              </w:rPr>
            </w:pPr>
          </w:p>
          <w:p w:rsidR="001A6F6A" w:rsidRPr="00E15723" w:rsidRDefault="001A6F6A" w:rsidP="00E15723">
            <w:pPr>
              <w:ind w:right="-288"/>
              <w:rPr>
                <w:sz w:val="22"/>
                <w:szCs w:val="22"/>
                <w:shd w:val="clear" w:color="auto" w:fill="F3F3F3"/>
              </w:rPr>
            </w:pPr>
          </w:p>
          <w:p w:rsidR="001A6F6A" w:rsidRPr="00E15723" w:rsidRDefault="001A6F6A" w:rsidP="00E15723">
            <w:pPr>
              <w:ind w:right="-288"/>
              <w:rPr>
                <w:sz w:val="22"/>
                <w:szCs w:val="22"/>
                <w:shd w:val="clear" w:color="auto" w:fill="F3F3F3"/>
              </w:rPr>
            </w:pPr>
          </w:p>
          <w:p w:rsidR="001A6F6A" w:rsidRPr="00E15723" w:rsidRDefault="001A6F6A" w:rsidP="00E15723">
            <w:pPr>
              <w:ind w:right="-288"/>
              <w:rPr>
                <w:sz w:val="22"/>
                <w:szCs w:val="22"/>
              </w:rPr>
            </w:pPr>
          </w:p>
        </w:tc>
        <w:tc>
          <w:tcPr>
            <w:tcW w:w="3701" w:type="pct"/>
          </w:tcPr>
          <w:p w:rsidR="001A6F6A" w:rsidRPr="00E15723" w:rsidRDefault="001A6F6A" w:rsidP="00E15723">
            <w:pPr>
              <w:numPr>
                <w:ilvl w:val="0"/>
                <w:numId w:val="129"/>
              </w:numPr>
              <w:tabs>
                <w:tab w:val="num" w:pos="360"/>
              </w:tabs>
              <w:ind w:left="360"/>
              <w:rPr>
                <w:sz w:val="22"/>
                <w:szCs w:val="22"/>
              </w:rPr>
            </w:pPr>
            <w:r w:rsidRPr="00E15723">
              <w:rPr>
                <w:sz w:val="22"/>
                <w:szCs w:val="22"/>
              </w:rPr>
              <w:lastRenderedPageBreak/>
              <w:t xml:space="preserve">Retrain any foodservice employee found not following the procedures in this SOP. </w:t>
            </w:r>
          </w:p>
          <w:p w:rsidR="001A6F6A" w:rsidRPr="00E15723" w:rsidRDefault="001A6F6A" w:rsidP="00E15723">
            <w:pPr>
              <w:numPr>
                <w:ilvl w:val="0"/>
                <w:numId w:val="129"/>
              </w:numPr>
              <w:tabs>
                <w:tab w:val="num" w:pos="360"/>
              </w:tabs>
              <w:ind w:left="360"/>
              <w:rPr>
                <w:sz w:val="22"/>
                <w:szCs w:val="22"/>
              </w:rPr>
            </w:pPr>
            <w:r w:rsidRPr="00E15723">
              <w:rPr>
                <w:sz w:val="22"/>
                <w:szCs w:val="22"/>
              </w:rPr>
              <w:lastRenderedPageBreak/>
              <w:t>Continue reheating and heating food if the internal temperature does not reach the required temperature.</w:t>
            </w:r>
          </w:p>
          <w:p w:rsidR="001A6F6A" w:rsidRPr="00E15723" w:rsidRDefault="001A6F6A" w:rsidP="00E15723">
            <w:pPr>
              <w:ind w:left="12"/>
              <w:rPr>
                <w:sz w:val="22"/>
                <w:szCs w:val="22"/>
              </w:rPr>
            </w:pPr>
          </w:p>
        </w:tc>
      </w:tr>
      <w:tr w:rsidR="001A6F6A" w:rsidTr="00E15723">
        <w:tc>
          <w:tcPr>
            <w:tcW w:w="1299" w:type="pct"/>
          </w:tcPr>
          <w:p w:rsidR="001A6F6A" w:rsidRPr="00E15723" w:rsidRDefault="001A6F6A" w:rsidP="00E15723">
            <w:pPr>
              <w:ind w:right="-288"/>
              <w:rPr>
                <w:sz w:val="22"/>
                <w:szCs w:val="22"/>
              </w:rPr>
            </w:pPr>
            <w:r w:rsidRPr="00E15723">
              <w:rPr>
                <w:sz w:val="22"/>
                <w:szCs w:val="22"/>
              </w:rPr>
              <w:lastRenderedPageBreak/>
              <w:t>Serving Food</w:t>
            </w:r>
          </w:p>
          <w:p w:rsidR="001A6F6A" w:rsidRPr="00E15723" w:rsidRDefault="001A6F6A" w:rsidP="00E15723">
            <w:pPr>
              <w:ind w:right="-288"/>
              <w:rPr>
                <w:sz w:val="22"/>
                <w:szCs w:val="22"/>
              </w:rPr>
            </w:pPr>
          </w:p>
        </w:tc>
        <w:tc>
          <w:tcPr>
            <w:tcW w:w="3701" w:type="pct"/>
          </w:tcPr>
          <w:p w:rsidR="001A6F6A" w:rsidRPr="00E15723" w:rsidRDefault="001A6F6A" w:rsidP="00E15723">
            <w:pPr>
              <w:numPr>
                <w:ilvl w:val="0"/>
                <w:numId w:val="114"/>
              </w:numPr>
              <w:tabs>
                <w:tab w:val="clear" w:pos="720"/>
                <w:tab w:val="num" w:pos="372"/>
              </w:tabs>
              <w:ind w:left="372" w:hanging="372"/>
              <w:rPr>
                <w:sz w:val="22"/>
                <w:szCs w:val="22"/>
              </w:rPr>
            </w:pPr>
            <w:r w:rsidRPr="00E15723">
              <w:rPr>
                <w:sz w:val="22"/>
                <w:szCs w:val="22"/>
              </w:rPr>
              <w:t xml:space="preserve">Retrain any foodservice employee found not following the procedures in this SOP. </w:t>
            </w:r>
          </w:p>
          <w:p w:rsidR="001A6F6A" w:rsidRPr="00E15723" w:rsidRDefault="001A6F6A" w:rsidP="00E15723">
            <w:pPr>
              <w:numPr>
                <w:ilvl w:val="0"/>
                <w:numId w:val="114"/>
              </w:numPr>
              <w:tabs>
                <w:tab w:val="clear" w:pos="720"/>
                <w:tab w:val="num" w:pos="372"/>
              </w:tabs>
              <w:ind w:left="372"/>
              <w:rPr>
                <w:bCs/>
                <w:sz w:val="22"/>
                <w:szCs w:val="22"/>
              </w:rPr>
            </w:pPr>
            <w:r w:rsidRPr="00E15723">
              <w:rPr>
                <w:bCs/>
                <w:sz w:val="22"/>
                <w:szCs w:val="22"/>
              </w:rPr>
              <w:t>Replace improperly handled plates, cups, or utensils.</w:t>
            </w:r>
          </w:p>
          <w:p w:rsidR="001A6F6A" w:rsidRPr="00E15723" w:rsidRDefault="001A6F6A" w:rsidP="00E15723">
            <w:pPr>
              <w:numPr>
                <w:ilvl w:val="0"/>
                <w:numId w:val="114"/>
              </w:numPr>
              <w:tabs>
                <w:tab w:val="clear" w:pos="720"/>
                <w:tab w:val="num" w:pos="372"/>
              </w:tabs>
              <w:ind w:left="372"/>
              <w:rPr>
                <w:bCs/>
                <w:sz w:val="22"/>
                <w:szCs w:val="22"/>
              </w:rPr>
            </w:pPr>
            <w:r w:rsidRPr="00E15723">
              <w:rPr>
                <w:bCs/>
                <w:sz w:val="22"/>
                <w:szCs w:val="22"/>
              </w:rPr>
              <w:t>Discard ready-to-eat food that has been touched with bare hands.</w:t>
            </w:r>
          </w:p>
          <w:p w:rsidR="001A6F6A" w:rsidRPr="00E15723" w:rsidRDefault="001A6F6A" w:rsidP="00E15723">
            <w:pPr>
              <w:numPr>
                <w:ilvl w:val="0"/>
                <w:numId w:val="130"/>
              </w:numPr>
              <w:tabs>
                <w:tab w:val="clear" w:pos="1980"/>
                <w:tab w:val="num" w:pos="372"/>
              </w:tabs>
              <w:ind w:left="372"/>
              <w:rPr>
                <w:sz w:val="22"/>
                <w:szCs w:val="22"/>
              </w:rPr>
            </w:pPr>
            <w:r w:rsidRPr="00E15723">
              <w:rPr>
                <w:bCs/>
                <w:sz w:val="22"/>
                <w:szCs w:val="22"/>
              </w:rPr>
              <w:t xml:space="preserve">Follow the corrective actions identified in the </w:t>
            </w:r>
            <w:r w:rsidRPr="00E15723">
              <w:rPr>
                <w:sz w:val="22"/>
                <w:szCs w:val="22"/>
              </w:rPr>
              <w:t>Washing Hands; Using Suitable Utensils When Handling Ready-To-Eat Foods; Date Marking Ready-to-Eat, Potentially Hazardous Foods; Cooling Potentially Hazardous Foods;</w:t>
            </w:r>
            <w:r w:rsidRPr="00E15723">
              <w:rPr>
                <w:bCs/>
                <w:sz w:val="22"/>
                <w:szCs w:val="22"/>
              </w:rPr>
              <w:t xml:space="preserve"> and </w:t>
            </w:r>
            <w:r w:rsidRPr="00E15723">
              <w:rPr>
                <w:sz w:val="22"/>
                <w:szCs w:val="22"/>
              </w:rPr>
              <w:t xml:space="preserve">Holding Hot and Cold Potentially Hazardous Foods </w:t>
            </w:r>
            <w:r w:rsidRPr="00E15723">
              <w:rPr>
                <w:bCs/>
                <w:sz w:val="22"/>
                <w:szCs w:val="22"/>
              </w:rPr>
              <w:t>SOPs.</w:t>
            </w:r>
          </w:p>
        </w:tc>
      </w:tr>
      <w:tr w:rsidR="001A6F6A" w:rsidRPr="00033E58" w:rsidTr="00E15723">
        <w:tc>
          <w:tcPr>
            <w:tcW w:w="1299" w:type="pct"/>
          </w:tcPr>
          <w:p w:rsidR="001A6F6A" w:rsidRPr="00E15723" w:rsidRDefault="001A6F6A" w:rsidP="00D35DF6">
            <w:pPr>
              <w:rPr>
                <w:sz w:val="22"/>
                <w:szCs w:val="22"/>
              </w:rPr>
            </w:pPr>
            <w:r w:rsidRPr="00E15723">
              <w:rPr>
                <w:sz w:val="22"/>
                <w:szCs w:val="22"/>
              </w:rPr>
              <w:t xml:space="preserve">Storing and Using Poisonous or </w:t>
            </w:r>
          </w:p>
          <w:p w:rsidR="001A6F6A" w:rsidRPr="00E15723" w:rsidRDefault="001A6F6A" w:rsidP="00E15723">
            <w:pPr>
              <w:ind w:right="-288"/>
              <w:rPr>
                <w:sz w:val="22"/>
                <w:szCs w:val="22"/>
              </w:rPr>
            </w:pPr>
            <w:r w:rsidRPr="00E15723">
              <w:rPr>
                <w:sz w:val="22"/>
                <w:szCs w:val="22"/>
              </w:rPr>
              <w:t>Toxic Chemicals</w:t>
            </w:r>
          </w:p>
        </w:tc>
        <w:tc>
          <w:tcPr>
            <w:tcW w:w="3701" w:type="pct"/>
          </w:tcPr>
          <w:p w:rsidR="001A6F6A" w:rsidRPr="00E15723" w:rsidRDefault="001A6F6A" w:rsidP="00E15723">
            <w:pPr>
              <w:numPr>
                <w:ilvl w:val="0"/>
                <w:numId w:val="115"/>
              </w:numPr>
              <w:tabs>
                <w:tab w:val="clear" w:pos="720"/>
                <w:tab w:val="num" w:pos="372"/>
              </w:tabs>
              <w:ind w:left="372"/>
              <w:rPr>
                <w:sz w:val="22"/>
                <w:szCs w:val="22"/>
              </w:rPr>
            </w:pPr>
            <w:r w:rsidRPr="00E15723">
              <w:rPr>
                <w:sz w:val="22"/>
                <w:szCs w:val="22"/>
              </w:rPr>
              <w:t>Retrain any foodservice employee found not following the procedures in this SOP.</w:t>
            </w:r>
          </w:p>
          <w:p w:rsidR="001A6F6A" w:rsidRPr="00E15723" w:rsidRDefault="001A6F6A" w:rsidP="00E15723">
            <w:pPr>
              <w:numPr>
                <w:ilvl w:val="0"/>
                <w:numId w:val="115"/>
              </w:numPr>
              <w:tabs>
                <w:tab w:val="clear" w:pos="720"/>
                <w:tab w:val="num" w:pos="372"/>
              </w:tabs>
              <w:ind w:left="372"/>
              <w:rPr>
                <w:sz w:val="22"/>
                <w:szCs w:val="22"/>
              </w:rPr>
            </w:pPr>
            <w:r w:rsidRPr="00E15723">
              <w:rPr>
                <w:sz w:val="22"/>
                <w:szCs w:val="22"/>
              </w:rPr>
              <w:t>Discard any food contaminated by chemicals.</w:t>
            </w:r>
          </w:p>
          <w:p w:rsidR="001A6F6A" w:rsidRPr="00E15723" w:rsidRDefault="001A6F6A" w:rsidP="00E15723">
            <w:pPr>
              <w:numPr>
                <w:ilvl w:val="0"/>
                <w:numId w:val="115"/>
              </w:numPr>
              <w:tabs>
                <w:tab w:val="clear" w:pos="720"/>
              </w:tabs>
              <w:ind w:left="372"/>
              <w:rPr>
                <w:sz w:val="22"/>
                <w:szCs w:val="22"/>
              </w:rPr>
            </w:pPr>
            <w:r w:rsidRPr="00E15723">
              <w:rPr>
                <w:sz w:val="22"/>
                <w:szCs w:val="22"/>
              </w:rPr>
              <w:t>Label and/or properly store any unlabeled or misplaced chemicals</w:t>
            </w:r>
            <w:r w:rsidRPr="00E15723">
              <w:rPr>
                <w:bCs/>
                <w:sz w:val="22"/>
                <w:szCs w:val="22"/>
              </w:rPr>
              <w:t xml:space="preserve"> </w:t>
            </w:r>
          </w:p>
        </w:tc>
      </w:tr>
      <w:tr w:rsidR="00D276B8" w:rsidRPr="00033E58" w:rsidTr="00E15723">
        <w:tc>
          <w:tcPr>
            <w:tcW w:w="1299" w:type="pct"/>
          </w:tcPr>
          <w:p w:rsidR="00D276B8" w:rsidRPr="00E15723" w:rsidRDefault="00D276B8" w:rsidP="00D35DF6">
            <w:pPr>
              <w:rPr>
                <w:sz w:val="22"/>
                <w:szCs w:val="22"/>
              </w:rPr>
            </w:pPr>
            <w:r w:rsidRPr="00E15723">
              <w:rPr>
                <w:sz w:val="22"/>
                <w:szCs w:val="22"/>
              </w:rPr>
              <w:t>Taste Method</w:t>
            </w:r>
          </w:p>
        </w:tc>
        <w:tc>
          <w:tcPr>
            <w:tcW w:w="3701" w:type="pct"/>
          </w:tcPr>
          <w:p w:rsidR="00D276B8" w:rsidRPr="00E15723" w:rsidRDefault="00D276B8" w:rsidP="00D276B8">
            <w:pPr>
              <w:rPr>
                <w:sz w:val="22"/>
                <w:szCs w:val="22"/>
              </w:rPr>
            </w:pPr>
            <w:r w:rsidRPr="00E15723">
              <w:rPr>
                <w:sz w:val="22"/>
                <w:szCs w:val="22"/>
              </w:rPr>
              <w:t xml:space="preserve">1.   Retrain any foodservice employee found not following the    </w:t>
            </w:r>
          </w:p>
          <w:p w:rsidR="00D276B8" w:rsidRPr="00E15723" w:rsidRDefault="00D276B8" w:rsidP="00D276B8">
            <w:pPr>
              <w:rPr>
                <w:sz w:val="22"/>
                <w:szCs w:val="22"/>
              </w:rPr>
            </w:pPr>
            <w:r w:rsidRPr="00E15723">
              <w:rPr>
                <w:sz w:val="22"/>
                <w:szCs w:val="22"/>
              </w:rPr>
              <w:t xml:space="preserve">      </w:t>
            </w:r>
            <w:proofErr w:type="gramStart"/>
            <w:r w:rsidRPr="00E15723">
              <w:rPr>
                <w:sz w:val="22"/>
                <w:szCs w:val="22"/>
              </w:rPr>
              <w:t>procedures</w:t>
            </w:r>
            <w:proofErr w:type="gramEnd"/>
            <w:r w:rsidRPr="00E15723">
              <w:rPr>
                <w:sz w:val="22"/>
                <w:szCs w:val="22"/>
              </w:rPr>
              <w:t xml:space="preserve"> in this SOP. </w:t>
            </w:r>
          </w:p>
          <w:p w:rsidR="00D276B8" w:rsidRPr="00E15723" w:rsidRDefault="00D276B8" w:rsidP="00D276B8">
            <w:pPr>
              <w:rPr>
                <w:sz w:val="22"/>
                <w:szCs w:val="22"/>
              </w:rPr>
            </w:pPr>
            <w:r w:rsidRPr="00E15723">
              <w:rPr>
                <w:sz w:val="22"/>
                <w:szCs w:val="22"/>
              </w:rPr>
              <w:t>2.   Discard any contaminated food.</w:t>
            </w:r>
          </w:p>
        </w:tc>
      </w:tr>
      <w:tr w:rsidR="001A6F6A" w:rsidTr="00E15723">
        <w:tc>
          <w:tcPr>
            <w:tcW w:w="1299" w:type="pct"/>
          </w:tcPr>
          <w:p w:rsidR="001A6F6A" w:rsidRPr="00E15723" w:rsidRDefault="001A6F6A" w:rsidP="00D35DF6">
            <w:pPr>
              <w:rPr>
                <w:sz w:val="22"/>
                <w:szCs w:val="22"/>
              </w:rPr>
            </w:pPr>
            <w:r w:rsidRPr="00E15723">
              <w:rPr>
                <w:sz w:val="22"/>
                <w:szCs w:val="22"/>
              </w:rPr>
              <w:t>Transporting Foods to Remote Sites (Satellite Kitchens)</w:t>
            </w:r>
          </w:p>
        </w:tc>
        <w:tc>
          <w:tcPr>
            <w:tcW w:w="3701" w:type="pct"/>
          </w:tcPr>
          <w:p w:rsidR="001A6F6A" w:rsidRPr="00E15723" w:rsidRDefault="001A6F6A" w:rsidP="00E15723">
            <w:pPr>
              <w:numPr>
                <w:ilvl w:val="0"/>
                <w:numId w:val="114"/>
              </w:numPr>
              <w:tabs>
                <w:tab w:val="clear" w:pos="720"/>
                <w:tab w:val="num" w:pos="392"/>
              </w:tabs>
              <w:ind w:left="372"/>
              <w:rPr>
                <w:sz w:val="22"/>
                <w:szCs w:val="22"/>
              </w:rPr>
            </w:pPr>
            <w:r w:rsidRPr="00E15723">
              <w:rPr>
                <w:sz w:val="22"/>
                <w:szCs w:val="22"/>
              </w:rPr>
              <w:t xml:space="preserve">Retrain any foodservice employee found not following the procedures in this SOP. </w:t>
            </w:r>
          </w:p>
          <w:p w:rsidR="001A6F6A" w:rsidRPr="00E15723" w:rsidRDefault="001A6F6A" w:rsidP="00E15723">
            <w:pPr>
              <w:numPr>
                <w:ilvl w:val="0"/>
                <w:numId w:val="114"/>
              </w:numPr>
              <w:tabs>
                <w:tab w:val="clear" w:pos="720"/>
                <w:tab w:val="num" w:pos="392"/>
              </w:tabs>
              <w:ind w:left="372"/>
              <w:rPr>
                <w:sz w:val="22"/>
                <w:szCs w:val="22"/>
              </w:rPr>
            </w:pPr>
            <w:r w:rsidRPr="00E15723">
              <w:rPr>
                <w:sz w:val="22"/>
                <w:szCs w:val="22"/>
              </w:rPr>
              <w:t>Continue heating or chilling food carrier if the proper air temperature is not reached.</w:t>
            </w:r>
          </w:p>
          <w:p w:rsidR="001A6F6A" w:rsidRPr="00E15723" w:rsidRDefault="001A6F6A" w:rsidP="00E15723">
            <w:pPr>
              <w:numPr>
                <w:ilvl w:val="0"/>
                <w:numId w:val="114"/>
              </w:numPr>
              <w:tabs>
                <w:tab w:val="clear" w:pos="720"/>
                <w:tab w:val="num" w:pos="392"/>
              </w:tabs>
              <w:ind w:left="372"/>
              <w:rPr>
                <w:sz w:val="22"/>
                <w:szCs w:val="22"/>
              </w:rPr>
            </w:pPr>
            <w:r w:rsidRPr="00E15723">
              <w:rPr>
                <w:bCs/>
                <w:sz w:val="22"/>
                <w:szCs w:val="22"/>
              </w:rPr>
              <w:t xml:space="preserve">Reheat food to 165 </w:t>
            </w:r>
            <w:r w:rsidRPr="00E15723">
              <w:rPr>
                <w:sz w:val="22"/>
                <w:szCs w:val="22"/>
              </w:rPr>
              <w:t>º</w:t>
            </w:r>
            <w:r w:rsidRPr="00E15723">
              <w:rPr>
                <w:bCs/>
                <w:sz w:val="22"/>
                <w:szCs w:val="22"/>
              </w:rPr>
              <w:t>F for 15 seconds i</w:t>
            </w:r>
            <w:r w:rsidRPr="00E15723">
              <w:rPr>
                <w:sz w:val="22"/>
                <w:szCs w:val="22"/>
              </w:rPr>
              <w:t xml:space="preserve">f the internal temperature of hot food is less than </w:t>
            </w:r>
            <w:r w:rsidRPr="00E15723">
              <w:rPr>
                <w:bCs/>
                <w:sz w:val="22"/>
                <w:szCs w:val="22"/>
              </w:rPr>
              <w:t xml:space="preserve">135 </w:t>
            </w:r>
            <w:r w:rsidRPr="00E15723">
              <w:rPr>
                <w:sz w:val="22"/>
                <w:szCs w:val="22"/>
              </w:rPr>
              <w:t>º</w:t>
            </w:r>
            <w:r w:rsidRPr="00E15723">
              <w:rPr>
                <w:bCs/>
                <w:sz w:val="22"/>
                <w:szCs w:val="22"/>
              </w:rPr>
              <w:t>F.  Refer to the Reheating Potentially Hazardous Foods SOP.</w:t>
            </w:r>
          </w:p>
          <w:p w:rsidR="001A6F6A" w:rsidRPr="00E15723" w:rsidRDefault="00D276B8" w:rsidP="00E15723">
            <w:pPr>
              <w:numPr>
                <w:ilvl w:val="0"/>
                <w:numId w:val="114"/>
              </w:numPr>
              <w:tabs>
                <w:tab w:val="clear" w:pos="720"/>
                <w:tab w:val="num" w:pos="272"/>
              </w:tabs>
              <w:ind w:left="372"/>
              <w:rPr>
                <w:sz w:val="22"/>
                <w:szCs w:val="22"/>
              </w:rPr>
            </w:pPr>
            <w:r w:rsidRPr="00E15723">
              <w:rPr>
                <w:bCs/>
                <w:sz w:val="22"/>
                <w:szCs w:val="22"/>
              </w:rPr>
              <w:t xml:space="preserve"> </w:t>
            </w:r>
            <w:r w:rsidR="001A6F6A" w:rsidRPr="00E15723">
              <w:rPr>
                <w:bCs/>
                <w:sz w:val="22"/>
                <w:szCs w:val="22"/>
              </w:rPr>
              <w:t xml:space="preserve">Cool food to 41 </w:t>
            </w:r>
            <w:r w:rsidR="001A6F6A" w:rsidRPr="00E15723">
              <w:rPr>
                <w:sz w:val="22"/>
                <w:szCs w:val="22"/>
              </w:rPr>
              <w:t>º</w:t>
            </w:r>
            <w:r w:rsidR="001A6F6A" w:rsidRPr="00E15723">
              <w:rPr>
                <w:bCs/>
                <w:sz w:val="22"/>
                <w:szCs w:val="22"/>
              </w:rPr>
              <w:t xml:space="preserve">F or below using a proper cooling procedure if the internal temperature of cold food is greater than 41 </w:t>
            </w:r>
            <w:r w:rsidR="001A6F6A" w:rsidRPr="00E15723">
              <w:rPr>
                <w:sz w:val="22"/>
                <w:szCs w:val="22"/>
              </w:rPr>
              <w:t>º</w:t>
            </w:r>
            <w:r w:rsidR="001A6F6A" w:rsidRPr="00E15723">
              <w:rPr>
                <w:bCs/>
                <w:sz w:val="22"/>
                <w:szCs w:val="22"/>
              </w:rPr>
              <w:t>F.  Refer to the Cooling Potentially Hazardous Foods SOP for the proper procedures to follow when cooling food.</w:t>
            </w:r>
          </w:p>
          <w:p w:rsidR="001A6F6A" w:rsidRPr="00E15723" w:rsidRDefault="001A6F6A" w:rsidP="00E15723">
            <w:pPr>
              <w:numPr>
                <w:ilvl w:val="0"/>
                <w:numId w:val="114"/>
              </w:numPr>
              <w:tabs>
                <w:tab w:val="clear" w:pos="720"/>
                <w:tab w:val="num" w:pos="392"/>
              </w:tabs>
              <w:ind w:left="372"/>
              <w:rPr>
                <w:sz w:val="22"/>
                <w:szCs w:val="22"/>
              </w:rPr>
            </w:pPr>
            <w:r w:rsidRPr="00E15723">
              <w:rPr>
                <w:bCs/>
                <w:sz w:val="22"/>
                <w:szCs w:val="22"/>
              </w:rPr>
              <w:t>Discard foods held in the danger zone for greater than 4 hours.</w:t>
            </w:r>
          </w:p>
        </w:tc>
      </w:tr>
      <w:tr w:rsidR="001A6F6A" w:rsidRPr="00E15723" w:rsidTr="00E15723">
        <w:tc>
          <w:tcPr>
            <w:tcW w:w="1299" w:type="pct"/>
          </w:tcPr>
          <w:p w:rsidR="001A6F6A" w:rsidRPr="00E15723" w:rsidRDefault="001A6F6A" w:rsidP="00D35DF6">
            <w:pPr>
              <w:rPr>
                <w:sz w:val="22"/>
                <w:szCs w:val="22"/>
              </w:rPr>
            </w:pPr>
            <w:r w:rsidRPr="00E15723">
              <w:rPr>
                <w:sz w:val="22"/>
                <w:szCs w:val="22"/>
              </w:rPr>
              <w:t>Using and Calibrating a Thermometer</w:t>
            </w:r>
          </w:p>
          <w:p w:rsidR="001A6F6A" w:rsidRPr="00E15723" w:rsidRDefault="001A6F6A" w:rsidP="00D35DF6">
            <w:pPr>
              <w:rPr>
                <w:sz w:val="22"/>
                <w:szCs w:val="22"/>
              </w:rPr>
            </w:pPr>
          </w:p>
        </w:tc>
        <w:tc>
          <w:tcPr>
            <w:tcW w:w="3701" w:type="pct"/>
          </w:tcPr>
          <w:p w:rsidR="001A6F6A" w:rsidRPr="00E15723" w:rsidRDefault="001A6F6A" w:rsidP="00E15723">
            <w:pPr>
              <w:numPr>
                <w:ilvl w:val="0"/>
                <w:numId w:val="117"/>
              </w:numPr>
              <w:tabs>
                <w:tab w:val="clear" w:pos="1440"/>
                <w:tab w:val="num" w:pos="372"/>
              </w:tabs>
              <w:ind w:left="372"/>
              <w:rPr>
                <w:bCs/>
                <w:sz w:val="22"/>
                <w:szCs w:val="22"/>
              </w:rPr>
            </w:pPr>
            <w:r w:rsidRPr="00E15723">
              <w:rPr>
                <w:sz w:val="22"/>
                <w:szCs w:val="22"/>
              </w:rPr>
              <w:t>Retrain any foodservice employee found not following the procedures in this SOP.</w:t>
            </w:r>
          </w:p>
          <w:p w:rsidR="001A6F6A" w:rsidRPr="00E15723" w:rsidRDefault="001A6F6A" w:rsidP="00E15723">
            <w:pPr>
              <w:numPr>
                <w:ilvl w:val="0"/>
                <w:numId w:val="117"/>
              </w:numPr>
              <w:tabs>
                <w:tab w:val="clear" w:pos="1440"/>
                <w:tab w:val="num" w:pos="372"/>
              </w:tabs>
              <w:ind w:left="372"/>
              <w:rPr>
                <w:bCs/>
                <w:sz w:val="22"/>
                <w:szCs w:val="22"/>
              </w:rPr>
            </w:pPr>
            <w:r w:rsidRPr="00E15723">
              <w:rPr>
                <w:bCs/>
                <w:sz w:val="22"/>
                <w:szCs w:val="22"/>
              </w:rPr>
              <w:t>For an inaccurate, bimetallic, dial-faced thermometer, adjust the temperature by turning the dial while securing the calibration nut (located just under or below the dial) with pliers or a wrench.</w:t>
            </w:r>
          </w:p>
          <w:p w:rsidR="001A6F6A" w:rsidRPr="00E15723" w:rsidRDefault="001A6F6A" w:rsidP="00E15723">
            <w:pPr>
              <w:numPr>
                <w:ilvl w:val="0"/>
                <w:numId w:val="117"/>
              </w:numPr>
              <w:tabs>
                <w:tab w:val="clear" w:pos="1440"/>
              </w:tabs>
              <w:ind w:left="372"/>
              <w:rPr>
                <w:bCs/>
                <w:sz w:val="22"/>
                <w:szCs w:val="22"/>
              </w:rPr>
            </w:pPr>
            <w:r w:rsidRPr="00E15723">
              <w:rPr>
                <w:bCs/>
                <w:sz w:val="22"/>
                <w:szCs w:val="22"/>
              </w:rPr>
              <w:t>For an inaccurate, digital thermometer with a reset button, adjust the thermometer according to manufacturer’s instructions.</w:t>
            </w:r>
          </w:p>
          <w:p w:rsidR="001A6F6A" w:rsidRPr="00E15723" w:rsidRDefault="001A6F6A" w:rsidP="00E15723">
            <w:pPr>
              <w:numPr>
                <w:ilvl w:val="0"/>
                <w:numId w:val="117"/>
              </w:numPr>
              <w:tabs>
                <w:tab w:val="clear" w:pos="1440"/>
                <w:tab w:val="num" w:pos="360"/>
              </w:tabs>
              <w:ind w:left="372"/>
              <w:rPr>
                <w:bCs/>
                <w:sz w:val="22"/>
                <w:szCs w:val="22"/>
              </w:rPr>
            </w:pPr>
            <w:r w:rsidRPr="00E15723">
              <w:rPr>
                <w:bCs/>
                <w:sz w:val="22"/>
                <w:szCs w:val="22"/>
              </w:rPr>
              <w:t>If an inaccurate thermometer cannot be adjusted on-site, discontinue using it, and follow manufacturer’s instructions for having the thermometer calibrated.</w:t>
            </w:r>
          </w:p>
          <w:p w:rsidR="001A6F6A" w:rsidRPr="00E15723" w:rsidRDefault="001A6F6A" w:rsidP="00E15723">
            <w:pPr>
              <w:numPr>
                <w:ilvl w:val="0"/>
                <w:numId w:val="117"/>
              </w:numPr>
              <w:tabs>
                <w:tab w:val="clear" w:pos="1440"/>
                <w:tab w:val="num" w:pos="360"/>
              </w:tabs>
              <w:ind w:left="372"/>
              <w:rPr>
                <w:sz w:val="22"/>
                <w:szCs w:val="22"/>
              </w:rPr>
            </w:pPr>
            <w:r w:rsidRPr="00E15723">
              <w:rPr>
                <w:bCs/>
                <w:sz w:val="22"/>
                <w:szCs w:val="22"/>
              </w:rPr>
              <w:t>R</w:t>
            </w:r>
            <w:r w:rsidRPr="00E15723">
              <w:rPr>
                <w:sz w:val="22"/>
                <w:szCs w:val="22"/>
              </w:rPr>
              <w:t>etrain employees who are using or calibrating food thermometers improperly.</w:t>
            </w:r>
          </w:p>
        </w:tc>
      </w:tr>
      <w:tr w:rsidR="001A6F6A" w:rsidRPr="00E15723" w:rsidTr="00E15723">
        <w:tc>
          <w:tcPr>
            <w:tcW w:w="1299" w:type="pct"/>
          </w:tcPr>
          <w:p w:rsidR="001A6F6A" w:rsidRPr="00E15723" w:rsidRDefault="001A6F6A" w:rsidP="00D35DF6">
            <w:pPr>
              <w:rPr>
                <w:sz w:val="22"/>
                <w:szCs w:val="22"/>
              </w:rPr>
            </w:pPr>
            <w:r w:rsidRPr="00E15723">
              <w:rPr>
                <w:sz w:val="22"/>
                <w:szCs w:val="22"/>
              </w:rPr>
              <w:t xml:space="preserve">Using Suitable Utensils When Handling </w:t>
            </w:r>
          </w:p>
          <w:p w:rsidR="001A6F6A" w:rsidRPr="00E15723" w:rsidRDefault="001A6F6A" w:rsidP="00D35DF6">
            <w:pPr>
              <w:rPr>
                <w:sz w:val="22"/>
                <w:szCs w:val="22"/>
              </w:rPr>
            </w:pPr>
            <w:r w:rsidRPr="00E15723">
              <w:rPr>
                <w:sz w:val="22"/>
                <w:szCs w:val="22"/>
              </w:rPr>
              <w:t>Ready-to-Eat Foods</w:t>
            </w:r>
          </w:p>
        </w:tc>
        <w:tc>
          <w:tcPr>
            <w:tcW w:w="3701" w:type="pct"/>
          </w:tcPr>
          <w:p w:rsidR="001A6F6A" w:rsidRPr="00E15723" w:rsidRDefault="001A6F6A" w:rsidP="00E15723">
            <w:pPr>
              <w:numPr>
                <w:ilvl w:val="0"/>
                <w:numId w:val="131"/>
              </w:numPr>
              <w:tabs>
                <w:tab w:val="clear" w:pos="1980"/>
                <w:tab w:val="num" w:pos="372"/>
              </w:tabs>
              <w:ind w:left="372"/>
              <w:rPr>
                <w:sz w:val="22"/>
                <w:szCs w:val="22"/>
              </w:rPr>
            </w:pPr>
            <w:r w:rsidRPr="00E15723">
              <w:rPr>
                <w:sz w:val="22"/>
                <w:szCs w:val="22"/>
              </w:rPr>
              <w:t>Retrain any foodservice employee found not following the procedures in this SOP.</w:t>
            </w:r>
          </w:p>
          <w:p w:rsidR="001A6F6A" w:rsidRPr="00E15723" w:rsidRDefault="001A6F6A" w:rsidP="00E15723">
            <w:pPr>
              <w:numPr>
                <w:ilvl w:val="0"/>
                <w:numId w:val="131"/>
              </w:numPr>
              <w:tabs>
                <w:tab w:val="clear" w:pos="1980"/>
                <w:tab w:val="num" w:pos="372"/>
              </w:tabs>
              <w:ind w:left="372"/>
              <w:rPr>
                <w:sz w:val="22"/>
                <w:szCs w:val="22"/>
              </w:rPr>
            </w:pPr>
            <w:r w:rsidRPr="00E15723">
              <w:rPr>
                <w:sz w:val="22"/>
                <w:szCs w:val="22"/>
              </w:rPr>
              <w:t xml:space="preserve">Discard ready-to-eat food touched with bare hands. </w:t>
            </w:r>
          </w:p>
        </w:tc>
      </w:tr>
    </w:tbl>
    <w:p w:rsidR="00D022F1" w:rsidRDefault="00D022F1">
      <w: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8"/>
        <w:gridCol w:w="7088"/>
      </w:tblGrid>
      <w:tr w:rsidR="00D022F1" w:rsidRPr="00E15723" w:rsidTr="00E15723">
        <w:tc>
          <w:tcPr>
            <w:tcW w:w="1299" w:type="pct"/>
          </w:tcPr>
          <w:p w:rsidR="00D022F1" w:rsidRPr="00E15723" w:rsidRDefault="00D022F1" w:rsidP="00D35DF6">
            <w:pPr>
              <w:rPr>
                <w:sz w:val="22"/>
                <w:szCs w:val="22"/>
              </w:rPr>
            </w:pPr>
            <w:r w:rsidRPr="00E15723">
              <w:rPr>
                <w:sz w:val="22"/>
                <w:szCs w:val="22"/>
              </w:rPr>
              <w:lastRenderedPageBreak/>
              <w:t xml:space="preserve">Using Time Alone as a Public Healthy Control </w:t>
            </w:r>
          </w:p>
        </w:tc>
        <w:tc>
          <w:tcPr>
            <w:tcW w:w="3701" w:type="pct"/>
          </w:tcPr>
          <w:p w:rsidR="00D022F1" w:rsidRPr="00E15723" w:rsidRDefault="00D022F1" w:rsidP="00E15723">
            <w:pPr>
              <w:numPr>
                <w:ilvl w:val="0"/>
                <w:numId w:val="132"/>
              </w:numPr>
              <w:tabs>
                <w:tab w:val="clear" w:pos="1560"/>
                <w:tab w:val="num" w:pos="372"/>
              </w:tabs>
              <w:ind w:left="372"/>
              <w:rPr>
                <w:sz w:val="22"/>
                <w:szCs w:val="22"/>
              </w:rPr>
            </w:pPr>
            <w:r w:rsidRPr="00E15723">
              <w:rPr>
                <w:sz w:val="22"/>
                <w:szCs w:val="22"/>
              </w:rPr>
              <w:t>Retrain any foodservice employee found not following the procedures in this SOP.</w:t>
            </w:r>
          </w:p>
          <w:p w:rsidR="00D022F1" w:rsidRPr="00E15723" w:rsidRDefault="00D022F1" w:rsidP="00E15723">
            <w:pPr>
              <w:numPr>
                <w:ilvl w:val="0"/>
                <w:numId w:val="132"/>
              </w:numPr>
              <w:tabs>
                <w:tab w:val="clear" w:pos="1560"/>
                <w:tab w:val="num" w:pos="372"/>
              </w:tabs>
              <w:ind w:left="372"/>
              <w:rPr>
                <w:sz w:val="22"/>
                <w:szCs w:val="22"/>
              </w:rPr>
            </w:pPr>
            <w:r w:rsidRPr="00E15723">
              <w:rPr>
                <w:sz w:val="22"/>
                <w:szCs w:val="22"/>
              </w:rPr>
              <w:t>Discard unmarked or unidentified food or food that is noted to exceed the 4-hour limit.</w:t>
            </w:r>
          </w:p>
        </w:tc>
      </w:tr>
      <w:tr w:rsidR="001A6F6A" w:rsidRPr="00E15723" w:rsidTr="00E15723">
        <w:tc>
          <w:tcPr>
            <w:tcW w:w="1299" w:type="pct"/>
          </w:tcPr>
          <w:p w:rsidR="001A6F6A" w:rsidRPr="00E15723" w:rsidRDefault="001A6F6A" w:rsidP="00D35DF6">
            <w:pPr>
              <w:rPr>
                <w:sz w:val="22"/>
                <w:szCs w:val="22"/>
              </w:rPr>
            </w:pPr>
            <w:r w:rsidRPr="00E15723">
              <w:rPr>
                <w:sz w:val="22"/>
                <w:szCs w:val="22"/>
              </w:rPr>
              <w:t>Washing Fruits and Vegetables</w:t>
            </w:r>
          </w:p>
        </w:tc>
        <w:tc>
          <w:tcPr>
            <w:tcW w:w="3701" w:type="pct"/>
          </w:tcPr>
          <w:p w:rsidR="001A6F6A" w:rsidRPr="00E15723" w:rsidRDefault="001A6F6A" w:rsidP="00E15723">
            <w:pPr>
              <w:numPr>
                <w:ilvl w:val="0"/>
                <w:numId w:val="118"/>
              </w:numPr>
              <w:tabs>
                <w:tab w:val="clear" w:pos="828"/>
                <w:tab w:val="num" w:pos="372"/>
              </w:tabs>
              <w:ind w:left="372"/>
              <w:rPr>
                <w:bCs/>
                <w:sz w:val="22"/>
                <w:szCs w:val="22"/>
              </w:rPr>
            </w:pPr>
            <w:r w:rsidRPr="00E15723">
              <w:rPr>
                <w:sz w:val="22"/>
                <w:szCs w:val="22"/>
              </w:rPr>
              <w:t>Retrain any foodservice employee found not following the procedures in this SOP.</w:t>
            </w:r>
          </w:p>
          <w:p w:rsidR="001A6F6A" w:rsidRPr="00E15723" w:rsidRDefault="001A6F6A" w:rsidP="00E15723">
            <w:pPr>
              <w:numPr>
                <w:ilvl w:val="0"/>
                <w:numId w:val="118"/>
              </w:numPr>
              <w:tabs>
                <w:tab w:val="clear" w:pos="828"/>
                <w:tab w:val="num" w:pos="372"/>
              </w:tabs>
              <w:ind w:left="372"/>
              <w:rPr>
                <w:bCs/>
                <w:sz w:val="22"/>
                <w:szCs w:val="22"/>
              </w:rPr>
            </w:pPr>
            <w:r w:rsidRPr="00E15723">
              <w:rPr>
                <w:bCs/>
                <w:sz w:val="22"/>
                <w:szCs w:val="22"/>
              </w:rPr>
              <w:t>Remove unwashed fruits and vegetables service and washed immediately before being served.</w:t>
            </w:r>
          </w:p>
          <w:p w:rsidR="001A6F6A" w:rsidRPr="00E15723" w:rsidRDefault="001A6F6A" w:rsidP="00E15723">
            <w:pPr>
              <w:numPr>
                <w:ilvl w:val="0"/>
                <w:numId w:val="118"/>
              </w:numPr>
              <w:tabs>
                <w:tab w:val="clear" w:pos="828"/>
                <w:tab w:val="num" w:pos="372"/>
              </w:tabs>
              <w:ind w:left="372"/>
              <w:rPr>
                <w:bCs/>
                <w:sz w:val="22"/>
                <w:szCs w:val="22"/>
              </w:rPr>
            </w:pPr>
            <w:r w:rsidRPr="00E15723">
              <w:rPr>
                <w:bCs/>
                <w:sz w:val="22"/>
                <w:szCs w:val="22"/>
              </w:rPr>
              <w:t>Label and date fresh cut fruits and vegetables.</w:t>
            </w:r>
          </w:p>
          <w:p w:rsidR="001A6F6A" w:rsidRPr="00E15723" w:rsidRDefault="001A6F6A" w:rsidP="00E15723">
            <w:pPr>
              <w:numPr>
                <w:ilvl w:val="0"/>
                <w:numId w:val="118"/>
              </w:numPr>
              <w:tabs>
                <w:tab w:val="clear" w:pos="828"/>
                <w:tab w:val="num" w:pos="372"/>
              </w:tabs>
              <w:ind w:left="372"/>
              <w:rPr>
                <w:bCs/>
                <w:sz w:val="22"/>
                <w:szCs w:val="22"/>
              </w:rPr>
            </w:pPr>
            <w:r w:rsidRPr="00E15723">
              <w:rPr>
                <w:bCs/>
                <w:sz w:val="22"/>
                <w:szCs w:val="22"/>
              </w:rPr>
              <w:t>Discard cut melons held after 7 days.</w:t>
            </w:r>
          </w:p>
        </w:tc>
      </w:tr>
      <w:tr w:rsidR="001A6F6A" w:rsidTr="00E15723">
        <w:tc>
          <w:tcPr>
            <w:tcW w:w="1299" w:type="pct"/>
          </w:tcPr>
          <w:p w:rsidR="001A6F6A" w:rsidRPr="00E15723" w:rsidRDefault="001A6F6A" w:rsidP="00D35DF6">
            <w:pPr>
              <w:rPr>
                <w:sz w:val="22"/>
                <w:szCs w:val="22"/>
              </w:rPr>
            </w:pPr>
            <w:r w:rsidRPr="00E15723">
              <w:rPr>
                <w:sz w:val="22"/>
                <w:szCs w:val="22"/>
              </w:rPr>
              <w:t>Washing Hands</w:t>
            </w:r>
          </w:p>
        </w:tc>
        <w:tc>
          <w:tcPr>
            <w:tcW w:w="3701" w:type="pct"/>
          </w:tcPr>
          <w:p w:rsidR="001A6F6A" w:rsidRDefault="001A6F6A" w:rsidP="00E15723">
            <w:pPr>
              <w:numPr>
                <w:ilvl w:val="0"/>
                <w:numId w:val="133"/>
              </w:numPr>
              <w:tabs>
                <w:tab w:val="clear" w:pos="720"/>
                <w:tab w:val="num" w:pos="372"/>
              </w:tabs>
              <w:ind w:left="372"/>
            </w:pPr>
            <w:r>
              <w:t>Retrain any foodservice employee found not following the procedures in this SOP.</w:t>
            </w:r>
          </w:p>
          <w:p w:rsidR="001A6F6A" w:rsidRDefault="001A6F6A" w:rsidP="00E15723">
            <w:pPr>
              <w:numPr>
                <w:ilvl w:val="0"/>
                <w:numId w:val="133"/>
              </w:numPr>
              <w:tabs>
                <w:tab w:val="clear" w:pos="720"/>
                <w:tab w:val="num" w:pos="360"/>
              </w:tabs>
              <w:ind w:left="372"/>
            </w:pPr>
            <w:r>
              <w:t xml:space="preserve">Ask employees that are observed not washing their hands at the appropriate times or using the proper procedure to wash their hands immediately. </w:t>
            </w:r>
          </w:p>
          <w:p w:rsidR="001A6F6A" w:rsidRDefault="001A6F6A" w:rsidP="00E15723">
            <w:pPr>
              <w:numPr>
                <w:ilvl w:val="0"/>
                <w:numId w:val="133"/>
              </w:numPr>
              <w:tabs>
                <w:tab w:val="clear" w:pos="720"/>
                <w:tab w:val="num" w:pos="360"/>
              </w:tabs>
              <w:ind w:left="372"/>
            </w:pPr>
            <w:r>
              <w:t xml:space="preserve">Retrain employee to ensure proper </w:t>
            </w:r>
            <w:proofErr w:type="spellStart"/>
            <w:r>
              <w:t>handwashing</w:t>
            </w:r>
            <w:proofErr w:type="spellEnd"/>
            <w:r>
              <w:t xml:space="preserve"> procedure.</w:t>
            </w:r>
          </w:p>
        </w:tc>
      </w:tr>
    </w:tbl>
    <w:p w:rsidR="001A6F6A" w:rsidRDefault="001A6F6A" w:rsidP="001A6F6A"/>
    <w:p w:rsidR="001A6F6A" w:rsidRDefault="001A6F6A" w:rsidP="001A6F6A"/>
    <w:p w:rsidR="00F2690E" w:rsidRPr="004367FE" w:rsidRDefault="00F2690E" w:rsidP="00F2690E">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1A6F6A" w:rsidRDefault="001A6F6A" w:rsidP="001A6F6A"/>
    <w:p w:rsidR="001A6F6A" w:rsidRDefault="001A6F6A" w:rsidP="001A6F6A"/>
    <w:p w:rsidR="001A6F6A" w:rsidRDefault="001A6F6A" w:rsidP="001A6F6A"/>
    <w:p w:rsidR="00CD1EC2" w:rsidRDefault="00CD1EC2" w:rsidP="00471BB9"/>
    <w:p w:rsidR="00CD1EC2" w:rsidRDefault="00CD1EC2" w:rsidP="00471BB9"/>
    <w:p w:rsidR="00471BB9" w:rsidRDefault="00471BB9" w:rsidP="00471BB9"/>
    <w:p w:rsidR="009D2EA2" w:rsidRDefault="009D2EA2" w:rsidP="00471BB9">
      <w:pPr>
        <w:sectPr w:rsidR="009D2EA2" w:rsidSect="003B582E">
          <w:pgSz w:w="12240" w:h="15840"/>
          <w:pgMar w:top="1440" w:right="1440" w:bottom="1440" w:left="1440" w:header="720" w:footer="720" w:gutter="0"/>
          <w:cols w:space="720"/>
          <w:docGrid w:linePitch="360"/>
        </w:sectPr>
      </w:pPr>
    </w:p>
    <w:p w:rsidR="00471BB9" w:rsidRDefault="00471BB9" w:rsidP="00471BB9"/>
    <w:p w:rsidR="009D2EA2" w:rsidRDefault="009D2EA2" w:rsidP="00471BB9"/>
    <w:p w:rsidR="009D2EA2" w:rsidRDefault="009D2EA2" w:rsidP="00471BB9"/>
    <w:p w:rsidR="009D2EA2" w:rsidRDefault="009D2EA2" w:rsidP="00471BB9"/>
    <w:p w:rsidR="009D2EA2" w:rsidRDefault="009D2EA2" w:rsidP="00471BB9"/>
    <w:p w:rsidR="009D2EA2" w:rsidRDefault="009D2EA2" w:rsidP="00471BB9"/>
    <w:p w:rsidR="009D2EA2" w:rsidRDefault="009D2EA2" w:rsidP="00471BB9"/>
    <w:p w:rsidR="009D2EA2" w:rsidRDefault="009D2EA2" w:rsidP="00471BB9"/>
    <w:p w:rsidR="009D2EA2" w:rsidRDefault="009D2EA2" w:rsidP="00471BB9"/>
    <w:p w:rsidR="009D2EA2" w:rsidRDefault="009D2EA2" w:rsidP="00471BB9"/>
    <w:p w:rsidR="009D2EA2" w:rsidRDefault="009D2EA2" w:rsidP="00471BB9"/>
    <w:p w:rsidR="009D2EA2" w:rsidRDefault="009D2EA2" w:rsidP="00471BB9"/>
    <w:p w:rsidR="009D2EA2" w:rsidRDefault="009D2EA2" w:rsidP="00471BB9"/>
    <w:p w:rsidR="009D2EA2" w:rsidRDefault="009D2EA2" w:rsidP="00471BB9"/>
    <w:p w:rsidR="009D2EA2" w:rsidRDefault="009D2EA2" w:rsidP="00471BB9"/>
    <w:p w:rsidR="009D2EA2" w:rsidRDefault="009D2EA2" w:rsidP="00471BB9"/>
    <w:p w:rsidR="009D2EA2" w:rsidRDefault="009D2EA2" w:rsidP="009D2EA2">
      <w:pPr>
        <w:pStyle w:val="Heading1"/>
      </w:pPr>
      <w:bookmarkStart w:id="21" w:name="_Toc126990927"/>
      <w:r>
        <w:t>Food Safety Training Program</w:t>
      </w:r>
      <w:bookmarkEnd w:id="21"/>
    </w:p>
    <w:p w:rsidR="009D2EA2" w:rsidRDefault="009D2EA2" w:rsidP="00471BB9"/>
    <w:p w:rsidR="009D2EA2" w:rsidRDefault="009D2EA2" w:rsidP="00471BB9"/>
    <w:p w:rsidR="009D2EA2" w:rsidRDefault="009D2EA2" w:rsidP="00471BB9"/>
    <w:p w:rsidR="009D2EA2" w:rsidRDefault="009D2EA2" w:rsidP="00471BB9"/>
    <w:p w:rsidR="009D2EA2" w:rsidRDefault="009D2EA2" w:rsidP="00471BB9">
      <w:pPr>
        <w:sectPr w:rsidR="009D2EA2" w:rsidSect="003B582E">
          <w:pgSz w:w="12240" w:h="15840"/>
          <w:pgMar w:top="1440" w:right="1440" w:bottom="1440" w:left="1440" w:header="720" w:footer="720" w:gutter="0"/>
          <w:cols w:space="720"/>
          <w:docGrid w:linePitch="360"/>
        </w:sectPr>
      </w:pPr>
    </w:p>
    <w:p w:rsidR="002B3511" w:rsidRDefault="002B3511" w:rsidP="002B3511">
      <w:pPr>
        <w:pStyle w:val="Header"/>
        <w:pBdr>
          <w:bottom w:val="single" w:sz="8" w:space="1" w:color="auto"/>
        </w:pBdr>
        <w:jc w:val="center"/>
        <w:rPr>
          <w:b/>
          <w:sz w:val="32"/>
          <w:szCs w:val="32"/>
        </w:rPr>
      </w:pPr>
      <w:r w:rsidRPr="00CF6245">
        <w:rPr>
          <w:b/>
          <w:sz w:val="32"/>
          <w:szCs w:val="32"/>
        </w:rPr>
        <w:lastRenderedPageBreak/>
        <w:t>Standard Operating Procedure</w:t>
      </w:r>
    </w:p>
    <w:p w:rsidR="002B3511" w:rsidRDefault="002B3511" w:rsidP="002B3511">
      <w:pPr>
        <w:pStyle w:val="Subtitle"/>
        <w:rPr>
          <w:rFonts w:ascii="Times New Roman" w:hAnsi="Times New Roman" w:cs="Times New Roman"/>
        </w:rPr>
      </w:pPr>
    </w:p>
    <w:p w:rsidR="002B3511" w:rsidRDefault="002B3511" w:rsidP="002B3511">
      <w:pPr>
        <w:pStyle w:val="Subtitle"/>
        <w:rPr>
          <w:rFonts w:ascii="Times New Roman" w:hAnsi="Times New Roman" w:cs="Times New Roman"/>
        </w:rPr>
      </w:pPr>
      <w:r>
        <w:rPr>
          <w:rFonts w:ascii="Times New Roman" w:hAnsi="Times New Roman" w:cs="Times New Roman"/>
        </w:rPr>
        <w:t xml:space="preserve"> New Employee Orientation</w:t>
      </w:r>
    </w:p>
    <w:p w:rsidR="002B3511" w:rsidRPr="00042708" w:rsidRDefault="002B3511" w:rsidP="002B3511">
      <w:pPr>
        <w:jc w:val="center"/>
        <w:rPr>
          <w:b/>
          <w:bCs/>
        </w:rPr>
      </w:pPr>
    </w:p>
    <w:p w:rsidR="002B3511" w:rsidRPr="00C21587" w:rsidRDefault="002B3511" w:rsidP="002B3511">
      <w:r w:rsidRPr="00042708">
        <w:t>Policy</w:t>
      </w:r>
      <w:r>
        <w:t>: All new foodservice employees will receive training on basic food safety procedures during the first day of employment.</w:t>
      </w:r>
    </w:p>
    <w:p w:rsidR="002B3511" w:rsidRPr="00042708" w:rsidRDefault="002B3511" w:rsidP="002B3511"/>
    <w:p w:rsidR="002B3511" w:rsidRDefault="002B3511" w:rsidP="002B3511">
      <w:r w:rsidRPr="00042708">
        <w:rPr>
          <w:b/>
          <w:bCs/>
        </w:rPr>
        <w:t>Procedures:</w:t>
      </w:r>
      <w:r>
        <w:t xml:space="preserve">  All employees in foodservice must:</w:t>
      </w:r>
    </w:p>
    <w:p w:rsidR="002B3511" w:rsidRDefault="002B3511" w:rsidP="002B3511"/>
    <w:p w:rsidR="002B3511" w:rsidRDefault="002B3511" w:rsidP="002B3511">
      <w:pPr>
        <w:numPr>
          <w:ilvl w:val="0"/>
          <w:numId w:val="100"/>
        </w:numPr>
      </w:pPr>
      <w:r>
        <w:t xml:space="preserve">Meet with foodservice manager or unit supervisor to receive training on basic food safety procedures.  </w:t>
      </w:r>
    </w:p>
    <w:p w:rsidR="002B3511" w:rsidRDefault="002B3511" w:rsidP="002B3511">
      <w:pPr>
        <w:numPr>
          <w:ilvl w:val="0"/>
          <w:numId w:val="100"/>
        </w:numPr>
      </w:pPr>
      <w:r>
        <w:t xml:space="preserve">Review each point in the </w:t>
      </w:r>
      <w:r w:rsidRPr="0030049E">
        <w:rPr>
          <w:b/>
        </w:rPr>
        <w:t xml:space="preserve">Food Safety </w:t>
      </w:r>
      <w:r w:rsidR="00875427">
        <w:rPr>
          <w:b/>
        </w:rPr>
        <w:t xml:space="preserve">Orientation </w:t>
      </w:r>
      <w:r w:rsidRPr="0030049E">
        <w:rPr>
          <w:b/>
        </w:rPr>
        <w:t>Checklist</w:t>
      </w:r>
      <w:r>
        <w:t xml:space="preserve"> with supervisor.  Each procedure will be discussed thoroughly with implications for food safety described.</w:t>
      </w:r>
    </w:p>
    <w:p w:rsidR="002B3511" w:rsidRDefault="002B3511" w:rsidP="002B3511">
      <w:pPr>
        <w:numPr>
          <w:ilvl w:val="0"/>
          <w:numId w:val="100"/>
        </w:numPr>
      </w:pPr>
      <w:r>
        <w:t>Ask questions of supervisor if policy or procedure is not clear.</w:t>
      </w:r>
    </w:p>
    <w:p w:rsidR="002B3511" w:rsidRDefault="002B3511" w:rsidP="002B3511">
      <w:pPr>
        <w:numPr>
          <w:ilvl w:val="0"/>
          <w:numId w:val="100"/>
        </w:numPr>
      </w:pPr>
      <w:r>
        <w:t>Read, sign, and date the statement at the end of the checklist, indicating understanding and agreement with stated procedures.  Supervisor also must sign and date form.</w:t>
      </w:r>
    </w:p>
    <w:p w:rsidR="002B3511" w:rsidRDefault="002B3511" w:rsidP="002B3511">
      <w:pPr>
        <w:numPr>
          <w:ilvl w:val="0"/>
          <w:numId w:val="100"/>
        </w:numPr>
      </w:pPr>
      <w:r>
        <w:t>Receive a signed copy of the document.</w:t>
      </w:r>
    </w:p>
    <w:p w:rsidR="002B3511" w:rsidRPr="00042708" w:rsidRDefault="002B3511" w:rsidP="002B3511">
      <w:pPr>
        <w:ind w:left="360"/>
      </w:pPr>
    </w:p>
    <w:p w:rsidR="002B3511" w:rsidRDefault="002B3511" w:rsidP="002B3511">
      <w:r>
        <w:t>The foodservice manager or unit supervisor</w:t>
      </w:r>
      <w:r w:rsidRPr="00042708">
        <w:t xml:space="preserve"> will:</w:t>
      </w:r>
    </w:p>
    <w:p w:rsidR="002B3511" w:rsidRDefault="002B3511" w:rsidP="002B3511"/>
    <w:p w:rsidR="002B3511" w:rsidRDefault="002B3511" w:rsidP="002B3511">
      <w:pPr>
        <w:numPr>
          <w:ilvl w:val="0"/>
          <w:numId w:val="101"/>
        </w:numPr>
      </w:pPr>
      <w:r>
        <w:t>Schedule 20-30 minutes for the orientation session.</w:t>
      </w:r>
    </w:p>
    <w:p w:rsidR="002B3511" w:rsidRDefault="002B3511" w:rsidP="002B3511">
      <w:pPr>
        <w:numPr>
          <w:ilvl w:val="0"/>
          <w:numId w:val="101"/>
        </w:numPr>
      </w:pPr>
      <w:r>
        <w:t xml:space="preserve">Inform new employees of the purpose and time of the session.  </w:t>
      </w:r>
      <w:r>
        <w:tab/>
      </w:r>
    </w:p>
    <w:p w:rsidR="002B3511" w:rsidRDefault="002B3511" w:rsidP="002B3511">
      <w:pPr>
        <w:numPr>
          <w:ilvl w:val="0"/>
          <w:numId w:val="101"/>
        </w:numPr>
      </w:pPr>
      <w:r>
        <w:t>Explain the purpose of the checklist to employees.</w:t>
      </w:r>
    </w:p>
    <w:p w:rsidR="002B3511" w:rsidRDefault="002B3511" w:rsidP="002B3511">
      <w:pPr>
        <w:numPr>
          <w:ilvl w:val="0"/>
          <w:numId w:val="101"/>
        </w:numPr>
      </w:pPr>
      <w:r>
        <w:t xml:space="preserve">Discuss each policy and procedure on the checklist.  Refer to the department </w:t>
      </w:r>
      <w:r w:rsidRPr="0030049E">
        <w:rPr>
          <w:b/>
        </w:rPr>
        <w:t>Standard Operating Procedures Manual</w:t>
      </w:r>
      <w:r>
        <w:t xml:space="preserve"> </w:t>
      </w:r>
      <w:r w:rsidRPr="00E077FD">
        <w:t>as</w:t>
      </w:r>
      <w:r>
        <w:t xml:space="preserve"> necessary. Check off each procedure as it is discussed.  If employees have questions, please note and follow up, if appropriate.</w:t>
      </w:r>
    </w:p>
    <w:p w:rsidR="002B3511" w:rsidRDefault="002B3511" w:rsidP="002B3511">
      <w:pPr>
        <w:numPr>
          <w:ilvl w:val="0"/>
          <w:numId w:val="101"/>
        </w:numPr>
        <w:ind w:right="-360"/>
      </w:pPr>
      <w:r>
        <w:t>After reviewing all procedures, supervisor should request employees to read, sign, and date the statement at the end of the form, indicating understanding and agreement.  The supervisor also should sign and date the form.</w:t>
      </w:r>
    </w:p>
    <w:p w:rsidR="002B3511" w:rsidRDefault="002B3511" w:rsidP="002B3511">
      <w:pPr>
        <w:numPr>
          <w:ilvl w:val="0"/>
          <w:numId w:val="101"/>
        </w:numPr>
      </w:pPr>
      <w:r>
        <w:t>Provide a copy of this form to each employee.  Inform employees that a copy will be placed in their personnel file.  If a copy is required for the Human Resources department, provide it and inform employees.</w:t>
      </w:r>
    </w:p>
    <w:p w:rsidR="002B3511" w:rsidRDefault="002B3511" w:rsidP="002B3511">
      <w:pPr>
        <w:numPr>
          <w:ilvl w:val="0"/>
          <w:numId w:val="101"/>
        </w:numPr>
      </w:pPr>
      <w:r>
        <w:t xml:space="preserve">Remind employees of the location of a copy of the department </w:t>
      </w:r>
      <w:r w:rsidRPr="0030049E">
        <w:rPr>
          <w:b/>
        </w:rPr>
        <w:t>Standard Operating Procedures Manual.</w:t>
      </w:r>
      <w:r>
        <w:t xml:space="preserve">  This manual can be used as a reference, if questions or concerns occur later.</w:t>
      </w:r>
    </w:p>
    <w:p w:rsidR="002B3511" w:rsidRDefault="002B3511" w:rsidP="002B3511">
      <w:pPr>
        <w:numPr>
          <w:ilvl w:val="0"/>
          <w:numId w:val="101"/>
        </w:numPr>
      </w:pPr>
      <w:r>
        <w:t>Thank employees for participating.  Emphasize again the priority of food safety and the involvement of every staff member.</w:t>
      </w:r>
    </w:p>
    <w:p w:rsidR="002B3511" w:rsidRDefault="002B3511" w:rsidP="002B3511"/>
    <w:p w:rsidR="002B3511" w:rsidRDefault="002B3511" w:rsidP="002B3511"/>
    <w:p w:rsidR="002B3511" w:rsidRDefault="002B3511" w:rsidP="002B3511"/>
    <w:p w:rsidR="002B3511" w:rsidRDefault="002B3511" w:rsidP="002B3511"/>
    <w:p w:rsidR="002B3511" w:rsidRDefault="002B3511" w:rsidP="002B3511"/>
    <w:p w:rsidR="002B3511" w:rsidRDefault="002B3511" w:rsidP="002B3511"/>
    <w:p w:rsidR="002B3511" w:rsidRDefault="002B3511" w:rsidP="002B3511">
      <w:pPr>
        <w:rPr>
          <w:rFonts w:cs="Arial"/>
          <w:b/>
          <w:bCs/>
        </w:rPr>
      </w:pPr>
      <w:r>
        <w:rPr>
          <w:rFonts w:cs="Arial"/>
          <w:b/>
          <w:bCs/>
        </w:rPr>
        <w:lastRenderedPageBreak/>
        <w:t>DATE IMPLEMENTED: __________________</w:t>
      </w:r>
      <w:r>
        <w:rPr>
          <w:rFonts w:cs="Arial"/>
          <w:b/>
          <w:bCs/>
        </w:rPr>
        <w:tab/>
        <w:t xml:space="preserve">BY: _______________________ </w:t>
      </w:r>
    </w:p>
    <w:p w:rsidR="002B3511" w:rsidRDefault="002B3511" w:rsidP="002B3511">
      <w:pPr>
        <w:rPr>
          <w:rFonts w:cs="Arial"/>
          <w:b/>
          <w:bCs/>
        </w:rPr>
      </w:pPr>
    </w:p>
    <w:p w:rsidR="002B3511" w:rsidRDefault="002B3511" w:rsidP="002B3511">
      <w:pPr>
        <w:rPr>
          <w:rFonts w:cs="Arial"/>
          <w:b/>
          <w:bCs/>
        </w:rPr>
      </w:pPr>
    </w:p>
    <w:p w:rsidR="002B3511" w:rsidRDefault="002B3511" w:rsidP="002B3511">
      <w:pPr>
        <w:rPr>
          <w:rFonts w:cs="Arial"/>
          <w:b/>
          <w:bCs/>
        </w:rPr>
      </w:pPr>
      <w:r>
        <w:rPr>
          <w:rFonts w:cs="Arial"/>
          <w:b/>
          <w:bCs/>
        </w:rPr>
        <w:t>DATE REVIEWED: _____________________</w:t>
      </w:r>
      <w:r>
        <w:rPr>
          <w:rFonts w:cs="Arial"/>
          <w:b/>
          <w:bCs/>
        </w:rPr>
        <w:tab/>
        <w:t>BY: _______________________</w:t>
      </w:r>
    </w:p>
    <w:p w:rsidR="002B3511" w:rsidRDefault="002B3511" w:rsidP="002B3511">
      <w:pPr>
        <w:rPr>
          <w:rFonts w:cs="Arial"/>
          <w:b/>
          <w:bCs/>
        </w:rPr>
      </w:pPr>
    </w:p>
    <w:p w:rsidR="002B3511" w:rsidRDefault="002B3511" w:rsidP="002B3511">
      <w:pPr>
        <w:rPr>
          <w:rFonts w:cs="Arial"/>
          <w:b/>
          <w:bCs/>
        </w:rPr>
      </w:pPr>
    </w:p>
    <w:p w:rsidR="002B3511" w:rsidRDefault="002B3511" w:rsidP="002B3511">
      <w:pPr>
        <w:rPr>
          <w:rFonts w:cs="Arial"/>
          <w:b/>
          <w:bCs/>
        </w:rPr>
      </w:pPr>
      <w:r>
        <w:rPr>
          <w:rFonts w:cs="Arial"/>
          <w:b/>
          <w:bCs/>
        </w:rPr>
        <w:t>DATE REVISED: _______________________</w:t>
      </w:r>
      <w:r>
        <w:rPr>
          <w:rFonts w:cs="Arial"/>
          <w:b/>
          <w:bCs/>
        </w:rPr>
        <w:tab/>
        <w:t>BY: _______________________</w:t>
      </w:r>
    </w:p>
    <w:p w:rsidR="002B3511" w:rsidRDefault="002B3511" w:rsidP="002B3511">
      <w:pPr>
        <w:rPr>
          <w:rFonts w:cs="Arial"/>
          <w:b/>
          <w:bCs/>
        </w:rPr>
      </w:pPr>
    </w:p>
    <w:p w:rsidR="002B3511" w:rsidRDefault="002B3511" w:rsidP="002B3511">
      <w:pPr>
        <w:rPr>
          <w:rFonts w:cs="Arial"/>
          <w:b/>
          <w:bCs/>
        </w:rPr>
      </w:pPr>
    </w:p>
    <w:p w:rsidR="002B3511" w:rsidRPr="004367FE" w:rsidRDefault="002B3511" w:rsidP="002B3511">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Pr>
          <w:sz w:val="20"/>
          <w:szCs w:val="20"/>
        </w:rPr>
        <w:t>Iowa State University.</w:t>
      </w:r>
      <w:proofErr w:type="gramEnd"/>
      <w:r>
        <w:rPr>
          <w:sz w:val="20"/>
          <w:szCs w:val="20"/>
        </w:rPr>
        <w:t xml:space="preserve">  (2003)</w:t>
      </w:r>
      <w:proofErr w:type="gramStart"/>
      <w:r>
        <w:rPr>
          <w:sz w:val="20"/>
          <w:szCs w:val="20"/>
        </w:rPr>
        <w:t xml:space="preserve">.  </w:t>
      </w:r>
      <w:r w:rsidRPr="00A43E4A">
        <w:rPr>
          <w:i/>
          <w:iCs/>
          <w:sz w:val="20"/>
          <w:szCs w:val="20"/>
        </w:rPr>
        <w:t>HACCP</w:t>
      </w:r>
      <w:proofErr w:type="gramEnd"/>
      <w:r w:rsidRPr="00A43E4A">
        <w:rPr>
          <w:i/>
          <w:iCs/>
          <w:sz w:val="20"/>
          <w:szCs w:val="20"/>
        </w:rPr>
        <w:t xml:space="preserve"> Materials for School Foodservice Operations.  </w:t>
      </w:r>
      <w:smartTag w:uri="urn:schemas-microsoft-com:office:smarttags" w:element="place">
        <w:smartTag w:uri="urn:schemas-microsoft-com:office:smarttags" w:element="City">
          <w:r>
            <w:rPr>
              <w:bCs/>
              <w:sz w:val="20"/>
              <w:szCs w:val="20"/>
            </w:rPr>
            <w:t>Ames</w:t>
          </w:r>
        </w:smartTag>
        <w:r>
          <w:rPr>
            <w:bCs/>
            <w:sz w:val="20"/>
            <w:szCs w:val="20"/>
          </w:rPr>
          <w:t xml:space="preserve">, </w:t>
        </w:r>
        <w:smartTag w:uri="urn:schemas-microsoft-com:office:smarttags" w:element="State">
          <w:r>
            <w:rPr>
              <w:bCs/>
              <w:sz w:val="20"/>
              <w:szCs w:val="20"/>
            </w:rPr>
            <w:t>IA</w:t>
          </w:r>
        </w:smartTag>
      </w:smartTag>
      <w:r w:rsidRPr="004367FE">
        <w:rPr>
          <w:bCs/>
          <w:sz w:val="20"/>
          <w:szCs w:val="20"/>
        </w:rPr>
        <w:t>: Author.</w:t>
      </w:r>
    </w:p>
    <w:p w:rsidR="002B3511" w:rsidRDefault="002B3511" w:rsidP="002B3511"/>
    <w:p w:rsidR="00B27807" w:rsidRPr="00D276B8" w:rsidRDefault="002B3511" w:rsidP="00702016">
      <w:pPr>
        <w:jc w:val="center"/>
        <w:rPr>
          <w:b/>
        </w:rPr>
      </w:pPr>
      <w:r>
        <w:br w:type="page"/>
      </w:r>
      <w:r w:rsidR="00B27807" w:rsidRPr="00D276B8">
        <w:rPr>
          <w:b/>
        </w:rPr>
        <w:lastRenderedPageBreak/>
        <w:t>NEW FOODSERVICE EMPLOYEE ORIENTATION</w:t>
      </w:r>
    </w:p>
    <w:p w:rsidR="00B27807" w:rsidRPr="00D276B8" w:rsidRDefault="00B27807" w:rsidP="00B27807">
      <w:pPr>
        <w:jc w:val="center"/>
        <w:rPr>
          <w:b/>
        </w:rPr>
      </w:pPr>
      <w:r w:rsidRPr="00D276B8">
        <w:rPr>
          <w:b/>
        </w:rPr>
        <w:t>FOOD SAFETY CHECKLIST</w:t>
      </w:r>
    </w:p>
    <w:p w:rsidR="00B27807" w:rsidRDefault="00B27807" w:rsidP="00B27807">
      <w:pPr>
        <w:jc w:val="center"/>
      </w:pPr>
    </w:p>
    <w:p w:rsidR="00B27807" w:rsidRDefault="00B27807" w:rsidP="00B27807">
      <w:r>
        <w:t>Name________________________</w:t>
      </w:r>
      <w:r>
        <w:tab/>
        <w:t xml:space="preserve">                    Position_____________________</w:t>
      </w:r>
      <w:r>
        <w:tab/>
        <w:t xml:space="preserve"> </w:t>
      </w:r>
    </w:p>
    <w:p w:rsidR="00B27807" w:rsidRDefault="00B27807" w:rsidP="00B27807"/>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6"/>
        <w:gridCol w:w="860"/>
        <w:gridCol w:w="2940"/>
      </w:tblGrid>
      <w:tr w:rsidR="00B27807" w:rsidTr="00E15723">
        <w:tc>
          <w:tcPr>
            <w:tcW w:w="3016" w:type="pct"/>
            <w:tcBorders>
              <w:bottom w:val="single" w:sz="4" w:space="0" w:color="auto"/>
            </w:tcBorders>
          </w:tcPr>
          <w:p w:rsidR="00B27807" w:rsidRPr="00E15723" w:rsidRDefault="00B27807" w:rsidP="00E15723">
            <w:pPr>
              <w:jc w:val="center"/>
              <w:rPr>
                <w:b/>
                <w:sz w:val="20"/>
                <w:szCs w:val="20"/>
              </w:rPr>
            </w:pPr>
            <w:r w:rsidRPr="00E15723">
              <w:rPr>
                <w:b/>
                <w:sz w:val="20"/>
                <w:szCs w:val="20"/>
              </w:rPr>
              <w:t>PROCEDURES</w:t>
            </w:r>
          </w:p>
        </w:tc>
        <w:tc>
          <w:tcPr>
            <w:tcW w:w="449" w:type="pct"/>
            <w:tcBorders>
              <w:bottom w:val="single" w:sz="4" w:space="0" w:color="auto"/>
            </w:tcBorders>
          </w:tcPr>
          <w:p w:rsidR="00B27807" w:rsidRPr="00E15723" w:rsidRDefault="00B27807" w:rsidP="00E15723">
            <w:pPr>
              <w:jc w:val="center"/>
              <w:rPr>
                <w:b/>
                <w:sz w:val="20"/>
                <w:szCs w:val="20"/>
              </w:rPr>
            </w:pPr>
            <w:r w:rsidRPr="00E15723">
              <w:rPr>
                <w:b/>
                <w:sz w:val="20"/>
                <w:szCs w:val="20"/>
              </w:rPr>
              <w:t xml:space="preserve">   </w:t>
            </w:r>
            <w:r w:rsidRPr="00E15723">
              <w:rPr>
                <w:b/>
                <w:sz w:val="20"/>
                <w:szCs w:val="20"/>
              </w:rPr>
              <w:sym w:font="Wingdings" w:char="F0FC"/>
            </w:r>
          </w:p>
        </w:tc>
        <w:tc>
          <w:tcPr>
            <w:tcW w:w="1535" w:type="pct"/>
            <w:tcBorders>
              <w:bottom w:val="single" w:sz="4" w:space="0" w:color="auto"/>
            </w:tcBorders>
          </w:tcPr>
          <w:p w:rsidR="00B27807" w:rsidRPr="00E15723" w:rsidRDefault="00B27807" w:rsidP="00E15723">
            <w:pPr>
              <w:jc w:val="center"/>
              <w:rPr>
                <w:b/>
                <w:sz w:val="20"/>
                <w:szCs w:val="20"/>
              </w:rPr>
            </w:pPr>
            <w:r w:rsidRPr="00E15723">
              <w:rPr>
                <w:b/>
                <w:sz w:val="20"/>
                <w:szCs w:val="20"/>
              </w:rPr>
              <w:t xml:space="preserve"> COMMENTS</w:t>
            </w:r>
          </w:p>
        </w:tc>
      </w:tr>
      <w:tr w:rsidR="00B27807" w:rsidTr="00E15723">
        <w:tc>
          <w:tcPr>
            <w:tcW w:w="3016" w:type="pct"/>
            <w:shd w:val="clear" w:color="auto" w:fill="auto"/>
          </w:tcPr>
          <w:p w:rsidR="00B27807" w:rsidRPr="00E15723" w:rsidRDefault="00B27807" w:rsidP="00E15723">
            <w:pPr>
              <w:rPr>
                <w:b/>
                <w:sz w:val="20"/>
                <w:szCs w:val="20"/>
              </w:rPr>
            </w:pPr>
          </w:p>
        </w:tc>
        <w:tc>
          <w:tcPr>
            <w:tcW w:w="449" w:type="pct"/>
            <w:shd w:val="clear" w:color="auto" w:fill="auto"/>
          </w:tcPr>
          <w:p w:rsidR="00B27807" w:rsidRPr="00E15723" w:rsidRDefault="00B27807" w:rsidP="00E15723">
            <w:pPr>
              <w:jc w:val="center"/>
              <w:rPr>
                <w:sz w:val="20"/>
                <w:szCs w:val="20"/>
              </w:rPr>
            </w:pPr>
          </w:p>
        </w:tc>
        <w:tc>
          <w:tcPr>
            <w:tcW w:w="1535" w:type="pct"/>
            <w:shd w:val="clear" w:color="auto" w:fill="auto"/>
          </w:tcPr>
          <w:p w:rsidR="00B27807" w:rsidRPr="00E15723" w:rsidRDefault="00B27807" w:rsidP="00E15723">
            <w:pPr>
              <w:jc w:val="center"/>
              <w:rPr>
                <w:sz w:val="20"/>
                <w:szCs w:val="20"/>
              </w:rPr>
            </w:pPr>
          </w:p>
        </w:tc>
      </w:tr>
      <w:tr w:rsidR="00B27807" w:rsidTr="00E15723">
        <w:tc>
          <w:tcPr>
            <w:tcW w:w="3016" w:type="pct"/>
            <w:shd w:val="clear" w:color="auto" w:fill="B3B3B3"/>
          </w:tcPr>
          <w:p w:rsidR="00B27807" w:rsidRPr="00E15723" w:rsidRDefault="00B27807" w:rsidP="00E15723">
            <w:pPr>
              <w:rPr>
                <w:b/>
                <w:sz w:val="20"/>
                <w:szCs w:val="20"/>
              </w:rPr>
            </w:pPr>
            <w:r w:rsidRPr="00E15723">
              <w:rPr>
                <w:b/>
                <w:sz w:val="20"/>
                <w:szCs w:val="20"/>
              </w:rPr>
              <w:t>Personal Hygiene</w:t>
            </w:r>
          </w:p>
        </w:tc>
        <w:tc>
          <w:tcPr>
            <w:tcW w:w="449" w:type="pct"/>
            <w:shd w:val="clear" w:color="auto" w:fill="B3B3B3"/>
          </w:tcPr>
          <w:p w:rsidR="00B27807" w:rsidRPr="00E15723" w:rsidRDefault="00B27807" w:rsidP="00E15723">
            <w:pPr>
              <w:jc w:val="center"/>
              <w:rPr>
                <w:sz w:val="20"/>
                <w:szCs w:val="20"/>
              </w:rPr>
            </w:pPr>
          </w:p>
        </w:tc>
        <w:tc>
          <w:tcPr>
            <w:tcW w:w="1535" w:type="pct"/>
            <w:shd w:val="clear" w:color="auto" w:fill="B3B3B3"/>
          </w:tcPr>
          <w:p w:rsidR="00B27807" w:rsidRPr="00E15723" w:rsidRDefault="00B27807" w:rsidP="00E15723">
            <w:pPr>
              <w:jc w:val="center"/>
              <w:rPr>
                <w:sz w:val="20"/>
                <w:szCs w:val="20"/>
              </w:rPr>
            </w:pPr>
          </w:p>
        </w:tc>
      </w:tr>
      <w:tr w:rsidR="00B27807" w:rsidTr="00E15723">
        <w:tc>
          <w:tcPr>
            <w:tcW w:w="3016" w:type="pct"/>
          </w:tcPr>
          <w:p w:rsidR="00B27807" w:rsidRPr="00E15723" w:rsidRDefault="00B27807" w:rsidP="00E15723">
            <w:pPr>
              <w:rPr>
                <w:sz w:val="20"/>
                <w:szCs w:val="20"/>
              </w:rPr>
            </w:pPr>
            <w:r w:rsidRPr="00E15723">
              <w:rPr>
                <w:sz w:val="20"/>
                <w:szCs w:val="20"/>
              </w:rPr>
              <w:t xml:space="preserve">  Designated uniform – clean daily</w:t>
            </w:r>
          </w:p>
        </w:tc>
        <w:tc>
          <w:tcPr>
            <w:tcW w:w="449" w:type="pct"/>
          </w:tcPr>
          <w:p w:rsidR="00B27807" w:rsidRPr="00E15723" w:rsidRDefault="00B27807" w:rsidP="00E15723">
            <w:pPr>
              <w:jc w:val="center"/>
              <w:rPr>
                <w:sz w:val="20"/>
                <w:szCs w:val="20"/>
              </w:rPr>
            </w:pPr>
          </w:p>
        </w:tc>
        <w:tc>
          <w:tcPr>
            <w:tcW w:w="1535" w:type="pct"/>
          </w:tcPr>
          <w:p w:rsidR="00B27807" w:rsidRPr="00E15723" w:rsidRDefault="00B27807" w:rsidP="00E15723">
            <w:pPr>
              <w:jc w:val="center"/>
              <w:rPr>
                <w:sz w:val="20"/>
                <w:szCs w:val="20"/>
              </w:rPr>
            </w:pPr>
          </w:p>
        </w:tc>
      </w:tr>
      <w:tr w:rsidR="00B27807" w:rsidTr="00E15723">
        <w:tc>
          <w:tcPr>
            <w:tcW w:w="3016" w:type="pct"/>
          </w:tcPr>
          <w:p w:rsidR="00B27807" w:rsidRPr="00E15723" w:rsidRDefault="00B27807" w:rsidP="00E15723">
            <w:pPr>
              <w:rPr>
                <w:sz w:val="20"/>
                <w:szCs w:val="20"/>
              </w:rPr>
            </w:pPr>
            <w:r w:rsidRPr="00E15723">
              <w:rPr>
                <w:sz w:val="20"/>
                <w:szCs w:val="20"/>
              </w:rPr>
              <w:t xml:space="preserve">  Hair restraint – cover all hair</w:t>
            </w: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r w:rsidR="00B27807" w:rsidTr="00E15723">
        <w:trPr>
          <w:trHeight w:val="359"/>
        </w:trPr>
        <w:tc>
          <w:tcPr>
            <w:tcW w:w="3016" w:type="pct"/>
          </w:tcPr>
          <w:p w:rsidR="00B27807" w:rsidRPr="00E15723" w:rsidRDefault="00B27807" w:rsidP="00E15723">
            <w:pPr>
              <w:rPr>
                <w:sz w:val="20"/>
                <w:szCs w:val="20"/>
              </w:rPr>
            </w:pPr>
            <w:r w:rsidRPr="00E15723">
              <w:rPr>
                <w:sz w:val="20"/>
                <w:szCs w:val="20"/>
              </w:rPr>
              <w:t xml:space="preserve">  Jewelry – limited to watch, plain ring, &amp; simple earrings </w:t>
            </w: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r w:rsidR="00B27807" w:rsidTr="00E15723">
        <w:trPr>
          <w:trHeight w:val="341"/>
        </w:trPr>
        <w:tc>
          <w:tcPr>
            <w:tcW w:w="3016" w:type="pct"/>
          </w:tcPr>
          <w:p w:rsidR="00B27807" w:rsidRPr="00E15723" w:rsidRDefault="00B27807" w:rsidP="00E15723">
            <w:pPr>
              <w:rPr>
                <w:sz w:val="20"/>
                <w:szCs w:val="20"/>
              </w:rPr>
            </w:pPr>
            <w:r w:rsidRPr="00E15723">
              <w:rPr>
                <w:sz w:val="20"/>
                <w:szCs w:val="20"/>
              </w:rPr>
              <w:t xml:space="preserve">  Fingernails – short, unpolished, clean with no false nails  </w:t>
            </w: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r w:rsidR="00B27807" w:rsidTr="00E15723">
        <w:trPr>
          <w:trHeight w:val="359"/>
        </w:trPr>
        <w:tc>
          <w:tcPr>
            <w:tcW w:w="3016" w:type="pct"/>
          </w:tcPr>
          <w:p w:rsidR="00B27807" w:rsidRPr="00E15723" w:rsidRDefault="00B27807" w:rsidP="00E15723">
            <w:pPr>
              <w:rPr>
                <w:sz w:val="20"/>
                <w:szCs w:val="20"/>
              </w:rPr>
            </w:pPr>
            <w:r w:rsidRPr="00E15723">
              <w:rPr>
                <w:sz w:val="20"/>
                <w:szCs w:val="20"/>
              </w:rPr>
              <w:t xml:space="preserve">  Employees with illness -  review district policy and Food  </w:t>
            </w:r>
          </w:p>
          <w:p w:rsidR="00B27807" w:rsidRPr="00E15723" w:rsidRDefault="00B27807" w:rsidP="00E15723">
            <w:pPr>
              <w:rPr>
                <w:sz w:val="20"/>
                <w:szCs w:val="20"/>
              </w:rPr>
            </w:pPr>
            <w:r w:rsidRPr="00E15723">
              <w:rPr>
                <w:sz w:val="20"/>
                <w:szCs w:val="20"/>
              </w:rPr>
              <w:t xml:space="preserve">   Code</w:t>
            </w: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r w:rsidR="00B27807" w:rsidTr="00E15723">
        <w:tc>
          <w:tcPr>
            <w:tcW w:w="3016" w:type="pct"/>
          </w:tcPr>
          <w:p w:rsidR="00B27807" w:rsidRPr="00E15723" w:rsidRDefault="00B27807" w:rsidP="00E15723">
            <w:pPr>
              <w:rPr>
                <w:sz w:val="20"/>
                <w:szCs w:val="20"/>
              </w:rPr>
            </w:pPr>
            <w:r w:rsidRPr="00E15723">
              <w:rPr>
                <w:sz w:val="20"/>
                <w:szCs w:val="20"/>
              </w:rPr>
              <w:t xml:space="preserve">  Open sores, cuts, abrasions, or burns must be completely</w:t>
            </w:r>
          </w:p>
          <w:p w:rsidR="00B27807" w:rsidRPr="00E15723" w:rsidRDefault="00B27807" w:rsidP="00E15723">
            <w:pPr>
              <w:rPr>
                <w:sz w:val="20"/>
                <w:szCs w:val="20"/>
              </w:rPr>
            </w:pPr>
            <w:r w:rsidRPr="00E15723">
              <w:rPr>
                <w:sz w:val="20"/>
                <w:szCs w:val="20"/>
              </w:rPr>
              <w:t xml:space="preserve">    covered when handling food      </w:t>
            </w: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r w:rsidR="00B27807" w:rsidTr="00E15723">
        <w:trPr>
          <w:trHeight w:val="332"/>
        </w:trPr>
        <w:tc>
          <w:tcPr>
            <w:tcW w:w="3016" w:type="pct"/>
          </w:tcPr>
          <w:p w:rsidR="00B27807" w:rsidRPr="00E15723" w:rsidRDefault="00B27807" w:rsidP="00E15723">
            <w:pPr>
              <w:rPr>
                <w:sz w:val="20"/>
                <w:szCs w:val="20"/>
              </w:rPr>
            </w:pPr>
            <w:r w:rsidRPr="00E15723">
              <w:rPr>
                <w:sz w:val="20"/>
                <w:szCs w:val="20"/>
              </w:rPr>
              <w:t xml:space="preserve">  Smoking policy – review district policy and Food Code</w:t>
            </w: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r w:rsidR="00B27807" w:rsidTr="00E15723">
        <w:tc>
          <w:tcPr>
            <w:tcW w:w="3016" w:type="pct"/>
          </w:tcPr>
          <w:p w:rsidR="00B27807" w:rsidRPr="00E15723" w:rsidRDefault="00B27807" w:rsidP="00E15723">
            <w:pPr>
              <w:rPr>
                <w:sz w:val="20"/>
                <w:szCs w:val="20"/>
              </w:rPr>
            </w:pPr>
            <w:r w:rsidRPr="00E15723">
              <w:rPr>
                <w:sz w:val="20"/>
                <w:szCs w:val="20"/>
              </w:rPr>
              <w:t xml:space="preserve">  Sneezing/coughing -  appropriate action</w:t>
            </w: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r w:rsidR="00B27807" w:rsidTr="00E15723">
        <w:tc>
          <w:tcPr>
            <w:tcW w:w="3016" w:type="pct"/>
            <w:tcBorders>
              <w:bottom w:val="single" w:sz="4" w:space="0" w:color="auto"/>
            </w:tcBorders>
          </w:tcPr>
          <w:p w:rsidR="00B27807" w:rsidRPr="00E15723" w:rsidRDefault="00B27807" w:rsidP="00E15723">
            <w:pPr>
              <w:tabs>
                <w:tab w:val="left" w:pos="6120"/>
              </w:tabs>
              <w:rPr>
                <w:sz w:val="20"/>
                <w:szCs w:val="20"/>
              </w:rPr>
            </w:pPr>
            <w:r w:rsidRPr="00E15723">
              <w:rPr>
                <w:sz w:val="20"/>
                <w:szCs w:val="20"/>
              </w:rPr>
              <w:t xml:space="preserve">  Eating, drinking, &amp; gum chewing in designated areas only</w:t>
            </w:r>
          </w:p>
        </w:tc>
        <w:tc>
          <w:tcPr>
            <w:tcW w:w="449" w:type="pct"/>
            <w:tcBorders>
              <w:bottom w:val="single" w:sz="4" w:space="0" w:color="auto"/>
            </w:tcBorders>
          </w:tcPr>
          <w:p w:rsidR="00B27807" w:rsidRPr="00E15723" w:rsidRDefault="00B27807" w:rsidP="00E15723">
            <w:pPr>
              <w:rPr>
                <w:sz w:val="20"/>
                <w:szCs w:val="20"/>
              </w:rPr>
            </w:pPr>
          </w:p>
        </w:tc>
        <w:tc>
          <w:tcPr>
            <w:tcW w:w="1535" w:type="pct"/>
            <w:tcBorders>
              <w:bottom w:val="single" w:sz="4" w:space="0" w:color="auto"/>
            </w:tcBorders>
          </w:tcPr>
          <w:p w:rsidR="00B27807" w:rsidRPr="00E15723" w:rsidRDefault="00B27807" w:rsidP="00E15723">
            <w:pPr>
              <w:rPr>
                <w:sz w:val="20"/>
                <w:szCs w:val="20"/>
              </w:rPr>
            </w:pPr>
          </w:p>
        </w:tc>
      </w:tr>
      <w:tr w:rsidR="00B27807" w:rsidTr="00E15723">
        <w:tc>
          <w:tcPr>
            <w:tcW w:w="3016" w:type="pct"/>
            <w:tcBorders>
              <w:bottom w:val="single" w:sz="4" w:space="0" w:color="auto"/>
            </w:tcBorders>
          </w:tcPr>
          <w:p w:rsidR="00B27807" w:rsidRPr="00E15723" w:rsidRDefault="00B27807" w:rsidP="00E15723">
            <w:pPr>
              <w:rPr>
                <w:sz w:val="20"/>
                <w:szCs w:val="20"/>
              </w:rPr>
            </w:pPr>
            <w:r w:rsidRPr="00E15723">
              <w:rPr>
                <w:sz w:val="20"/>
                <w:szCs w:val="20"/>
              </w:rPr>
              <w:t xml:space="preserve">  Break and Meal Policy:</w:t>
            </w:r>
          </w:p>
          <w:p w:rsidR="00B27807" w:rsidRPr="00E15723" w:rsidRDefault="00B27807" w:rsidP="00E15723">
            <w:pPr>
              <w:rPr>
                <w:sz w:val="20"/>
                <w:szCs w:val="20"/>
              </w:rPr>
            </w:pPr>
            <w:r w:rsidRPr="00E15723">
              <w:rPr>
                <w:sz w:val="20"/>
                <w:szCs w:val="20"/>
              </w:rPr>
              <w:t xml:space="preserve">     Where breaks/meals occur</w:t>
            </w:r>
          </w:p>
          <w:p w:rsidR="00B27807" w:rsidRPr="00E15723" w:rsidRDefault="00B27807" w:rsidP="00E15723">
            <w:pPr>
              <w:rPr>
                <w:sz w:val="20"/>
                <w:szCs w:val="20"/>
              </w:rPr>
            </w:pPr>
            <w:r w:rsidRPr="00E15723">
              <w:rPr>
                <w:sz w:val="20"/>
                <w:szCs w:val="20"/>
              </w:rPr>
              <w:t xml:space="preserve">     When breaks/meals occur</w:t>
            </w:r>
          </w:p>
        </w:tc>
        <w:tc>
          <w:tcPr>
            <w:tcW w:w="449" w:type="pct"/>
            <w:tcBorders>
              <w:bottom w:val="single" w:sz="4" w:space="0" w:color="auto"/>
            </w:tcBorders>
          </w:tcPr>
          <w:p w:rsidR="00B27807" w:rsidRPr="00E15723" w:rsidRDefault="00B27807" w:rsidP="00E15723">
            <w:pPr>
              <w:rPr>
                <w:sz w:val="20"/>
                <w:szCs w:val="20"/>
              </w:rPr>
            </w:pPr>
          </w:p>
        </w:tc>
        <w:tc>
          <w:tcPr>
            <w:tcW w:w="1535" w:type="pct"/>
            <w:tcBorders>
              <w:bottom w:val="single" w:sz="4" w:space="0" w:color="auto"/>
            </w:tcBorders>
          </w:tcPr>
          <w:p w:rsidR="00B27807" w:rsidRPr="00E15723" w:rsidRDefault="00B27807" w:rsidP="00E15723">
            <w:pPr>
              <w:rPr>
                <w:sz w:val="20"/>
                <w:szCs w:val="20"/>
              </w:rPr>
            </w:pPr>
          </w:p>
        </w:tc>
      </w:tr>
      <w:tr w:rsidR="00B27807" w:rsidTr="00E15723">
        <w:tc>
          <w:tcPr>
            <w:tcW w:w="3016" w:type="pct"/>
            <w:tcBorders>
              <w:bottom w:val="single" w:sz="4" w:space="0" w:color="auto"/>
            </w:tcBorders>
          </w:tcPr>
          <w:p w:rsidR="00B27807" w:rsidRPr="00E15723" w:rsidRDefault="00B27807" w:rsidP="00E15723">
            <w:pPr>
              <w:rPr>
                <w:sz w:val="20"/>
                <w:szCs w:val="20"/>
              </w:rPr>
            </w:pPr>
            <w:r w:rsidRPr="00E15723">
              <w:rPr>
                <w:sz w:val="20"/>
                <w:szCs w:val="20"/>
              </w:rPr>
              <w:t xml:space="preserve">  Locker room – storage of personal items</w:t>
            </w:r>
          </w:p>
        </w:tc>
        <w:tc>
          <w:tcPr>
            <w:tcW w:w="449" w:type="pct"/>
            <w:tcBorders>
              <w:bottom w:val="single" w:sz="4" w:space="0" w:color="auto"/>
            </w:tcBorders>
          </w:tcPr>
          <w:p w:rsidR="00B27807" w:rsidRPr="00E15723" w:rsidRDefault="00B27807" w:rsidP="00E15723">
            <w:pPr>
              <w:rPr>
                <w:sz w:val="20"/>
                <w:szCs w:val="20"/>
              </w:rPr>
            </w:pPr>
          </w:p>
        </w:tc>
        <w:tc>
          <w:tcPr>
            <w:tcW w:w="1535" w:type="pct"/>
            <w:tcBorders>
              <w:bottom w:val="single" w:sz="4" w:space="0" w:color="auto"/>
            </w:tcBorders>
          </w:tcPr>
          <w:p w:rsidR="00B27807" w:rsidRPr="00E15723" w:rsidRDefault="00B27807" w:rsidP="00E15723">
            <w:pPr>
              <w:rPr>
                <w:sz w:val="20"/>
                <w:szCs w:val="20"/>
              </w:rPr>
            </w:pPr>
          </w:p>
        </w:tc>
      </w:tr>
      <w:tr w:rsidR="00B27807" w:rsidTr="00E15723">
        <w:tc>
          <w:tcPr>
            <w:tcW w:w="3016" w:type="pct"/>
            <w:tcBorders>
              <w:top w:val="single" w:sz="4" w:space="0" w:color="auto"/>
              <w:left w:val="nil"/>
              <w:bottom w:val="single" w:sz="4" w:space="0" w:color="auto"/>
              <w:right w:val="nil"/>
            </w:tcBorders>
            <w:shd w:val="clear" w:color="auto" w:fill="auto"/>
          </w:tcPr>
          <w:p w:rsidR="00B27807" w:rsidRPr="00E15723" w:rsidRDefault="00B27807" w:rsidP="00E15723">
            <w:pPr>
              <w:rPr>
                <w:b/>
                <w:sz w:val="20"/>
                <w:szCs w:val="20"/>
              </w:rPr>
            </w:pPr>
          </w:p>
        </w:tc>
        <w:tc>
          <w:tcPr>
            <w:tcW w:w="449" w:type="pct"/>
            <w:tcBorders>
              <w:top w:val="single" w:sz="4" w:space="0" w:color="auto"/>
              <w:left w:val="nil"/>
              <w:bottom w:val="single" w:sz="4" w:space="0" w:color="auto"/>
              <w:right w:val="nil"/>
            </w:tcBorders>
            <w:shd w:val="clear" w:color="auto" w:fill="auto"/>
          </w:tcPr>
          <w:p w:rsidR="00B27807" w:rsidRPr="00E15723" w:rsidRDefault="00B27807" w:rsidP="00E15723">
            <w:pPr>
              <w:rPr>
                <w:sz w:val="20"/>
                <w:szCs w:val="20"/>
              </w:rPr>
            </w:pPr>
          </w:p>
        </w:tc>
        <w:tc>
          <w:tcPr>
            <w:tcW w:w="1535" w:type="pct"/>
            <w:tcBorders>
              <w:top w:val="single" w:sz="4" w:space="0" w:color="auto"/>
              <w:left w:val="nil"/>
              <w:bottom w:val="single" w:sz="4" w:space="0" w:color="auto"/>
              <w:right w:val="nil"/>
            </w:tcBorders>
            <w:shd w:val="clear" w:color="auto" w:fill="auto"/>
          </w:tcPr>
          <w:p w:rsidR="00B27807" w:rsidRPr="00E15723" w:rsidRDefault="00B27807" w:rsidP="00E15723">
            <w:pPr>
              <w:rPr>
                <w:sz w:val="20"/>
                <w:szCs w:val="20"/>
              </w:rPr>
            </w:pPr>
          </w:p>
        </w:tc>
      </w:tr>
      <w:tr w:rsidR="00B27807" w:rsidTr="00E15723">
        <w:tc>
          <w:tcPr>
            <w:tcW w:w="3016" w:type="pct"/>
            <w:tcBorders>
              <w:top w:val="single" w:sz="4" w:space="0" w:color="auto"/>
            </w:tcBorders>
            <w:shd w:val="clear" w:color="auto" w:fill="B3B3B3"/>
          </w:tcPr>
          <w:p w:rsidR="00B27807" w:rsidRPr="00E15723" w:rsidRDefault="00B27807" w:rsidP="00E15723">
            <w:pPr>
              <w:rPr>
                <w:b/>
                <w:sz w:val="20"/>
                <w:szCs w:val="20"/>
              </w:rPr>
            </w:pPr>
            <w:proofErr w:type="spellStart"/>
            <w:r w:rsidRPr="00E15723">
              <w:rPr>
                <w:b/>
                <w:sz w:val="20"/>
                <w:szCs w:val="20"/>
              </w:rPr>
              <w:t>Handwashing</w:t>
            </w:r>
            <w:proofErr w:type="spellEnd"/>
            <w:r w:rsidRPr="00E15723">
              <w:rPr>
                <w:b/>
                <w:sz w:val="20"/>
                <w:szCs w:val="20"/>
              </w:rPr>
              <w:t xml:space="preserve"> &amp; Glove Use</w:t>
            </w:r>
          </w:p>
        </w:tc>
        <w:tc>
          <w:tcPr>
            <w:tcW w:w="449" w:type="pct"/>
            <w:tcBorders>
              <w:top w:val="single" w:sz="4" w:space="0" w:color="auto"/>
            </w:tcBorders>
            <w:shd w:val="clear" w:color="auto" w:fill="B3B3B3"/>
          </w:tcPr>
          <w:p w:rsidR="00B27807" w:rsidRPr="00E15723" w:rsidRDefault="00B27807" w:rsidP="00E15723">
            <w:pPr>
              <w:rPr>
                <w:sz w:val="20"/>
                <w:szCs w:val="20"/>
              </w:rPr>
            </w:pPr>
          </w:p>
        </w:tc>
        <w:tc>
          <w:tcPr>
            <w:tcW w:w="1535" w:type="pct"/>
            <w:tcBorders>
              <w:top w:val="single" w:sz="4" w:space="0" w:color="auto"/>
            </w:tcBorders>
            <w:shd w:val="clear" w:color="auto" w:fill="B3B3B3"/>
          </w:tcPr>
          <w:p w:rsidR="00B27807" w:rsidRPr="00E15723" w:rsidRDefault="00B27807" w:rsidP="00E15723">
            <w:pPr>
              <w:rPr>
                <w:sz w:val="20"/>
                <w:szCs w:val="20"/>
              </w:rPr>
            </w:pPr>
          </w:p>
        </w:tc>
      </w:tr>
      <w:tr w:rsidR="00B27807" w:rsidTr="00E15723">
        <w:tc>
          <w:tcPr>
            <w:tcW w:w="3016" w:type="pct"/>
          </w:tcPr>
          <w:p w:rsidR="00B27807" w:rsidRPr="00E15723" w:rsidRDefault="00B27807" w:rsidP="00E15723">
            <w:pPr>
              <w:rPr>
                <w:sz w:val="20"/>
                <w:szCs w:val="20"/>
              </w:rPr>
            </w:pPr>
            <w:r w:rsidRPr="00E15723">
              <w:rPr>
                <w:sz w:val="20"/>
                <w:szCs w:val="20"/>
              </w:rPr>
              <w:t xml:space="preserve">  </w:t>
            </w:r>
            <w:proofErr w:type="spellStart"/>
            <w:r w:rsidRPr="00E15723">
              <w:rPr>
                <w:sz w:val="20"/>
                <w:szCs w:val="20"/>
              </w:rPr>
              <w:t>Handwashing</w:t>
            </w:r>
            <w:proofErr w:type="spellEnd"/>
            <w:r w:rsidRPr="00E15723">
              <w:rPr>
                <w:sz w:val="20"/>
                <w:szCs w:val="20"/>
              </w:rPr>
              <w:t xml:space="preserve"> procedures:</w:t>
            </w:r>
          </w:p>
          <w:p w:rsidR="00B27807" w:rsidRPr="00E15723" w:rsidRDefault="00B27807" w:rsidP="00E15723">
            <w:pPr>
              <w:rPr>
                <w:sz w:val="20"/>
                <w:szCs w:val="20"/>
              </w:rPr>
            </w:pPr>
            <w:r w:rsidRPr="00E15723">
              <w:rPr>
                <w:sz w:val="20"/>
                <w:szCs w:val="20"/>
              </w:rPr>
              <w:t xml:space="preserve">    When to wash hands</w:t>
            </w:r>
          </w:p>
          <w:p w:rsidR="00B27807" w:rsidRPr="00E15723" w:rsidRDefault="00B27807" w:rsidP="00E15723">
            <w:pPr>
              <w:rPr>
                <w:sz w:val="20"/>
                <w:szCs w:val="20"/>
              </w:rPr>
            </w:pPr>
            <w:r w:rsidRPr="00E15723">
              <w:rPr>
                <w:sz w:val="20"/>
                <w:szCs w:val="20"/>
              </w:rPr>
              <w:t xml:space="preserve">    Where to wash hands</w:t>
            </w:r>
          </w:p>
          <w:p w:rsidR="00B27807" w:rsidRPr="00E15723" w:rsidRDefault="00B27807" w:rsidP="00E15723">
            <w:pPr>
              <w:rPr>
                <w:sz w:val="20"/>
                <w:szCs w:val="20"/>
              </w:rPr>
            </w:pPr>
            <w:r w:rsidRPr="00E15723">
              <w:rPr>
                <w:sz w:val="20"/>
                <w:szCs w:val="20"/>
              </w:rPr>
              <w:t xml:space="preserve">    How to wash hands</w:t>
            </w: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r w:rsidR="00B27807" w:rsidTr="00E15723">
        <w:tc>
          <w:tcPr>
            <w:tcW w:w="3016" w:type="pct"/>
            <w:tcBorders>
              <w:bottom w:val="single" w:sz="4" w:space="0" w:color="auto"/>
            </w:tcBorders>
          </w:tcPr>
          <w:p w:rsidR="00B27807" w:rsidRPr="00E15723" w:rsidRDefault="00B27807" w:rsidP="00E15723">
            <w:pPr>
              <w:rPr>
                <w:sz w:val="20"/>
                <w:szCs w:val="20"/>
              </w:rPr>
            </w:pPr>
            <w:r w:rsidRPr="00E15723">
              <w:rPr>
                <w:sz w:val="20"/>
                <w:szCs w:val="20"/>
              </w:rPr>
              <w:t xml:space="preserve">  Use of disposable gloves – when to change </w:t>
            </w:r>
          </w:p>
        </w:tc>
        <w:tc>
          <w:tcPr>
            <w:tcW w:w="449" w:type="pct"/>
            <w:tcBorders>
              <w:bottom w:val="single" w:sz="4" w:space="0" w:color="auto"/>
            </w:tcBorders>
          </w:tcPr>
          <w:p w:rsidR="00B27807" w:rsidRPr="00E15723" w:rsidRDefault="00B27807" w:rsidP="00E15723">
            <w:pPr>
              <w:rPr>
                <w:sz w:val="20"/>
                <w:szCs w:val="20"/>
              </w:rPr>
            </w:pPr>
          </w:p>
        </w:tc>
        <w:tc>
          <w:tcPr>
            <w:tcW w:w="1535" w:type="pct"/>
            <w:tcBorders>
              <w:bottom w:val="single" w:sz="4" w:space="0" w:color="auto"/>
            </w:tcBorders>
          </w:tcPr>
          <w:p w:rsidR="00B27807" w:rsidRPr="00E15723" w:rsidRDefault="00B27807" w:rsidP="00E15723">
            <w:pPr>
              <w:rPr>
                <w:sz w:val="20"/>
                <w:szCs w:val="20"/>
              </w:rPr>
            </w:pPr>
          </w:p>
        </w:tc>
      </w:tr>
      <w:tr w:rsidR="00B27807" w:rsidTr="00E15723">
        <w:tc>
          <w:tcPr>
            <w:tcW w:w="3016" w:type="pct"/>
            <w:tcBorders>
              <w:top w:val="single" w:sz="4" w:space="0" w:color="auto"/>
              <w:left w:val="nil"/>
              <w:bottom w:val="single" w:sz="4" w:space="0" w:color="auto"/>
              <w:right w:val="nil"/>
            </w:tcBorders>
            <w:shd w:val="clear" w:color="auto" w:fill="auto"/>
          </w:tcPr>
          <w:p w:rsidR="00B27807" w:rsidRPr="00E15723" w:rsidRDefault="00B27807" w:rsidP="00E15723">
            <w:pPr>
              <w:rPr>
                <w:b/>
                <w:sz w:val="20"/>
                <w:szCs w:val="20"/>
              </w:rPr>
            </w:pPr>
          </w:p>
        </w:tc>
        <w:tc>
          <w:tcPr>
            <w:tcW w:w="449" w:type="pct"/>
            <w:tcBorders>
              <w:top w:val="single" w:sz="4" w:space="0" w:color="auto"/>
              <w:left w:val="nil"/>
              <w:bottom w:val="single" w:sz="4" w:space="0" w:color="auto"/>
              <w:right w:val="nil"/>
            </w:tcBorders>
            <w:shd w:val="clear" w:color="auto" w:fill="auto"/>
          </w:tcPr>
          <w:p w:rsidR="00B27807" w:rsidRPr="00E15723" w:rsidRDefault="00B27807" w:rsidP="00E15723">
            <w:pPr>
              <w:rPr>
                <w:sz w:val="20"/>
                <w:szCs w:val="20"/>
              </w:rPr>
            </w:pPr>
          </w:p>
        </w:tc>
        <w:tc>
          <w:tcPr>
            <w:tcW w:w="1535" w:type="pct"/>
            <w:tcBorders>
              <w:top w:val="single" w:sz="4" w:space="0" w:color="auto"/>
              <w:left w:val="nil"/>
              <w:bottom w:val="single" w:sz="4" w:space="0" w:color="auto"/>
              <w:right w:val="nil"/>
            </w:tcBorders>
            <w:shd w:val="clear" w:color="auto" w:fill="auto"/>
          </w:tcPr>
          <w:p w:rsidR="00B27807" w:rsidRPr="00E15723" w:rsidRDefault="00B27807" w:rsidP="00E15723">
            <w:pPr>
              <w:rPr>
                <w:sz w:val="20"/>
                <w:szCs w:val="20"/>
              </w:rPr>
            </w:pPr>
          </w:p>
        </w:tc>
      </w:tr>
      <w:tr w:rsidR="00B27807" w:rsidTr="00E15723">
        <w:tc>
          <w:tcPr>
            <w:tcW w:w="3016" w:type="pct"/>
            <w:tcBorders>
              <w:top w:val="single" w:sz="4" w:space="0" w:color="auto"/>
            </w:tcBorders>
            <w:shd w:val="clear" w:color="auto" w:fill="B3B3B3"/>
          </w:tcPr>
          <w:p w:rsidR="00B27807" w:rsidRPr="00E15723" w:rsidRDefault="00B27807" w:rsidP="00E15723">
            <w:pPr>
              <w:rPr>
                <w:b/>
                <w:sz w:val="20"/>
                <w:szCs w:val="20"/>
              </w:rPr>
            </w:pPr>
            <w:r w:rsidRPr="00E15723">
              <w:rPr>
                <w:b/>
                <w:sz w:val="20"/>
                <w:szCs w:val="20"/>
              </w:rPr>
              <w:t>Cleaning and Sanitizing</w:t>
            </w:r>
          </w:p>
        </w:tc>
        <w:tc>
          <w:tcPr>
            <w:tcW w:w="449" w:type="pct"/>
            <w:tcBorders>
              <w:top w:val="single" w:sz="4" w:space="0" w:color="auto"/>
            </w:tcBorders>
            <w:shd w:val="clear" w:color="auto" w:fill="B3B3B3"/>
          </w:tcPr>
          <w:p w:rsidR="00B27807" w:rsidRPr="00E15723" w:rsidRDefault="00B27807" w:rsidP="00E15723">
            <w:pPr>
              <w:rPr>
                <w:sz w:val="20"/>
                <w:szCs w:val="20"/>
              </w:rPr>
            </w:pPr>
          </w:p>
        </w:tc>
        <w:tc>
          <w:tcPr>
            <w:tcW w:w="1535" w:type="pct"/>
            <w:tcBorders>
              <w:top w:val="single" w:sz="4" w:space="0" w:color="auto"/>
            </w:tcBorders>
            <w:shd w:val="clear" w:color="auto" w:fill="B3B3B3"/>
          </w:tcPr>
          <w:p w:rsidR="00B27807" w:rsidRPr="00E15723" w:rsidRDefault="00B27807" w:rsidP="00E15723">
            <w:pPr>
              <w:rPr>
                <w:sz w:val="20"/>
                <w:szCs w:val="20"/>
              </w:rPr>
            </w:pPr>
          </w:p>
        </w:tc>
      </w:tr>
      <w:tr w:rsidR="00B27807" w:rsidTr="00E15723">
        <w:tc>
          <w:tcPr>
            <w:tcW w:w="3016" w:type="pct"/>
          </w:tcPr>
          <w:p w:rsidR="00B27807" w:rsidRPr="00E15723" w:rsidRDefault="00B27807" w:rsidP="00E15723">
            <w:pPr>
              <w:rPr>
                <w:sz w:val="20"/>
                <w:szCs w:val="20"/>
              </w:rPr>
            </w:pPr>
            <w:r w:rsidRPr="00E15723">
              <w:rPr>
                <w:b/>
                <w:sz w:val="20"/>
                <w:szCs w:val="20"/>
              </w:rPr>
              <w:t xml:space="preserve">  </w:t>
            </w:r>
            <w:r w:rsidRPr="00E15723">
              <w:rPr>
                <w:sz w:val="20"/>
                <w:szCs w:val="20"/>
              </w:rPr>
              <w:t>Laundry and linen use</w:t>
            </w: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r w:rsidR="00B27807" w:rsidTr="00E15723">
        <w:tc>
          <w:tcPr>
            <w:tcW w:w="3016" w:type="pct"/>
          </w:tcPr>
          <w:p w:rsidR="00B27807" w:rsidRPr="00E15723" w:rsidRDefault="00B27807" w:rsidP="00E15723">
            <w:pPr>
              <w:rPr>
                <w:sz w:val="20"/>
                <w:szCs w:val="20"/>
              </w:rPr>
            </w:pPr>
            <w:r w:rsidRPr="00E15723">
              <w:rPr>
                <w:b/>
                <w:sz w:val="20"/>
                <w:szCs w:val="20"/>
              </w:rPr>
              <w:t xml:space="preserve">  </w:t>
            </w:r>
            <w:r w:rsidRPr="00E15723">
              <w:rPr>
                <w:sz w:val="20"/>
                <w:szCs w:val="20"/>
              </w:rPr>
              <w:t>How to prepare and when to use cleaning solutions</w:t>
            </w: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r w:rsidR="00B27807" w:rsidTr="00E15723">
        <w:tc>
          <w:tcPr>
            <w:tcW w:w="3016" w:type="pct"/>
          </w:tcPr>
          <w:p w:rsidR="00B27807" w:rsidRPr="00E15723" w:rsidRDefault="00B27807" w:rsidP="00E15723">
            <w:pPr>
              <w:rPr>
                <w:sz w:val="20"/>
                <w:szCs w:val="20"/>
              </w:rPr>
            </w:pPr>
            <w:r w:rsidRPr="00E15723">
              <w:rPr>
                <w:sz w:val="20"/>
                <w:szCs w:val="20"/>
              </w:rPr>
              <w:t xml:space="preserve">  How to prepare and when to use sanitizing solutions</w:t>
            </w: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r w:rsidR="00B27807" w:rsidTr="00E15723">
        <w:tc>
          <w:tcPr>
            <w:tcW w:w="3016" w:type="pct"/>
          </w:tcPr>
          <w:p w:rsidR="00B27807" w:rsidRPr="00E15723" w:rsidRDefault="00B27807" w:rsidP="00E15723">
            <w:pPr>
              <w:rPr>
                <w:sz w:val="20"/>
                <w:szCs w:val="20"/>
              </w:rPr>
            </w:pPr>
            <w:r w:rsidRPr="00E15723">
              <w:rPr>
                <w:b/>
                <w:sz w:val="20"/>
                <w:szCs w:val="20"/>
              </w:rPr>
              <w:t xml:space="preserve">  </w:t>
            </w:r>
            <w:r w:rsidRPr="00E15723">
              <w:rPr>
                <w:sz w:val="20"/>
                <w:szCs w:val="20"/>
              </w:rPr>
              <w:t>Use of test strips to determine product strength</w:t>
            </w: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r w:rsidR="00B27807" w:rsidTr="00E15723">
        <w:tc>
          <w:tcPr>
            <w:tcW w:w="3016" w:type="pct"/>
          </w:tcPr>
          <w:p w:rsidR="00B27807" w:rsidRPr="00E15723" w:rsidRDefault="00B27807" w:rsidP="00E15723">
            <w:pPr>
              <w:rPr>
                <w:sz w:val="20"/>
                <w:szCs w:val="20"/>
              </w:rPr>
            </w:pPr>
            <w:r w:rsidRPr="00E15723">
              <w:rPr>
                <w:b/>
                <w:sz w:val="20"/>
                <w:szCs w:val="20"/>
              </w:rPr>
              <w:t xml:space="preserve">  </w:t>
            </w:r>
            <w:r w:rsidRPr="00E15723">
              <w:rPr>
                <w:sz w:val="20"/>
                <w:szCs w:val="20"/>
              </w:rPr>
              <w:t>MSDS accessibility</w:t>
            </w: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r w:rsidR="00B27807" w:rsidTr="00E15723">
        <w:tc>
          <w:tcPr>
            <w:tcW w:w="3016" w:type="pct"/>
          </w:tcPr>
          <w:p w:rsidR="00B27807" w:rsidRPr="00E15723" w:rsidRDefault="00B27807" w:rsidP="00E15723">
            <w:pPr>
              <w:rPr>
                <w:b/>
                <w:sz w:val="20"/>
                <w:szCs w:val="20"/>
              </w:rPr>
            </w:pP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r w:rsidR="00B27807" w:rsidTr="00E15723">
        <w:tc>
          <w:tcPr>
            <w:tcW w:w="3016" w:type="pct"/>
            <w:shd w:val="clear" w:color="auto" w:fill="B3B3B3"/>
          </w:tcPr>
          <w:p w:rsidR="00B27807" w:rsidRPr="00E15723" w:rsidRDefault="00B27807" w:rsidP="00E15723">
            <w:pPr>
              <w:rPr>
                <w:b/>
                <w:sz w:val="20"/>
                <w:szCs w:val="20"/>
              </w:rPr>
            </w:pPr>
            <w:r w:rsidRPr="00E15723">
              <w:rPr>
                <w:b/>
                <w:sz w:val="20"/>
                <w:szCs w:val="20"/>
              </w:rPr>
              <w:t>Other Information</w:t>
            </w: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r w:rsidR="00B27807" w:rsidTr="00E15723">
        <w:tc>
          <w:tcPr>
            <w:tcW w:w="3016" w:type="pct"/>
            <w:shd w:val="clear" w:color="auto" w:fill="auto"/>
          </w:tcPr>
          <w:p w:rsidR="00B27807" w:rsidRPr="00E15723" w:rsidRDefault="00B27807" w:rsidP="00E15723">
            <w:pPr>
              <w:rPr>
                <w:sz w:val="20"/>
                <w:szCs w:val="20"/>
              </w:rPr>
            </w:pPr>
            <w:r w:rsidRPr="00E15723">
              <w:rPr>
                <w:sz w:val="20"/>
                <w:szCs w:val="20"/>
              </w:rPr>
              <w:t xml:space="preserve">  Provided copy of  Food Safety brochure to employee</w:t>
            </w: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r w:rsidR="00B27807" w:rsidTr="00E15723">
        <w:tc>
          <w:tcPr>
            <w:tcW w:w="3016" w:type="pct"/>
            <w:shd w:val="clear" w:color="auto" w:fill="auto"/>
          </w:tcPr>
          <w:p w:rsidR="00B27807" w:rsidRPr="00E15723" w:rsidRDefault="00B27807" w:rsidP="00E15723">
            <w:pPr>
              <w:rPr>
                <w:sz w:val="20"/>
                <w:szCs w:val="20"/>
              </w:rPr>
            </w:pPr>
          </w:p>
        </w:tc>
        <w:tc>
          <w:tcPr>
            <w:tcW w:w="449" w:type="pct"/>
          </w:tcPr>
          <w:p w:rsidR="00B27807" w:rsidRPr="00E15723" w:rsidRDefault="00B27807" w:rsidP="00E15723">
            <w:pPr>
              <w:rPr>
                <w:sz w:val="20"/>
                <w:szCs w:val="20"/>
              </w:rPr>
            </w:pPr>
          </w:p>
        </w:tc>
        <w:tc>
          <w:tcPr>
            <w:tcW w:w="1535" w:type="pct"/>
          </w:tcPr>
          <w:p w:rsidR="00B27807" w:rsidRPr="00E15723" w:rsidRDefault="00B27807" w:rsidP="00E15723">
            <w:pPr>
              <w:rPr>
                <w:sz w:val="20"/>
                <w:szCs w:val="20"/>
              </w:rPr>
            </w:pPr>
          </w:p>
        </w:tc>
      </w:tr>
    </w:tbl>
    <w:p w:rsidR="00B27807" w:rsidRDefault="00B27807" w:rsidP="00B27807"/>
    <w:p w:rsidR="00B27807" w:rsidRDefault="00B27807" w:rsidP="00B27807">
      <w:pPr>
        <w:pStyle w:val="Footer"/>
      </w:pPr>
      <w:r>
        <w:t>I understand these policies and procedures and I agree to follow these policies and procedures because of their importance to safety for children.    I understand that following these policies and procedures is a condition of employment in this department and school district.</w:t>
      </w:r>
    </w:p>
    <w:p w:rsidR="00B27807" w:rsidRDefault="00B27807" w:rsidP="00B27807"/>
    <w:tbl>
      <w:tblPr>
        <w:tblW w:w="0" w:type="auto"/>
        <w:tblLook w:val="01E0"/>
      </w:tblPr>
      <w:tblGrid>
        <w:gridCol w:w="4188"/>
        <w:gridCol w:w="720"/>
        <w:gridCol w:w="4668"/>
      </w:tblGrid>
      <w:tr w:rsidR="00B27807" w:rsidTr="00E15723">
        <w:tc>
          <w:tcPr>
            <w:tcW w:w="4188" w:type="dxa"/>
            <w:tcBorders>
              <w:bottom w:val="single" w:sz="8" w:space="0" w:color="auto"/>
            </w:tcBorders>
          </w:tcPr>
          <w:p w:rsidR="00B27807" w:rsidRDefault="00B27807" w:rsidP="00B27807">
            <w:pPr>
              <w:pStyle w:val="Footer"/>
            </w:pPr>
          </w:p>
        </w:tc>
        <w:tc>
          <w:tcPr>
            <w:tcW w:w="720" w:type="dxa"/>
          </w:tcPr>
          <w:p w:rsidR="00B27807" w:rsidRDefault="00B27807" w:rsidP="00B27807">
            <w:pPr>
              <w:pStyle w:val="Footer"/>
            </w:pPr>
          </w:p>
        </w:tc>
        <w:tc>
          <w:tcPr>
            <w:tcW w:w="4668" w:type="dxa"/>
            <w:tcBorders>
              <w:bottom w:val="single" w:sz="8" w:space="0" w:color="auto"/>
            </w:tcBorders>
          </w:tcPr>
          <w:p w:rsidR="00B27807" w:rsidRDefault="00B27807" w:rsidP="00B27807">
            <w:pPr>
              <w:pStyle w:val="Footer"/>
            </w:pPr>
          </w:p>
        </w:tc>
      </w:tr>
      <w:tr w:rsidR="00B27807" w:rsidTr="00E15723">
        <w:tc>
          <w:tcPr>
            <w:tcW w:w="4188" w:type="dxa"/>
            <w:tcBorders>
              <w:top w:val="single" w:sz="8" w:space="0" w:color="auto"/>
            </w:tcBorders>
          </w:tcPr>
          <w:p w:rsidR="00B27807" w:rsidRDefault="00B27807" w:rsidP="00B27807">
            <w:pPr>
              <w:pStyle w:val="Footer"/>
            </w:pPr>
            <w:r>
              <w:t>Employee Name                     Date</w:t>
            </w:r>
          </w:p>
        </w:tc>
        <w:tc>
          <w:tcPr>
            <w:tcW w:w="720" w:type="dxa"/>
          </w:tcPr>
          <w:p w:rsidR="00B27807" w:rsidRDefault="00B27807" w:rsidP="00B27807">
            <w:pPr>
              <w:pStyle w:val="Footer"/>
            </w:pPr>
          </w:p>
        </w:tc>
        <w:tc>
          <w:tcPr>
            <w:tcW w:w="4668" w:type="dxa"/>
            <w:tcBorders>
              <w:top w:val="single" w:sz="8" w:space="0" w:color="auto"/>
            </w:tcBorders>
          </w:tcPr>
          <w:p w:rsidR="00B27807" w:rsidRDefault="00B27807" w:rsidP="00B27807">
            <w:pPr>
              <w:pStyle w:val="Footer"/>
            </w:pPr>
            <w:r>
              <w:t>Manager Signature                         Date</w:t>
            </w:r>
          </w:p>
        </w:tc>
      </w:tr>
    </w:tbl>
    <w:p w:rsidR="00B27807" w:rsidRPr="00E44941" w:rsidRDefault="00B27807" w:rsidP="00B27807">
      <w:pPr>
        <w:pStyle w:val="Footer"/>
        <w:ind w:right="-108"/>
        <w:jc w:val="both"/>
      </w:pPr>
    </w:p>
    <w:p w:rsidR="009D2EA2" w:rsidRDefault="009D2EA2" w:rsidP="00471BB9">
      <w:pPr>
        <w:sectPr w:rsidR="009D2EA2" w:rsidSect="003B582E">
          <w:pgSz w:w="12240" w:h="15840"/>
          <w:pgMar w:top="1440" w:right="1440" w:bottom="1440" w:left="1440" w:header="720" w:footer="720" w:gutter="0"/>
          <w:cols w:space="720"/>
          <w:docGrid w:linePitch="360"/>
        </w:sectPr>
      </w:pPr>
    </w:p>
    <w:tbl>
      <w:tblPr>
        <w:tblW w:w="5000" w:type="pct"/>
        <w:tblLook w:val="01E0"/>
      </w:tblPr>
      <w:tblGrid>
        <w:gridCol w:w="13176"/>
      </w:tblGrid>
      <w:tr w:rsidR="009D2EA2" w:rsidTr="00E15723">
        <w:tc>
          <w:tcPr>
            <w:tcW w:w="5000" w:type="pct"/>
          </w:tcPr>
          <w:p w:rsidR="009D2EA2" w:rsidRPr="00E15723" w:rsidRDefault="009D2EA2" w:rsidP="00E15723">
            <w:pPr>
              <w:jc w:val="center"/>
              <w:rPr>
                <w:rFonts w:cs="Arial"/>
                <w:b/>
                <w:sz w:val="52"/>
                <w:szCs w:val="52"/>
              </w:rPr>
            </w:pPr>
            <w:r w:rsidRPr="00E15723">
              <w:rPr>
                <w:rFonts w:cs="Arial"/>
                <w:b/>
                <w:sz w:val="52"/>
                <w:szCs w:val="52"/>
              </w:rPr>
              <w:lastRenderedPageBreak/>
              <w:t xml:space="preserve">Annual </w:t>
            </w:r>
            <w:r w:rsidR="005F6441" w:rsidRPr="00E15723">
              <w:rPr>
                <w:rFonts w:cs="Arial"/>
                <w:b/>
                <w:sz w:val="52"/>
                <w:szCs w:val="52"/>
              </w:rPr>
              <w:t xml:space="preserve">HACCP </w:t>
            </w:r>
            <w:r w:rsidRPr="00E15723">
              <w:rPr>
                <w:rFonts w:cs="Arial"/>
                <w:b/>
                <w:sz w:val="52"/>
                <w:szCs w:val="52"/>
              </w:rPr>
              <w:t>Training Calendar</w:t>
            </w:r>
          </w:p>
          <w:p w:rsidR="009D2EA2" w:rsidRPr="00E15723" w:rsidRDefault="00926438" w:rsidP="00E15723">
            <w:pPr>
              <w:jc w:val="center"/>
              <w:rPr>
                <w:rFonts w:cs="Arial"/>
                <w:sz w:val="32"/>
                <w:szCs w:val="32"/>
              </w:rPr>
            </w:pPr>
            <w:r w:rsidRPr="00E15723">
              <w:rPr>
                <w:rFonts w:cs="Arial"/>
                <w:i/>
                <w:sz w:val="32"/>
                <w:szCs w:val="32"/>
              </w:rPr>
              <w:t>(Name of District)</w:t>
            </w:r>
            <w:r w:rsidR="005F6441" w:rsidRPr="00E15723">
              <w:rPr>
                <w:rFonts w:cs="Arial"/>
                <w:i/>
                <w:sz w:val="32"/>
                <w:szCs w:val="32"/>
              </w:rPr>
              <w:t xml:space="preserve"> Child Nutrition</w:t>
            </w:r>
            <w:r w:rsidR="009D2EA2" w:rsidRPr="00E15723">
              <w:rPr>
                <w:rFonts w:cs="Arial"/>
                <w:i/>
                <w:sz w:val="32"/>
                <w:szCs w:val="32"/>
              </w:rPr>
              <w:t xml:space="preserve"> </w:t>
            </w:r>
            <w:r w:rsidR="005F6441" w:rsidRPr="00E15723">
              <w:rPr>
                <w:rFonts w:cs="Arial"/>
                <w:i/>
                <w:sz w:val="32"/>
                <w:szCs w:val="32"/>
              </w:rPr>
              <w:t xml:space="preserve">       </w:t>
            </w:r>
            <w:r w:rsidR="009D2EA2" w:rsidRPr="00E15723">
              <w:rPr>
                <w:rFonts w:cs="Arial"/>
                <w:i/>
                <w:sz w:val="32"/>
                <w:szCs w:val="32"/>
              </w:rPr>
              <w:t>Year __________</w:t>
            </w:r>
          </w:p>
        </w:tc>
      </w:tr>
    </w:tbl>
    <w:p w:rsidR="009D2EA2" w:rsidRDefault="009D2EA2" w:rsidP="009D2E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7"/>
        <w:gridCol w:w="716"/>
        <w:gridCol w:w="762"/>
        <w:gridCol w:w="661"/>
        <w:gridCol w:w="706"/>
        <w:gridCol w:w="696"/>
        <w:gridCol w:w="672"/>
        <w:gridCol w:w="683"/>
        <w:gridCol w:w="683"/>
        <w:gridCol w:w="672"/>
        <w:gridCol w:w="717"/>
        <w:gridCol w:w="796"/>
        <w:gridCol w:w="725"/>
      </w:tblGrid>
      <w:tr w:rsidR="009D2EA2" w:rsidRPr="00E15723" w:rsidTr="00E15723">
        <w:tc>
          <w:tcPr>
            <w:tcW w:w="1779" w:type="pct"/>
            <w:shd w:val="clear" w:color="auto" w:fill="000000"/>
          </w:tcPr>
          <w:p w:rsidR="009D2EA2" w:rsidRPr="00E15723" w:rsidRDefault="009D2EA2" w:rsidP="00D35DF6">
            <w:pPr>
              <w:rPr>
                <w:rFonts w:cs="Arial"/>
                <w:b/>
                <w:i/>
                <w:color w:val="FFFFFF"/>
              </w:rPr>
            </w:pPr>
            <w:r w:rsidRPr="00E15723">
              <w:rPr>
                <w:rFonts w:cs="Arial"/>
                <w:b/>
                <w:i/>
                <w:color w:val="FFFFFF"/>
              </w:rPr>
              <w:t>Workshop Title</w:t>
            </w:r>
          </w:p>
        </w:tc>
        <w:tc>
          <w:tcPr>
            <w:tcW w:w="272" w:type="pct"/>
            <w:shd w:val="clear" w:color="auto" w:fill="000000"/>
          </w:tcPr>
          <w:p w:rsidR="009D2EA2" w:rsidRPr="00E15723" w:rsidRDefault="009D2EA2" w:rsidP="00E15723">
            <w:pPr>
              <w:jc w:val="center"/>
              <w:rPr>
                <w:rFonts w:cs="Arial"/>
                <w:b/>
                <w:color w:val="FFFFFF"/>
                <w:sz w:val="20"/>
                <w:szCs w:val="20"/>
              </w:rPr>
            </w:pPr>
            <w:r w:rsidRPr="00E15723">
              <w:rPr>
                <w:rFonts w:cs="Arial"/>
                <w:b/>
                <w:color w:val="FFFFFF"/>
                <w:sz w:val="20"/>
                <w:szCs w:val="20"/>
              </w:rPr>
              <w:t>Aug</w:t>
            </w:r>
          </w:p>
        </w:tc>
        <w:tc>
          <w:tcPr>
            <w:tcW w:w="289" w:type="pct"/>
            <w:shd w:val="clear" w:color="auto" w:fill="000000"/>
          </w:tcPr>
          <w:p w:rsidR="009D2EA2" w:rsidRPr="00E15723" w:rsidRDefault="009D2EA2" w:rsidP="00E15723">
            <w:pPr>
              <w:jc w:val="center"/>
              <w:rPr>
                <w:rFonts w:cs="Arial"/>
                <w:b/>
                <w:color w:val="FFFFFF"/>
                <w:sz w:val="20"/>
                <w:szCs w:val="20"/>
              </w:rPr>
            </w:pPr>
            <w:r w:rsidRPr="00E15723">
              <w:rPr>
                <w:rFonts w:cs="Arial"/>
                <w:b/>
                <w:color w:val="FFFFFF"/>
                <w:sz w:val="20"/>
                <w:szCs w:val="20"/>
              </w:rPr>
              <w:t>Sept</w:t>
            </w:r>
          </w:p>
        </w:tc>
        <w:tc>
          <w:tcPr>
            <w:tcW w:w="251" w:type="pct"/>
            <w:shd w:val="clear" w:color="auto" w:fill="000000"/>
          </w:tcPr>
          <w:p w:rsidR="009D2EA2" w:rsidRPr="00E15723" w:rsidRDefault="009D2EA2" w:rsidP="00E15723">
            <w:pPr>
              <w:jc w:val="center"/>
              <w:rPr>
                <w:rFonts w:cs="Arial"/>
                <w:b/>
                <w:color w:val="FFFFFF"/>
                <w:sz w:val="20"/>
                <w:szCs w:val="20"/>
              </w:rPr>
            </w:pPr>
            <w:r w:rsidRPr="00E15723">
              <w:rPr>
                <w:rFonts w:cs="Arial"/>
                <w:b/>
                <w:color w:val="FFFFFF"/>
                <w:sz w:val="20"/>
                <w:szCs w:val="20"/>
              </w:rPr>
              <w:t>Oct</w:t>
            </w:r>
          </w:p>
        </w:tc>
        <w:tc>
          <w:tcPr>
            <w:tcW w:w="268" w:type="pct"/>
            <w:shd w:val="clear" w:color="auto" w:fill="000000"/>
          </w:tcPr>
          <w:p w:rsidR="009D2EA2" w:rsidRPr="00E15723" w:rsidRDefault="009D2EA2" w:rsidP="00E15723">
            <w:pPr>
              <w:jc w:val="center"/>
              <w:rPr>
                <w:rFonts w:cs="Arial"/>
                <w:b/>
                <w:color w:val="FFFFFF"/>
                <w:sz w:val="20"/>
                <w:szCs w:val="20"/>
              </w:rPr>
            </w:pPr>
            <w:r w:rsidRPr="00E15723">
              <w:rPr>
                <w:rFonts w:cs="Arial"/>
                <w:b/>
                <w:color w:val="FFFFFF"/>
                <w:sz w:val="20"/>
                <w:szCs w:val="20"/>
              </w:rPr>
              <w:t>Nov</w:t>
            </w:r>
          </w:p>
        </w:tc>
        <w:tc>
          <w:tcPr>
            <w:tcW w:w="264" w:type="pct"/>
            <w:shd w:val="clear" w:color="auto" w:fill="000000"/>
          </w:tcPr>
          <w:p w:rsidR="009D2EA2" w:rsidRPr="00E15723" w:rsidRDefault="009D2EA2" w:rsidP="00E15723">
            <w:pPr>
              <w:jc w:val="center"/>
              <w:rPr>
                <w:rFonts w:cs="Arial"/>
                <w:b/>
                <w:color w:val="FFFFFF"/>
                <w:sz w:val="20"/>
                <w:szCs w:val="20"/>
              </w:rPr>
            </w:pPr>
            <w:r w:rsidRPr="00E15723">
              <w:rPr>
                <w:rFonts w:cs="Arial"/>
                <w:b/>
                <w:color w:val="FFFFFF"/>
                <w:sz w:val="20"/>
                <w:szCs w:val="20"/>
              </w:rPr>
              <w:t>Dec</w:t>
            </w:r>
          </w:p>
        </w:tc>
        <w:tc>
          <w:tcPr>
            <w:tcW w:w="255" w:type="pct"/>
            <w:shd w:val="clear" w:color="auto" w:fill="000000"/>
          </w:tcPr>
          <w:p w:rsidR="009D2EA2" w:rsidRPr="00E15723" w:rsidRDefault="009D2EA2" w:rsidP="00E15723">
            <w:pPr>
              <w:jc w:val="center"/>
              <w:rPr>
                <w:rFonts w:cs="Arial"/>
                <w:b/>
                <w:color w:val="FFFFFF"/>
                <w:sz w:val="20"/>
                <w:szCs w:val="20"/>
              </w:rPr>
            </w:pPr>
            <w:r w:rsidRPr="00E15723">
              <w:rPr>
                <w:rFonts w:cs="Arial"/>
                <w:b/>
                <w:color w:val="FFFFFF"/>
                <w:sz w:val="20"/>
                <w:szCs w:val="20"/>
              </w:rPr>
              <w:t>Jan</w:t>
            </w:r>
          </w:p>
        </w:tc>
        <w:tc>
          <w:tcPr>
            <w:tcW w:w="259" w:type="pct"/>
            <w:shd w:val="clear" w:color="auto" w:fill="000000"/>
          </w:tcPr>
          <w:p w:rsidR="009D2EA2" w:rsidRPr="00E15723" w:rsidRDefault="009D2EA2" w:rsidP="00E15723">
            <w:pPr>
              <w:jc w:val="center"/>
              <w:rPr>
                <w:rFonts w:cs="Arial"/>
                <w:b/>
                <w:color w:val="FFFFFF"/>
                <w:sz w:val="20"/>
                <w:szCs w:val="20"/>
              </w:rPr>
            </w:pPr>
            <w:r w:rsidRPr="00E15723">
              <w:rPr>
                <w:rFonts w:cs="Arial"/>
                <w:b/>
                <w:color w:val="FFFFFF"/>
                <w:sz w:val="20"/>
                <w:szCs w:val="20"/>
              </w:rPr>
              <w:t>Feb</w:t>
            </w:r>
          </w:p>
        </w:tc>
        <w:tc>
          <w:tcPr>
            <w:tcW w:w="259" w:type="pct"/>
            <w:shd w:val="clear" w:color="auto" w:fill="000000"/>
          </w:tcPr>
          <w:p w:rsidR="009D2EA2" w:rsidRPr="00E15723" w:rsidRDefault="009D2EA2" w:rsidP="00E15723">
            <w:pPr>
              <w:jc w:val="center"/>
              <w:rPr>
                <w:rFonts w:cs="Arial"/>
                <w:b/>
                <w:color w:val="FFFFFF"/>
                <w:sz w:val="20"/>
                <w:szCs w:val="20"/>
              </w:rPr>
            </w:pPr>
            <w:r w:rsidRPr="00E15723">
              <w:rPr>
                <w:rFonts w:cs="Arial"/>
                <w:b/>
                <w:color w:val="FFFFFF"/>
                <w:sz w:val="20"/>
                <w:szCs w:val="20"/>
              </w:rPr>
              <w:t>Mar</w:t>
            </w:r>
          </w:p>
        </w:tc>
        <w:tc>
          <w:tcPr>
            <w:tcW w:w="255" w:type="pct"/>
            <w:shd w:val="clear" w:color="auto" w:fill="000000"/>
          </w:tcPr>
          <w:p w:rsidR="009D2EA2" w:rsidRPr="00E15723" w:rsidRDefault="009D2EA2" w:rsidP="00E15723">
            <w:pPr>
              <w:jc w:val="center"/>
              <w:rPr>
                <w:rFonts w:cs="Arial"/>
                <w:b/>
                <w:color w:val="FFFFFF"/>
                <w:sz w:val="20"/>
                <w:szCs w:val="20"/>
              </w:rPr>
            </w:pPr>
            <w:r w:rsidRPr="00E15723">
              <w:rPr>
                <w:rFonts w:cs="Arial"/>
                <w:b/>
                <w:color w:val="FFFFFF"/>
                <w:sz w:val="20"/>
                <w:szCs w:val="20"/>
              </w:rPr>
              <w:t>Apr</w:t>
            </w:r>
          </w:p>
        </w:tc>
        <w:tc>
          <w:tcPr>
            <w:tcW w:w="272" w:type="pct"/>
            <w:shd w:val="clear" w:color="auto" w:fill="000000"/>
          </w:tcPr>
          <w:p w:rsidR="009D2EA2" w:rsidRPr="00E15723" w:rsidRDefault="009D2EA2" w:rsidP="00E15723">
            <w:pPr>
              <w:jc w:val="center"/>
              <w:rPr>
                <w:rFonts w:cs="Arial"/>
                <w:b/>
                <w:color w:val="FFFFFF"/>
                <w:sz w:val="20"/>
                <w:szCs w:val="20"/>
              </w:rPr>
            </w:pPr>
            <w:r w:rsidRPr="00E15723">
              <w:rPr>
                <w:rFonts w:cs="Arial"/>
                <w:b/>
                <w:color w:val="FFFFFF"/>
                <w:sz w:val="20"/>
                <w:szCs w:val="20"/>
              </w:rPr>
              <w:t>May</w:t>
            </w:r>
          </w:p>
        </w:tc>
        <w:tc>
          <w:tcPr>
            <w:tcW w:w="302" w:type="pct"/>
            <w:shd w:val="clear" w:color="auto" w:fill="000000"/>
          </w:tcPr>
          <w:p w:rsidR="009D2EA2" w:rsidRPr="00E15723" w:rsidRDefault="009D2EA2" w:rsidP="00E15723">
            <w:pPr>
              <w:jc w:val="center"/>
              <w:rPr>
                <w:rFonts w:cs="Arial"/>
                <w:b/>
                <w:color w:val="FFFFFF"/>
                <w:sz w:val="20"/>
                <w:szCs w:val="20"/>
              </w:rPr>
            </w:pPr>
            <w:r w:rsidRPr="00E15723">
              <w:rPr>
                <w:rFonts w:cs="Arial"/>
                <w:b/>
                <w:color w:val="FFFFFF"/>
                <w:sz w:val="20"/>
                <w:szCs w:val="20"/>
              </w:rPr>
              <w:t>June</w:t>
            </w:r>
          </w:p>
        </w:tc>
        <w:tc>
          <w:tcPr>
            <w:tcW w:w="275" w:type="pct"/>
            <w:shd w:val="clear" w:color="auto" w:fill="000000"/>
          </w:tcPr>
          <w:p w:rsidR="009D2EA2" w:rsidRPr="00E15723" w:rsidRDefault="009D2EA2" w:rsidP="00E15723">
            <w:pPr>
              <w:jc w:val="center"/>
              <w:rPr>
                <w:rFonts w:cs="Arial"/>
                <w:b/>
                <w:color w:val="FFFFFF"/>
                <w:sz w:val="20"/>
                <w:szCs w:val="20"/>
              </w:rPr>
            </w:pPr>
            <w:r w:rsidRPr="00E15723">
              <w:rPr>
                <w:rFonts w:cs="Arial"/>
                <w:b/>
                <w:color w:val="FFFFFF"/>
                <w:sz w:val="20"/>
                <w:szCs w:val="20"/>
              </w:rPr>
              <w:t>July</w:t>
            </w:r>
          </w:p>
        </w:tc>
      </w:tr>
      <w:tr w:rsidR="009D2EA2" w:rsidTr="00E15723">
        <w:trPr>
          <w:trHeight w:val="432"/>
        </w:trPr>
        <w:tc>
          <w:tcPr>
            <w:tcW w:w="1779" w:type="pct"/>
          </w:tcPr>
          <w:p w:rsidR="009D2EA2" w:rsidRDefault="009D2EA2" w:rsidP="00D35DF6"/>
        </w:tc>
        <w:tc>
          <w:tcPr>
            <w:tcW w:w="272" w:type="pct"/>
          </w:tcPr>
          <w:p w:rsidR="009D2EA2" w:rsidRDefault="009D2EA2" w:rsidP="00E15723">
            <w:pPr>
              <w:jc w:val="center"/>
            </w:pPr>
          </w:p>
        </w:tc>
        <w:tc>
          <w:tcPr>
            <w:tcW w:w="289" w:type="pct"/>
          </w:tcPr>
          <w:p w:rsidR="009D2EA2" w:rsidRDefault="009D2EA2" w:rsidP="00E15723">
            <w:pPr>
              <w:jc w:val="center"/>
            </w:pPr>
          </w:p>
        </w:tc>
        <w:tc>
          <w:tcPr>
            <w:tcW w:w="251" w:type="pct"/>
          </w:tcPr>
          <w:p w:rsidR="009D2EA2" w:rsidRDefault="009D2EA2" w:rsidP="00E15723">
            <w:pPr>
              <w:jc w:val="center"/>
            </w:pPr>
          </w:p>
        </w:tc>
        <w:tc>
          <w:tcPr>
            <w:tcW w:w="268" w:type="pct"/>
          </w:tcPr>
          <w:p w:rsidR="009D2EA2" w:rsidRDefault="009D2EA2" w:rsidP="00E15723">
            <w:pPr>
              <w:jc w:val="center"/>
            </w:pPr>
          </w:p>
        </w:tc>
        <w:tc>
          <w:tcPr>
            <w:tcW w:w="264" w:type="pct"/>
          </w:tcPr>
          <w:p w:rsidR="009D2EA2" w:rsidRDefault="009D2EA2" w:rsidP="00E15723">
            <w:pPr>
              <w:jc w:val="center"/>
            </w:pPr>
          </w:p>
        </w:tc>
        <w:tc>
          <w:tcPr>
            <w:tcW w:w="255" w:type="pct"/>
          </w:tcPr>
          <w:p w:rsidR="009D2EA2" w:rsidRDefault="009D2EA2" w:rsidP="00E15723">
            <w:pPr>
              <w:jc w:val="center"/>
            </w:pPr>
          </w:p>
        </w:tc>
        <w:tc>
          <w:tcPr>
            <w:tcW w:w="259" w:type="pct"/>
          </w:tcPr>
          <w:p w:rsidR="009D2EA2" w:rsidRDefault="009D2EA2" w:rsidP="00E15723">
            <w:pPr>
              <w:jc w:val="center"/>
            </w:pPr>
          </w:p>
        </w:tc>
        <w:tc>
          <w:tcPr>
            <w:tcW w:w="259" w:type="pct"/>
          </w:tcPr>
          <w:p w:rsidR="009D2EA2" w:rsidRDefault="009D2EA2" w:rsidP="00E15723">
            <w:pPr>
              <w:jc w:val="center"/>
            </w:pPr>
          </w:p>
        </w:tc>
        <w:tc>
          <w:tcPr>
            <w:tcW w:w="255" w:type="pct"/>
          </w:tcPr>
          <w:p w:rsidR="009D2EA2" w:rsidRDefault="009D2EA2" w:rsidP="00E15723">
            <w:pPr>
              <w:jc w:val="center"/>
            </w:pPr>
          </w:p>
        </w:tc>
        <w:tc>
          <w:tcPr>
            <w:tcW w:w="272" w:type="pct"/>
          </w:tcPr>
          <w:p w:rsidR="009D2EA2" w:rsidRDefault="009D2EA2" w:rsidP="00E15723">
            <w:pPr>
              <w:jc w:val="center"/>
            </w:pPr>
          </w:p>
        </w:tc>
        <w:tc>
          <w:tcPr>
            <w:tcW w:w="302" w:type="pct"/>
          </w:tcPr>
          <w:p w:rsidR="009D2EA2" w:rsidRDefault="009D2EA2" w:rsidP="00E15723">
            <w:pPr>
              <w:jc w:val="center"/>
            </w:pPr>
          </w:p>
        </w:tc>
        <w:tc>
          <w:tcPr>
            <w:tcW w:w="275" w:type="pct"/>
          </w:tcPr>
          <w:p w:rsidR="009D2EA2" w:rsidRDefault="009D2EA2" w:rsidP="00E15723">
            <w:pPr>
              <w:jc w:val="center"/>
            </w:pPr>
          </w:p>
        </w:tc>
      </w:tr>
      <w:tr w:rsidR="009D2EA2" w:rsidTr="00E15723">
        <w:trPr>
          <w:trHeight w:val="432"/>
        </w:trPr>
        <w:tc>
          <w:tcPr>
            <w:tcW w:w="1779" w:type="pct"/>
          </w:tcPr>
          <w:p w:rsidR="009D2EA2" w:rsidRDefault="009D2EA2" w:rsidP="00D35DF6"/>
        </w:tc>
        <w:tc>
          <w:tcPr>
            <w:tcW w:w="272" w:type="pct"/>
          </w:tcPr>
          <w:p w:rsidR="009D2EA2" w:rsidRDefault="009D2EA2" w:rsidP="00E15723">
            <w:pPr>
              <w:jc w:val="center"/>
            </w:pPr>
          </w:p>
        </w:tc>
        <w:tc>
          <w:tcPr>
            <w:tcW w:w="289" w:type="pct"/>
          </w:tcPr>
          <w:p w:rsidR="009D2EA2" w:rsidRDefault="009D2EA2" w:rsidP="00E15723">
            <w:pPr>
              <w:jc w:val="center"/>
            </w:pPr>
          </w:p>
        </w:tc>
        <w:tc>
          <w:tcPr>
            <w:tcW w:w="251" w:type="pct"/>
          </w:tcPr>
          <w:p w:rsidR="009D2EA2" w:rsidRDefault="009D2EA2" w:rsidP="00E15723">
            <w:pPr>
              <w:jc w:val="center"/>
            </w:pPr>
          </w:p>
        </w:tc>
        <w:tc>
          <w:tcPr>
            <w:tcW w:w="268" w:type="pct"/>
          </w:tcPr>
          <w:p w:rsidR="009D2EA2" w:rsidRDefault="009D2EA2" w:rsidP="00E15723">
            <w:pPr>
              <w:jc w:val="center"/>
            </w:pPr>
          </w:p>
        </w:tc>
        <w:tc>
          <w:tcPr>
            <w:tcW w:w="264" w:type="pct"/>
          </w:tcPr>
          <w:p w:rsidR="009D2EA2" w:rsidRDefault="009D2EA2" w:rsidP="00E15723">
            <w:pPr>
              <w:jc w:val="center"/>
            </w:pPr>
          </w:p>
        </w:tc>
        <w:tc>
          <w:tcPr>
            <w:tcW w:w="255" w:type="pct"/>
          </w:tcPr>
          <w:p w:rsidR="009D2EA2" w:rsidRDefault="009D2EA2" w:rsidP="00E15723">
            <w:pPr>
              <w:jc w:val="center"/>
            </w:pPr>
          </w:p>
        </w:tc>
        <w:tc>
          <w:tcPr>
            <w:tcW w:w="259" w:type="pct"/>
          </w:tcPr>
          <w:p w:rsidR="009D2EA2" w:rsidRDefault="009D2EA2" w:rsidP="00E15723">
            <w:pPr>
              <w:jc w:val="center"/>
            </w:pPr>
          </w:p>
        </w:tc>
        <w:tc>
          <w:tcPr>
            <w:tcW w:w="259" w:type="pct"/>
          </w:tcPr>
          <w:p w:rsidR="009D2EA2" w:rsidRDefault="009D2EA2" w:rsidP="00E15723">
            <w:pPr>
              <w:jc w:val="center"/>
            </w:pPr>
          </w:p>
        </w:tc>
        <w:tc>
          <w:tcPr>
            <w:tcW w:w="255" w:type="pct"/>
          </w:tcPr>
          <w:p w:rsidR="009D2EA2" w:rsidRDefault="009D2EA2" w:rsidP="00E15723">
            <w:pPr>
              <w:jc w:val="center"/>
            </w:pPr>
          </w:p>
        </w:tc>
        <w:tc>
          <w:tcPr>
            <w:tcW w:w="272" w:type="pct"/>
          </w:tcPr>
          <w:p w:rsidR="009D2EA2" w:rsidRDefault="009D2EA2" w:rsidP="00E15723">
            <w:pPr>
              <w:jc w:val="center"/>
            </w:pPr>
          </w:p>
        </w:tc>
        <w:tc>
          <w:tcPr>
            <w:tcW w:w="302" w:type="pct"/>
          </w:tcPr>
          <w:p w:rsidR="009D2EA2" w:rsidRDefault="009D2EA2" w:rsidP="00E15723">
            <w:pPr>
              <w:jc w:val="center"/>
            </w:pPr>
          </w:p>
        </w:tc>
        <w:tc>
          <w:tcPr>
            <w:tcW w:w="275" w:type="pct"/>
          </w:tcPr>
          <w:p w:rsidR="009D2EA2" w:rsidRDefault="009D2EA2" w:rsidP="00E15723">
            <w:pPr>
              <w:jc w:val="center"/>
            </w:pPr>
          </w:p>
        </w:tc>
      </w:tr>
      <w:tr w:rsidR="009D2EA2" w:rsidTr="00E15723">
        <w:trPr>
          <w:trHeight w:val="432"/>
        </w:trPr>
        <w:tc>
          <w:tcPr>
            <w:tcW w:w="1779" w:type="pct"/>
          </w:tcPr>
          <w:p w:rsidR="009D2EA2" w:rsidRDefault="009D2EA2" w:rsidP="00D35DF6"/>
        </w:tc>
        <w:tc>
          <w:tcPr>
            <w:tcW w:w="272" w:type="pct"/>
          </w:tcPr>
          <w:p w:rsidR="009D2EA2" w:rsidRDefault="009D2EA2" w:rsidP="00E15723">
            <w:pPr>
              <w:jc w:val="center"/>
            </w:pPr>
          </w:p>
        </w:tc>
        <w:tc>
          <w:tcPr>
            <w:tcW w:w="289" w:type="pct"/>
          </w:tcPr>
          <w:p w:rsidR="009D2EA2" w:rsidRDefault="009D2EA2" w:rsidP="00E15723">
            <w:pPr>
              <w:jc w:val="center"/>
            </w:pPr>
          </w:p>
        </w:tc>
        <w:tc>
          <w:tcPr>
            <w:tcW w:w="251" w:type="pct"/>
          </w:tcPr>
          <w:p w:rsidR="009D2EA2" w:rsidRDefault="009D2EA2" w:rsidP="00E15723">
            <w:pPr>
              <w:jc w:val="center"/>
            </w:pPr>
          </w:p>
        </w:tc>
        <w:tc>
          <w:tcPr>
            <w:tcW w:w="268" w:type="pct"/>
          </w:tcPr>
          <w:p w:rsidR="009D2EA2" w:rsidRDefault="009D2EA2" w:rsidP="00E15723">
            <w:pPr>
              <w:jc w:val="center"/>
            </w:pPr>
          </w:p>
        </w:tc>
        <w:tc>
          <w:tcPr>
            <w:tcW w:w="264" w:type="pct"/>
          </w:tcPr>
          <w:p w:rsidR="009D2EA2" w:rsidRDefault="009D2EA2" w:rsidP="00E15723">
            <w:pPr>
              <w:jc w:val="center"/>
            </w:pPr>
          </w:p>
        </w:tc>
        <w:tc>
          <w:tcPr>
            <w:tcW w:w="255" w:type="pct"/>
          </w:tcPr>
          <w:p w:rsidR="009D2EA2" w:rsidRDefault="009D2EA2" w:rsidP="00E15723">
            <w:pPr>
              <w:jc w:val="center"/>
            </w:pPr>
          </w:p>
        </w:tc>
        <w:tc>
          <w:tcPr>
            <w:tcW w:w="259" w:type="pct"/>
          </w:tcPr>
          <w:p w:rsidR="009D2EA2" w:rsidRDefault="009D2EA2" w:rsidP="00E15723">
            <w:pPr>
              <w:jc w:val="center"/>
            </w:pPr>
          </w:p>
        </w:tc>
        <w:tc>
          <w:tcPr>
            <w:tcW w:w="259" w:type="pct"/>
          </w:tcPr>
          <w:p w:rsidR="009D2EA2" w:rsidRDefault="009D2EA2" w:rsidP="00E15723">
            <w:pPr>
              <w:jc w:val="center"/>
            </w:pPr>
          </w:p>
        </w:tc>
        <w:tc>
          <w:tcPr>
            <w:tcW w:w="255" w:type="pct"/>
          </w:tcPr>
          <w:p w:rsidR="009D2EA2" w:rsidRDefault="009D2EA2" w:rsidP="00E15723">
            <w:pPr>
              <w:jc w:val="center"/>
            </w:pPr>
          </w:p>
        </w:tc>
        <w:tc>
          <w:tcPr>
            <w:tcW w:w="272" w:type="pct"/>
          </w:tcPr>
          <w:p w:rsidR="009D2EA2" w:rsidRDefault="009D2EA2" w:rsidP="00E15723">
            <w:pPr>
              <w:jc w:val="center"/>
            </w:pPr>
          </w:p>
        </w:tc>
        <w:tc>
          <w:tcPr>
            <w:tcW w:w="302" w:type="pct"/>
          </w:tcPr>
          <w:p w:rsidR="009D2EA2" w:rsidRDefault="009D2EA2" w:rsidP="00E15723">
            <w:pPr>
              <w:jc w:val="center"/>
            </w:pPr>
          </w:p>
        </w:tc>
        <w:tc>
          <w:tcPr>
            <w:tcW w:w="275" w:type="pct"/>
          </w:tcPr>
          <w:p w:rsidR="009D2EA2" w:rsidRDefault="009D2EA2" w:rsidP="00E15723">
            <w:pPr>
              <w:jc w:val="center"/>
            </w:pPr>
          </w:p>
        </w:tc>
      </w:tr>
      <w:tr w:rsidR="009D2EA2" w:rsidTr="00E15723">
        <w:trPr>
          <w:trHeight w:val="432"/>
        </w:trPr>
        <w:tc>
          <w:tcPr>
            <w:tcW w:w="1779" w:type="pct"/>
          </w:tcPr>
          <w:p w:rsidR="009D2EA2" w:rsidRDefault="009D2EA2" w:rsidP="00D35DF6"/>
        </w:tc>
        <w:tc>
          <w:tcPr>
            <w:tcW w:w="272" w:type="pct"/>
          </w:tcPr>
          <w:p w:rsidR="009D2EA2" w:rsidRDefault="009D2EA2" w:rsidP="00E15723">
            <w:pPr>
              <w:jc w:val="center"/>
            </w:pPr>
          </w:p>
        </w:tc>
        <w:tc>
          <w:tcPr>
            <w:tcW w:w="289" w:type="pct"/>
          </w:tcPr>
          <w:p w:rsidR="009D2EA2" w:rsidRDefault="009D2EA2" w:rsidP="00E15723">
            <w:pPr>
              <w:jc w:val="center"/>
            </w:pPr>
          </w:p>
        </w:tc>
        <w:tc>
          <w:tcPr>
            <w:tcW w:w="251" w:type="pct"/>
          </w:tcPr>
          <w:p w:rsidR="009D2EA2" w:rsidRDefault="009D2EA2" w:rsidP="00E15723">
            <w:pPr>
              <w:jc w:val="center"/>
            </w:pPr>
          </w:p>
        </w:tc>
        <w:tc>
          <w:tcPr>
            <w:tcW w:w="268" w:type="pct"/>
          </w:tcPr>
          <w:p w:rsidR="009D2EA2" w:rsidRDefault="009D2EA2" w:rsidP="00E15723">
            <w:pPr>
              <w:jc w:val="center"/>
            </w:pPr>
          </w:p>
        </w:tc>
        <w:tc>
          <w:tcPr>
            <w:tcW w:w="264" w:type="pct"/>
          </w:tcPr>
          <w:p w:rsidR="009D2EA2" w:rsidRDefault="009D2EA2" w:rsidP="00E15723">
            <w:pPr>
              <w:jc w:val="center"/>
            </w:pPr>
          </w:p>
        </w:tc>
        <w:tc>
          <w:tcPr>
            <w:tcW w:w="255" w:type="pct"/>
          </w:tcPr>
          <w:p w:rsidR="009D2EA2" w:rsidRDefault="009D2EA2" w:rsidP="00E15723">
            <w:pPr>
              <w:jc w:val="center"/>
            </w:pPr>
          </w:p>
        </w:tc>
        <w:tc>
          <w:tcPr>
            <w:tcW w:w="259" w:type="pct"/>
          </w:tcPr>
          <w:p w:rsidR="009D2EA2" w:rsidRDefault="009D2EA2" w:rsidP="00E15723">
            <w:pPr>
              <w:jc w:val="center"/>
            </w:pPr>
          </w:p>
        </w:tc>
        <w:tc>
          <w:tcPr>
            <w:tcW w:w="259" w:type="pct"/>
          </w:tcPr>
          <w:p w:rsidR="009D2EA2" w:rsidRDefault="009D2EA2" w:rsidP="00E15723">
            <w:pPr>
              <w:jc w:val="center"/>
            </w:pPr>
          </w:p>
        </w:tc>
        <w:tc>
          <w:tcPr>
            <w:tcW w:w="255" w:type="pct"/>
          </w:tcPr>
          <w:p w:rsidR="009D2EA2" w:rsidRDefault="009D2EA2" w:rsidP="00E15723">
            <w:pPr>
              <w:jc w:val="center"/>
            </w:pPr>
          </w:p>
        </w:tc>
        <w:tc>
          <w:tcPr>
            <w:tcW w:w="272" w:type="pct"/>
          </w:tcPr>
          <w:p w:rsidR="009D2EA2" w:rsidRDefault="009D2EA2" w:rsidP="00E15723">
            <w:pPr>
              <w:jc w:val="center"/>
            </w:pPr>
          </w:p>
        </w:tc>
        <w:tc>
          <w:tcPr>
            <w:tcW w:w="302" w:type="pct"/>
          </w:tcPr>
          <w:p w:rsidR="009D2EA2" w:rsidRDefault="009D2EA2" w:rsidP="00E15723">
            <w:pPr>
              <w:jc w:val="center"/>
            </w:pPr>
          </w:p>
        </w:tc>
        <w:tc>
          <w:tcPr>
            <w:tcW w:w="275" w:type="pct"/>
          </w:tcPr>
          <w:p w:rsidR="009D2EA2" w:rsidRDefault="009D2EA2" w:rsidP="00E15723">
            <w:pPr>
              <w:jc w:val="center"/>
            </w:pPr>
          </w:p>
        </w:tc>
      </w:tr>
      <w:tr w:rsidR="009D2EA2" w:rsidTr="00E15723">
        <w:trPr>
          <w:trHeight w:val="432"/>
        </w:trPr>
        <w:tc>
          <w:tcPr>
            <w:tcW w:w="1779" w:type="pct"/>
          </w:tcPr>
          <w:p w:rsidR="009D2EA2" w:rsidRDefault="009D2EA2" w:rsidP="00D35DF6"/>
        </w:tc>
        <w:tc>
          <w:tcPr>
            <w:tcW w:w="272" w:type="pct"/>
          </w:tcPr>
          <w:p w:rsidR="009D2EA2" w:rsidRDefault="009D2EA2" w:rsidP="00E15723">
            <w:pPr>
              <w:jc w:val="center"/>
            </w:pPr>
          </w:p>
        </w:tc>
        <w:tc>
          <w:tcPr>
            <w:tcW w:w="289" w:type="pct"/>
          </w:tcPr>
          <w:p w:rsidR="009D2EA2" w:rsidRDefault="009D2EA2" w:rsidP="00E15723">
            <w:pPr>
              <w:jc w:val="center"/>
            </w:pPr>
          </w:p>
        </w:tc>
        <w:tc>
          <w:tcPr>
            <w:tcW w:w="251" w:type="pct"/>
          </w:tcPr>
          <w:p w:rsidR="009D2EA2" w:rsidRDefault="009D2EA2" w:rsidP="00E15723">
            <w:pPr>
              <w:jc w:val="center"/>
            </w:pPr>
          </w:p>
        </w:tc>
        <w:tc>
          <w:tcPr>
            <w:tcW w:w="268" w:type="pct"/>
          </w:tcPr>
          <w:p w:rsidR="009D2EA2" w:rsidRDefault="009D2EA2" w:rsidP="00E15723">
            <w:pPr>
              <w:jc w:val="center"/>
            </w:pPr>
          </w:p>
        </w:tc>
        <w:tc>
          <w:tcPr>
            <w:tcW w:w="264" w:type="pct"/>
          </w:tcPr>
          <w:p w:rsidR="009D2EA2" w:rsidRDefault="009D2EA2" w:rsidP="00E15723">
            <w:pPr>
              <w:jc w:val="center"/>
            </w:pPr>
          </w:p>
        </w:tc>
        <w:tc>
          <w:tcPr>
            <w:tcW w:w="255" w:type="pct"/>
          </w:tcPr>
          <w:p w:rsidR="009D2EA2" w:rsidRDefault="009D2EA2" w:rsidP="00E15723">
            <w:pPr>
              <w:jc w:val="center"/>
            </w:pPr>
          </w:p>
        </w:tc>
        <w:tc>
          <w:tcPr>
            <w:tcW w:w="259" w:type="pct"/>
          </w:tcPr>
          <w:p w:rsidR="009D2EA2" w:rsidRDefault="009D2EA2" w:rsidP="00E15723">
            <w:pPr>
              <w:jc w:val="center"/>
            </w:pPr>
          </w:p>
        </w:tc>
        <w:tc>
          <w:tcPr>
            <w:tcW w:w="259" w:type="pct"/>
          </w:tcPr>
          <w:p w:rsidR="009D2EA2" w:rsidRDefault="009D2EA2" w:rsidP="00E15723">
            <w:pPr>
              <w:jc w:val="center"/>
            </w:pPr>
          </w:p>
        </w:tc>
        <w:tc>
          <w:tcPr>
            <w:tcW w:w="255" w:type="pct"/>
          </w:tcPr>
          <w:p w:rsidR="009D2EA2" w:rsidRDefault="009D2EA2" w:rsidP="00E15723">
            <w:pPr>
              <w:jc w:val="center"/>
            </w:pPr>
          </w:p>
        </w:tc>
        <w:tc>
          <w:tcPr>
            <w:tcW w:w="272" w:type="pct"/>
          </w:tcPr>
          <w:p w:rsidR="009D2EA2" w:rsidRDefault="009D2EA2" w:rsidP="00E15723">
            <w:pPr>
              <w:jc w:val="center"/>
            </w:pPr>
          </w:p>
        </w:tc>
        <w:tc>
          <w:tcPr>
            <w:tcW w:w="302" w:type="pct"/>
          </w:tcPr>
          <w:p w:rsidR="009D2EA2" w:rsidRDefault="009D2EA2" w:rsidP="00E15723">
            <w:pPr>
              <w:jc w:val="center"/>
            </w:pPr>
          </w:p>
        </w:tc>
        <w:tc>
          <w:tcPr>
            <w:tcW w:w="275" w:type="pct"/>
          </w:tcPr>
          <w:p w:rsidR="009D2EA2" w:rsidRDefault="009D2EA2" w:rsidP="00E15723">
            <w:pPr>
              <w:jc w:val="center"/>
            </w:pPr>
          </w:p>
        </w:tc>
      </w:tr>
      <w:tr w:rsidR="009D2EA2" w:rsidTr="00E15723">
        <w:trPr>
          <w:trHeight w:val="432"/>
        </w:trPr>
        <w:tc>
          <w:tcPr>
            <w:tcW w:w="1779" w:type="pct"/>
          </w:tcPr>
          <w:p w:rsidR="009D2EA2" w:rsidRDefault="009D2EA2" w:rsidP="00D35DF6"/>
        </w:tc>
        <w:tc>
          <w:tcPr>
            <w:tcW w:w="272" w:type="pct"/>
          </w:tcPr>
          <w:p w:rsidR="009D2EA2" w:rsidRDefault="009D2EA2" w:rsidP="00E15723">
            <w:pPr>
              <w:jc w:val="center"/>
            </w:pPr>
          </w:p>
        </w:tc>
        <w:tc>
          <w:tcPr>
            <w:tcW w:w="289" w:type="pct"/>
          </w:tcPr>
          <w:p w:rsidR="009D2EA2" w:rsidRDefault="009D2EA2" w:rsidP="00E15723">
            <w:pPr>
              <w:jc w:val="center"/>
            </w:pPr>
          </w:p>
        </w:tc>
        <w:tc>
          <w:tcPr>
            <w:tcW w:w="251" w:type="pct"/>
          </w:tcPr>
          <w:p w:rsidR="009D2EA2" w:rsidRDefault="009D2EA2" w:rsidP="00E15723">
            <w:pPr>
              <w:jc w:val="center"/>
            </w:pPr>
          </w:p>
        </w:tc>
        <w:tc>
          <w:tcPr>
            <w:tcW w:w="268" w:type="pct"/>
          </w:tcPr>
          <w:p w:rsidR="009D2EA2" w:rsidRDefault="009D2EA2" w:rsidP="00E15723">
            <w:pPr>
              <w:jc w:val="center"/>
            </w:pPr>
          </w:p>
        </w:tc>
        <w:tc>
          <w:tcPr>
            <w:tcW w:w="264" w:type="pct"/>
          </w:tcPr>
          <w:p w:rsidR="009D2EA2" w:rsidRDefault="009D2EA2" w:rsidP="00E15723">
            <w:pPr>
              <w:jc w:val="center"/>
            </w:pPr>
          </w:p>
        </w:tc>
        <w:tc>
          <w:tcPr>
            <w:tcW w:w="255" w:type="pct"/>
          </w:tcPr>
          <w:p w:rsidR="009D2EA2" w:rsidRDefault="009D2EA2" w:rsidP="00E15723">
            <w:pPr>
              <w:jc w:val="center"/>
            </w:pPr>
          </w:p>
        </w:tc>
        <w:tc>
          <w:tcPr>
            <w:tcW w:w="259" w:type="pct"/>
          </w:tcPr>
          <w:p w:rsidR="009D2EA2" w:rsidRDefault="009D2EA2" w:rsidP="00E15723">
            <w:pPr>
              <w:jc w:val="center"/>
            </w:pPr>
          </w:p>
        </w:tc>
        <w:tc>
          <w:tcPr>
            <w:tcW w:w="259" w:type="pct"/>
          </w:tcPr>
          <w:p w:rsidR="009D2EA2" w:rsidRDefault="009D2EA2" w:rsidP="00E15723">
            <w:pPr>
              <w:jc w:val="center"/>
            </w:pPr>
          </w:p>
        </w:tc>
        <w:tc>
          <w:tcPr>
            <w:tcW w:w="255" w:type="pct"/>
          </w:tcPr>
          <w:p w:rsidR="009D2EA2" w:rsidRDefault="009D2EA2" w:rsidP="00E15723">
            <w:pPr>
              <w:jc w:val="center"/>
            </w:pPr>
          </w:p>
        </w:tc>
        <w:tc>
          <w:tcPr>
            <w:tcW w:w="272" w:type="pct"/>
          </w:tcPr>
          <w:p w:rsidR="009D2EA2" w:rsidRDefault="009D2EA2" w:rsidP="00E15723">
            <w:pPr>
              <w:jc w:val="center"/>
            </w:pPr>
          </w:p>
        </w:tc>
        <w:tc>
          <w:tcPr>
            <w:tcW w:w="302" w:type="pct"/>
          </w:tcPr>
          <w:p w:rsidR="009D2EA2" w:rsidRDefault="009D2EA2" w:rsidP="00E15723">
            <w:pPr>
              <w:jc w:val="center"/>
            </w:pPr>
          </w:p>
        </w:tc>
        <w:tc>
          <w:tcPr>
            <w:tcW w:w="275" w:type="pct"/>
          </w:tcPr>
          <w:p w:rsidR="009D2EA2" w:rsidRDefault="009D2EA2" w:rsidP="00E15723">
            <w:pPr>
              <w:jc w:val="center"/>
            </w:pPr>
          </w:p>
        </w:tc>
      </w:tr>
      <w:tr w:rsidR="009D2EA2" w:rsidTr="00E15723">
        <w:trPr>
          <w:trHeight w:val="432"/>
        </w:trPr>
        <w:tc>
          <w:tcPr>
            <w:tcW w:w="1779" w:type="pct"/>
          </w:tcPr>
          <w:p w:rsidR="009D2EA2" w:rsidRDefault="009D2EA2" w:rsidP="00D35DF6"/>
        </w:tc>
        <w:tc>
          <w:tcPr>
            <w:tcW w:w="272" w:type="pct"/>
          </w:tcPr>
          <w:p w:rsidR="009D2EA2" w:rsidRDefault="009D2EA2" w:rsidP="00E15723">
            <w:pPr>
              <w:jc w:val="center"/>
            </w:pPr>
          </w:p>
        </w:tc>
        <w:tc>
          <w:tcPr>
            <w:tcW w:w="289" w:type="pct"/>
          </w:tcPr>
          <w:p w:rsidR="009D2EA2" w:rsidRDefault="009D2EA2" w:rsidP="00E15723">
            <w:pPr>
              <w:jc w:val="center"/>
            </w:pPr>
          </w:p>
        </w:tc>
        <w:tc>
          <w:tcPr>
            <w:tcW w:w="251" w:type="pct"/>
          </w:tcPr>
          <w:p w:rsidR="009D2EA2" w:rsidRDefault="009D2EA2" w:rsidP="00E15723">
            <w:pPr>
              <w:jc w:val="center"/>
            </w:pPr>
          </w:p>
        </w:tc>
        <w:tc>
          <w:tcPr>
            <w:tcW w:w="268" w:type="pct"/>
          </w:tcPr>
          <w:p w:rsidR="009D2EA2" w:rsidRDefault="009D2EA2" w:rsidP="00E15723">
            <w:pPr>
              <w:jc w:val="center"/>
            </w:pPr>
          </w:p>
        </w:tc>
        <w:tc>
          <w:tcPr>
            <w:tcW w:w="264" w:type="pct"/>
          </w:tcPr>
          <w:p w:rsidR="009D2EA2" w:rsidRDefault="009D2EA2" w:rsidP="00E15723">
            <w:pPr>
              <w:jc w:val="center"/>
            </w:pPr>
          </w:p>
        </w:tc>
        <w:tc>
          <w:tcPr>
            <w:tcW w:w="255" w:type="pct"/>
          </w:tcPr>
          <w:p w:rsidR="009D2EA2" w:rsidRDefault="009D2EA2" w:rsidP="00E15723">
            <w:pPr>
              <w:jc w:val="center"/>
            </w:pPr>
          </w:p>
        </w:tc>
        <w:tc>
          <w:tcPr>
            <w:tcW w:w="259" w:type="pct"/>
          </w:tcPr>
          <w:p w:rsidR="009D2EA2" w:rsidRDefault="009D2EA2" w:rsidP="00E15723">
            <w:pPr>
              <w:jc w:val="center"/>
            </w:pPr>
          </w:p>
        </w:tc>
        <w:tc>
          <w:tcPr>
            <w:tcW w:w="259" w:type="pct"/>
          </w:tcPr>
          <w:p w:rsidR="009D2EA2" w:rsidRDefault="009D2EA2" w:rsidP="00E15723">
            <w:pPr>
              <w:jc w:val="center"/>
            </w:pPr>
          </w:p>
        </w:tc>
        <w:tc>
          <w:tcPr>
            <w:tcW w:w="255" w:type="pct"/>
          </w:tcPr>
          <w:p w:rsidR="009D2EA2" w:rsidRDefault="009D2EA2" w:rsidP="00E15723">
            <w:pPr>
              <w:jc w:val="center"/>
            </w:pPr>
          </w:p>
        </w:tc>
        <w:tc>
          <w:tcPr>
            <w:tcW w:w="272" w:type="pct"/>
          </w:tcPr>
          <w:p w:rsidR="009D2EA2" w:rsidRDefault="009D2EA2" w:rsidP="00E15723">
            <w:pPr>
              <w:jc w:val="center"/>
            </w:pPr>
          </w:p>
        </w:tc>
        <w:tc>
          <w:tcPr>
            <w:tcW w:w="302" w:type="pct"/>
          </w:tcPr>
          <w:p w:rsidR="009D2EA2" w:rsidRDefault="009D2EA2" w:rsidP="00E15723">
            <w:pPr>
              <w:jc w:val="center"/>
            </w:pPr>
          </w:p>
        </w:tc>
        <w:tc>
          <w:tcPr>
            <w:tcW w:w="275" w:type="pct"/>
          </w:tcPr>
          <w:p w:rsidR="009D2EA2" w:rsidRDefault="009D2EA2" w:rsidP="00E15723">
            <w:pPr>
              <w:jc w:val="center"/>
            </w:pPr>
          </w:p>
        </w:tc>
      </w:tr>
      <w:tr w:rsidR="009D2EA2" w:rsidTr="00E15723">
        <w:trPr>
          <w:trHeight w:val="432"/>
        </w:trPr>
        <w:tc>
          <w:tcPr>
            <w:tcW w:w="1779" w:type="pct"/>
          </w:tcPr>
          <w:p w:rsidR="009D2EA2" w:rsidRDefault="009D2EA2" w:rsidP="00D35DF6"/>
        </w:tc>
        <w:tc>
          <w:tcPr>
            <w:tcW w:w="272" w:type="pct"/>
          </w:tcPr>
          <w:p w:rsidR="009D2EA2" w:rsidRDefault="009D2EA2" w:rsidP="00E15723">
            <w:pPr>
              <w:jc w:val="center"/>
            </w:pPr>
          </w:p>
        </w:tc>
        <w:tc>
          <w:tcPr>
            <w:tcW w:w="289" w:type="pct"/>
          </w:tcPr>
          <w:p w:rsidR="009D2EA2" w:rsidRDefault="009D2EA2" w:rsidP="00E15723">
            <w:pPr>
              <w:jc w:val="center"/>
            </w:pPr>
          </w:p>
        </w:tc>
        <w:tc>
          <w:tcPr>
            <w:tcW w:w="251" w:type="pct"/>
          </w:tcPr>
          <w:p w:rsidR="009D2EA2" w:rsidRDefault="009D2EA2" w:rsidP="00E15723">
            <w:pPr>
              <w:jc w:val="center"/>
            </w:pPr>
          </w:p>
        </w:tc>
        <w:tc>
          <w:tcPr>
            <w:tcW w:w="268" w:type="pct"/>
          </w:tcPr>
          <w:p w:rsidR="009D2EA2" w:rsidRDefault="009D2EA2" w:rsidP="00E15723">
            <w:pPr>
              <w:jc w:val="center"/>
            </w:pPr>
          </w:p>
        </w:tc>
        <w:tc>
          <w:tcPr>
            <w:tcW w:w="264" w:type="pct"/>
          </w:tcPr>
          <w:p w:rsidR="009D2EA2" w:rsidRDefault="009D2EA2" w:rsidP="00E15723">
            <w:pPr>
              <w:jc w:val="center"/>
            </w:pPr>
          </w:p>
        </w:tc>
        <w:tc>
          <w:tcPr>
            <w:tcW w:w="255" w:type="pct"/>
          </w:tcPr>
          <w:p w:rsidR="009D2EA2" w:rsidRDefault="009D2EA2" w:rsidP="00E15723">
            <w:pPr>
              <w:jc w:val="center"/>
            </w:pPr>
          </w:p>
        </w:tc>
        <w:tc>
          <w:tcPr>
            <w:tcW w:w="259" w:type="pct"/>
          </w:tcPr>
          <w:p w:rsidR="009D2EA2" w:rsidRDefault="009D2EA2" w:rsidP="00E15723">
            <w:pPr>
              <w:jc w:val="center"/>
            </w:pPr>
          </w:p>
        </w:tc>
        <w:tc>
          <w:tcPr>
            <w:tcW w:w="259" w:type="pct"/>
          </w:tcPr>
          <w:p w:rsidR="009D2EA2" w:rsidRDefault="009D2EA2" w:rsidP="00E15723">
            <w:pPr>
              <w:jc w:val="center"/>
            </w:pPr>
          </w:p>
        </w:tc>
        <w:tc>
          <w:tcPr>
            <w:tcW w:w="255" w:type="pct"/>
          </w:tcPr>
          <w:p w:rsidR="009D2EA2" w:rsidRDefault="009D2EA2" w:rsidP="00E15723">
            <w:pPr>
              <w:jc w:val="center"/>
            </w:pPr>
          </w:p>
        </w:tc>
        <w:tc>
          <w:tcPr>
            <w:tcW w:w="272" w:type="pct"/>
          </w:tcPr>
          <w:p w:rsidR="009D2EA2" w:rsidRDefault="009D2EA2" w:rsidP="00E15723">
            <w:pPr>
              <w:jc w:val="center"/>
            </w:pPr>
          </w:p>
        </w:tc>
        <w:tc>
          <w:tcPr>
            <w:tcW w:w="302" w:type="pct"/>
          </w:tcPr>
          <w:p w:rsidR="009D2EA2" w:rsidRDefault="009D2EA2" w:rsidP="00E15723">
            <w:pPr>
              <w:jc w:val="center"/>
            </w:pPr>
          </w:p>
        </w:tc>
        <w:tc>
          <w:tcPr>
            <w:tcW w:w="275" w:type="pct"/>
          </w:tcPr>
          <w:p w:rsidR="009D2EA2" w:rsidRDefault="009D2EA2" w:rsidP="00E15723">
            <w:pPr>
              <w:jc w:val="center"/>
            </w:pPr>
          </w:p>
        </w:tc>
      </w:tr>
      <w:tr w:rsidR="009D2EA2" w:rsidTr="00E15723">
        <w:trPr>
          <w:trHeight w:val="432"/>
        </w:trPr>
        <w:tc>
          <w:tcPr>
            <w:tcW w:w="1779" w:type="pct"/>
          </w:tcPr>
          <w:p w:rsidR="009D2EA2" w:rsidRDefault="009D2EA2" w:rsidP="00D35DF6"/>
        </w:tc>
        <w:tc>
          <w:tcPr>
            <w:tcW w:w="272" w:type="pct"/>
          </w:tcPr>
          <w:p w:rsidR="009D2EA2" w:rsidRDefault="009D2EA2" w:rsidP="00E15723">
            <w:pPr>
              <w:jc w:val="center"/>
            </w:pPr>
          </w:p>
        </w:tc>
        <w:tc>
          <w:tcPr>
            <w:tcW w:w="289" w:type="pct"/>
          </w:tcPr>
          <w:p w:rsidR="009D2EA2" w:rsidRDefault="009D2EA2" w:rsidP="00E15723">
            <w:pPr>
              <w:jc w:val="center"/>
            </w:pPr>
          </w:p>
        </w:tc>
        <w:tc>
          <w:tcPr>
            <w:tcW w:w="251" w:type="pct"/>
          </w:tcPr>
          <w:p w:rsidR="009D2EA2" w:rsidRDefault="009D2EA2" w:rsidP="00E15723">
            <w:pPr>
              <w:jc w:val="center"/>
            </w:pPr>
          </w:p>
        </w:tc>
        <w:tc>
          <w:tcPr>
            <w:tcW w:w="268" w:type="pct"/>
          </w:tcPr>
          <w:p w:rsidR="009D2EA2" w:rsidRDefault="009D2EA2" w:rsidP="00E15723">
            <w:pPr>
              <w:jc w:val="center"/>
            </w:pPr>
          </w:p>
        </w:tc>
        <w:tc>
          <w:tcPr>
            <w:tcW w:w="264" w:type="pct"/>
          </w:tcPr>
          <w:p w:rsidR="009D2EA2" w:rsidRDefault="009D2EA2" w:rsidP="00E15723">
            <w:pPr>
              <w:jc w:val="center"/>
            </w:pPr>
          </w:p>
        </w:tc>
        <w:tc>
          <w:tcPr>
            <w:tcW w:w="255" w:type="pct"/>
          </w:tcPr>
          <w:p w:rsidR="009D2EA2" w:rsidRDefault="009D2EA2" w:rsidP="00E15723">
            <w:pPr>
              <w:jc w:val="center"/>
            </w:pPr>
          </w:p>
        </w:tc>
        <w:tc>
          <w:tcPr>
            <w:tcW w:w="259" w:type="pct"/>
          </w:tcPr>
          <w:p w:rsidR="009D2EA2" w:rsidRDefault="009D2EA2" w:rsidP="00E15723">
            <w:pPr>
              <w:jc w:val="center"/>
            </w:pPr>
          </w:p>
        </w:tc>
        <w:tc>
          <w:tcPr>
            <w:tcW w:w="259" w:type="pct"/>
          </w:tcPr>
          <w:p w:rsidR="009D2EA2" w:rsidRDefault="009D2EA2" w:rsidP="00E15723">
            <w:pPr>
              <w:jc w:val="center"/>
            </w:pPr>
          </w:p>
        </w:tc>
        <w:tc>
          <w:tcPr>
            <w:tcW w:w="255" w:type="pct"/>
          </w:tcPr>
          <w:p w:rsidR="009D2EA2" w:rsidRDefault="009D2EA2" w:rsidP="00E15723">
            <w:pPr>
              <w:jc w:val="center"/>
            </w:pPr>
          </w:p>
        </w:tc>
        <w:tc>
          <w:tcPr>
            <w:tcW w:w="272" w:type="pct"/>
          </w:tcPr>
          <w:p w:rsidR="009D2EA2" w:rsidRDefault="009D2EA2" w:rsidP="00E15723">
            <w:pPr>
              <w:jc w:val="center"/>
            </w:pPr>
          </w:p>
        </w:tc>
        <w:tc>
          <w:tcPr>
            <w:tcW w:w="302" w:type="pct"/>
          </w:tcPr>
          <w:p w:rsidR="009D2EA2" w:rsidRDefault="009D2EA2" w:rsidP="00E15723">
            <w:pPr>
              <w:jc w:val="center"/>
            </w:pPr>
          </w:p>
        </w:tc>
        <w:tc>
          <w:tcPr>
            <w:tcW w:w="275" w:type="pct"/>
          </w:tcPr>
          <w:p w:rsidR="009D2EA2" w:rsidRDefault="009D2EA2" w:rsidP="00E15723">
            <w:pPr>
              <w:jc w:val="center"/>
            </w:pPr>
          </w:p>
        </w:tc>
      </w:tr>
      <w:tr w:rsidR="009D2EA2" w:rsidTr="00E15723">
        <w:trPr>
          <w:trHeight w:val="432"/>
        </w:trPr>
        <w:tc>
          <w:tcPr>
            <w:tcW w:w="1779" w:type="pct"/>
          </w:tcPr>
          <w:p w:rsidR="009D2EA2" w:rsidRDefault="009D2EA2" w:rsidP="00D35DF6"/>
        </w:tc>
        <w:tc>
          <w:tcPr>
            <w:tcW w:w="272" w:type="pct"/>
          </w:tcPr>
          <w:p w:rsidR="009D2EA2" w:rsidRDefault="009D2EA2" w:rsidP="00E15723">
            <w:pPr>
              <w:jc w:val="center"/>
            </w:pPr>
          </w:p>
        </w:tc>
        <w:tc>
          <w:tcPr>
            <w:tcW w:w="289" w:type="pct"/>
          </w:tcPr>
          <w:p w:rsidR="009D2EA2" w:rsidRDefault="009D2EA2" w:rsidP="00E15723">
            <w:pPr>
              <w:jc w:val="center"/>
            </w:pPr>
          </w:p>
        </w:tc>
        <w:tc>
          <w:tcPr>
            <w:tcW w:w="251" w:type="pct"/>
          </w:tcPr>
          <w:p w:rsidR="009D2EA2" w:rsidRDefault="009D2EA2" w:rsidP="00E15723">
            <w:pPr>
              <w:jc w:val="center"/>
            </w:pPr>
          </w:p>
        </w:tc>
        <w:tc>
          <w:tcPr>
            <w:tcW w:w="268" w:type="pct"/>
          </w:tcPr>
          <w:p w:rsidR="009D2EA2" w:rsidRDefault="009D2EA2" w:rsidP="00E15723">
            <w:pPr>
              <w:jc w:val="center"/>
            </w:pPr>
          </w:p>
        </w:tc>
        <w:tc>
          <w:tcPr>
            <w:tcW w:w="264" w:type="pct"/>
          </w:tcPr>
          <w:p w:rsidR="009D2EA2" w:rsidRDefault="009D2EA2" w:rsidP="00E15723">
            <w:pPr>
              <w:jc w:val="center"/>
            </w:pPr>
          </w:p>
        </w:tc>
        <w:tc>
          <w:tcPr>
            <w:tcW w:w="255" w:type="pct"/>
          </w:tcPr>
          <w:p w:rsidR="009D2EA2" w:rsidRDefault="009D2EA2" w:rsidP="00E15723">
            <w:pPr>
              <w:jc w:val="center"/>
            </w:pPr>
          </w:p>
        </w:tc>
        <w:tc>
          <w:tcPr>
            <w:tcW w:w="259" w:type="pct"/>
          </w:tcPr>
          <w:p w:rsidR="009D2EA2" w:rsidRDefault="009D2EA2" w:rsidP="00E15723">
            <w:pPr>
              <w:jc w:val="center"/>
            </w:pPr>
          </w:p>
        </w:tc>
        <w:tc>
          <w:tcPr>
            <w:tcW w:w="259" w:type="pct"/>
          </w:tcPr>
          <w:p w:rsidR="009D2EA2" w:rsidRDefault="009D2EA2" w:rsidP="00E15723">
            <w:pPr>
              <w:jc w:val="center"/>
            </w:pPr>
          </w:p>
        </w:tc>
        <w:tc>
          <w:tcPr>
            <w:tcW w:w="255" w:type="pct"/>
          </w:tcPr>
          <w:p w:rsidR="009D2EA2" w:rsidRDefault="009D2EA2" w:rsidP="00E15723">
            <w:pPr>
              <w:jc w:val="center"/>
            </w:pPr>
          </w:p>
        </w:tc>
        <w:tc>
          <w:tcPr>
            <w:tcW w:w="272" w:type="pct"/>
          </w:tcPr>
          <w:p w:rsidR="009D2EA2" w:rsidRDefault="009D2EA2" w:rsidP="00E15723">
            <w:pPr>
              <w:jc w:val="center"/>
            </w:pPr>
          </w:p>
        </w:tc>
        <w:tc>
          <w:tcPr>
            <w:tcW w:w="302" w:type="pct"/>
          </w:tcPr>
          <w:p w:rsidR="009D2EA2" w:rsidRDefault="009D2EA2" w:rsidP="00E15723">
            <w:pPr>
              <w:jc w:val="center"/>
            </w:pPr>
          </w:p>
        </w:tc>
        <w:tc>
          <w:tcPr>
            <w:tcW w:w="275" w:type="pct"/>
          </w:tcPr>
          <w:p w:rsidR="009D2EA2" w:rsidRDefault="009D2EA2" w:rsidP="00E15723">
            <w:pPr>
              <w:jc w:val="center"/>
            </w:pPr>
          </w:p>
        </w:tc>
      </w:tr>
      <w:tr w:rsidR="009D2EA2" w:rsidTr="00E15723">
        <w:trPr>
          <w:trHeight w:val="432"/>
        </w:trPr>
        <w:tc>
          <w:tcPr>
            <w:tcW w:w="1779" w:type="pct"/>
          </w:tcPr>
          <w:p w:rsidR="009D2EA2" w:rsidRDefault="009D2EA2" w:rsidP="00D35DF6"/>
        </w:tc>
        <w:tc>
          <w:tcPr>
            <w:tcW w:w="272" w:type="pct"/>
          </w:tcPr>
          <w:p w:rsidR="009D2EA2" w:rsidRDefault="009D2EA2" w:rsidP="00E15723">
            <w:pPr>
              <w:jc w:val="center"/>
            </w:pPr>
          </w:p>
        </w:tc>
        <w:tc>
          <w:tcPr>
            <w:tcW w:w="289" w:type="pct"/>
          </w:tcPr>
          <w:p w:rsidR="009D2EA2" w:rsidRDefault="009D2EA2" w:rsidP="00E15723">
            <w:pPr>
              <w:jc w:val="center"/>
            </w:pPr>
          </w:p>
        </w:tc>
        <w:tc>
          <w:tcPr>
            <w:tcW w:w="251" w:type="pct"/>
          </w:tcPr>
          <w:p w:rsidR="009D2EA2" w:rsidRDefault="009D2EA2" w:rsidP="00E15723">
            <w:pPr>
              <w:jc w:val="center"/>
            </w:pPr>
          </w:p>
        </w:tc>
        <w:tc>
          <w:tcPr>
            <w:tcW w:w="268" w:type="pct"/>
          </w:tcPr>
          <w:p w:rsidR="009D2EA2" w:rsidRDefault="009D2EA2" w:rsidP="00E15723">
            <w:pPr>
              <w:jc w:val="center"/>
            </w:pPr>
          </w:p>
        </w:tc>
        <w:tc>
          <w:tcPr>
            <w:tcW w:w="264" w:type="pct"/>
          </w:tcPr>
          <w:p w:rsidR="009D2EA2" w:rsidRDefault="009D2EA2" w:rsidP="00E15723">
            <w:pPr>
              <w:jc w:val="center"/>
            </w:pPr>
          </w:p>
        </w:tc>
        <w:tc>
          <w:tcPr>
            <w:tcW w:w="255" w:type="pct"/>
          </w:tcPr>
          <w:p w:rsidR="009D2EA2" w:rsidRDefault="009D2EA2" w:rsidP="00E15723">
            <w:pPr>
              <w:jc w:val="center"/>
            </w:pPr>
          </w:p>
        </w:tc>
        <w:tc>
          <w:tcPr>
            <w:tcW w:w="259" w:type="pct"/>
          </w:tcPr>
          <w:p w:rsidR="009D2EA2" w:rsidRDefault="009D2EA2" w:rsidP="00E15723">
            <w:pPr>
              <w:jc w:val="center"/>
            </w:pPr>
          </w:p>
        </w:tc>
        <w:tc>
          <w:tcPr>
            <w:tcW w:w="259" w:type="pct"/>
          </w:tcPr>
          <w:p w:rsidR="009D2EA2" w:rsidRDefault="009D2EA2" w:rsidP="00E15723">
            <w:pPr>
              <w:jc w:val="center"/>
            </w:pPr>
          </w:p>
        </w:tc>
        <w:tc>
          <w:tcPr>
            <w:tcW w:w="255" w:type="pct"/>
          </w:tcPr>
          <w:p w:rsidR="009D2EA2" w:rsidRDefault="009D2EA2" w:rsidP="00E15723">
            <w:pPr>
              <w:jc w:val="center"/>
            </w:pPr>
          </w:p>
        </w:tc>
        <w:tc>
          <w:tcPr>
            <w:tcW w:w="272" w:type="pct"/>
          </w:tcPr>
          <w:p w:rsidR="009D2EA2" w:rsidRDefault="009D2EA2" w:rsidP="00E15723">
            <w:pPr>
              <w:jc w:val="center"/>
            </w:pPr>
          </w:p>
        </w:tc>
        <w:tc>
          <w:tcPr>
            <w:tcW w:w="302" w:type="pct"/>
          </w:tcPr>
          <w:p w:rsidR="009D2EA2" w:rsidRDefault="009D2EA2" w:rsidP="00E15723">
            <w:pPr>
              <w:jc w:val="center"/>
            </w:pPr>
          </w:p>
        </w:tc>
        <w:tc>
          <w:tcPr>
            <w:tcW w:w="275" w:type="pct"/>
          </w:tcPr>
          <w:p w:rsidR="009D2EA2" w:rsidRDefault="009D2EA2" w:rsidP="00E15723">
            <w:pPr>
              <w:jc w:val="center"/>
            </w:pPr>
          </w:p>
        </w:tc>
      </w:tr>
      <w:tr w:rsidR="009D2EA2" w:rsidTr="00E15723">
        <w:trPr>
          <w:trHeight w:val="432"/>
        </w:trPr>
        <w:tc>
          <w:tcPr>
            <w:tcW w:w="1779" w:type="pct"/>
          </w:tcPr>
          <w:p w:rsidR="009D2EA2" w:rsidRDefault="009D2EA2" w:rsidP="00D35DF6"/>
        </w:tc>
        <w:tc>
          <w:tcPr>
            <w:tcW w:w="272" w:type="pct"/>
          </w:tcPr>
          <w:p w:rsidR="009D2EA2" w:rsidRDefault="009D2EA2" w:rsidP="00E15723">
            <w:pPr>
              <w:jc w:val="center"/>
            </w:pPr>
          </w:p>
        </w:tc>
        <w:tc>
          <w:tcPr>
            <w:tcW w:w="289" w:type="pct"/>
          </w:tcPr>
          <w:p w:rsidR="009D2EA2" w:rsidRDefault="009D2EA2" w:rsidP="00E15723">
            <w:pPr>
              <w:jc w:val="center"/>
            </w:pPr>
          </w:p>
        </w:tc>
        <w:tc>
          <w:tcPr>
            <w:tcW w:w="251" w:type="pct"/>
          </w:tcPr>
          <w:p w:rsidR="009D2EA2" w:rsidRDefault="009D2EA2" w:rsidP="00E15723">
            <w:pPr>
              <w:jc w:val="center"/>
            </w:pPr>
          </w:p>
        </w:tc>
        <w:tc>
          <w:tcPr>
            <w:tcW w:w="268" w:type="pct"/>
          </w:tcPr>
          <w:p w:rsidR="009D2EA2" w:rsidRDefault="009D2EA2" w:rsidP="00E15723">
            <w:pPr>
              <w:jc w:val="center"/>
            </w:pPr>
          </w:p>
        </w:tc>
        <w:tc>
          <w:tcPr>
            <w:tcW w:w="264" w:type="pct"/>
          </w:tcPr>
          <w:p w:rsidR="009D2EA2" w:rsidRDefault="009D2EA2" w:rsidP="00E15723">
            <w:pPr>
              <w:jc w:val="center"/>
            </w:pPr>
          </w:p>
        </w:tc>
        <w:tc>
          <w:tcPr>
            <w:tcW w:w="255" w:type="pct"/>
          </w:tcPr>
          <w:p w:rsidR="009D2EA2" w:rsidRDefault="009D2EA2" w:rsidP="00E15723">
            <w:pPr>
              <w:jc w:val="center"/>
            </w:pPr>
          </w:p>
        </w:tc>
        <w:tc>
          <w:tcPr>
            <w:tcW w:w="259" w:type="pct"/>
          </w:tcPr>
          <w:p w:rsidR="009D2EA2" w:rsidRDefault="009D2EA2" w:rsidP="00E15723">
            <w:pPr>
              <w:jc w:val="center"/>
            </w:pPr>
          </w:p>
        </w:tc>
        <w:tc>
          <w:tcPr>
            <w:tcW w:w="259" w:type="pct"/>
          </w:tcPr>
          <w:p w:rsidR="009D2EA2" w:rsidRDefault="009D2EA2" w:rsidP="00E15723">
            <w:pPr>
              <w:jc w:val="center"/>
            </w:pPr>
          </w:p>
        </w:tc>
        <w:tc>
          <w:tcPr>
            <w:tcW w:w="255" w:type="pct"/>
          </w:tcPr>
          <w:p w:rsidR="009D2EA2" w:rsidRDefault="009D2EA2" w:rsidP="00E15723">
            <w:pPr>
              <w:jc w:val="center"/>
            </w:pPr>
          </w:p>
        </w:tc>
        <w:tc>
          <w:tcPr>
            <w:tcW w:w="272" w:type="pct"/>
          </w:tcPr>
          <w:p w:rsidR="009D2EA2" w:rsidRDefault="009D2EA2" w:rsidP="00E15723">
            <w:pPr>
              <w:jc w:val="center"/>
            </w:pPr>
          </w:p>
        </w:tc>
        <w:tc>
          <w:tcPr>
            <w:tcW w:w="302" w:type="pct"/>
          </w:tcPr>
          <w:p w:rsidR="009D2EA2" w:rsidRDefault="009D2EA2" w:rsidP="00E15723">
            <w:pPr>
              <w:jc w:val="center"/>
            </w:pPr>
          </w:p>
        </w:tc>
        <w:tc>
          <w:tcPr>
            <w:tcW w:w="275" w:type="pct"/>
          </w:tcPr>
          <w:p w:rsidR="009D2EA2" w:rsidRDefault="009D2EA2" w:rsidP="00E15723">
            <w:pPr>
              <w:jc w:val="center"/>
            </w:pPr>
          </w:p>
        </w:tc>
      </w:tr>
      <w:tr w:rsidR="009D2EA2" w:rsidTr="00E15723">
        <w:trPr>
          <w:trHeight w:val="432"/>
        </w:trPr>
        <w:tc>
          <w:tcPr>
            <w:tcW w:w="1779" w:type="pct"/>
          </w:tcPr>
          <w:p w:rsidR="009D2EA2" w:rsidRDefault="009D2EA2" w:rsidP="00D35DF6"/>
        </w:tc>
        <w:tc>
          <w:tcPr>
            <w:tcW w:w="272" w:type="pct"/>
          </w:tcPr>
          <w:p w:rsidR="009D2EA2" w:rsidRDefault="009D2EA2" w:rsidP="00E15723">
            <w:pPr>
              <w:jc w:val="center"/>
            </w:pPr>
          </w:p>
        </w:tc>
        <w:tc>
          <w:tcPr>
            <w:tcW w:w="289" w:type="pct"/>
          </w:tcPr>
          <w:p w:rsidR="009D2EA2" w:rsidRDefault="009D2EA2" w:rsidP="00E15723">
            <w:pPr>
              <w:jc w:val="center"/>
            </w:pPr>
          </w:p>
        </w:tc>
        <w:tc>
          <w:tcPr>
            <w:tcW w:w="251" w:type="pct"/>
          </w:tcPr>
          <w:p w:rsidR="009D2EA2" w:rsidRDefault="009D2EA2" w:rsidP="00E15723">
            <w:pPr>
              <w:jc w:val="center"/>
            </w:pPr>
          </w:p>
        </w:tc>
        <w:tc>
          <w:tcPr>
            <w:tcW w:w="268" w:type="pct"/>
          </w:tcPr>
          <w:p w:rsidR="009D2EA2" w:rsidRDefault="009D2EA2" w:rsidP="00E15723">
            <w:pPr>
              <w:jc w:val="center"/>
            </w:pPr>
          </w:p>
        </w:tc>
        <w:tc>
          <w:tcPr>
            <w:tcW w:w="264" w:type="pct"/>
          </w:tcPr>
          <w:p w:rsidR="009D2EA2" w:rsidRDefault="009D2EA2" w:rsidP="00E15723">
            <w:pPr>
              <w:jc w:val="center"/>
            </w:pPr>
          </w:p>
        </w:tc>
        <w:tc>
          <w:tcPr>
            <w:tcW w:w="255" w:type="pct"/>
          </w:tcPr>
          <w:p w:rsidR="009D2EA2" w:rsidRDefault="009D2EA2" w:rsidP="00E15723">
            <w:pPr>
              <w:jc w:val="center"/>
            </w:pPr>
          </w:p>
        </w:tc>
        <w:tc>
          <w:tcPr>
            <w:tcW w:w="259" w:type="pct"/>
          </w:tcPr>
          <w:p w:rsidR="009D2EA2" w:rsidRDefault="009D2EA2" w:rsidP="00E15723">
            <w:pPr>
              <w:jc w:val="center"/>
            </w:pPr>
          </w:p>
        </w:tc>
        <w:tc>
          <w:tcPr>
            <w:tcW w:w="259" w:type="pct"/>
          </w:tcPr>
          <w:p w:rsidR="009D2EA2" w:rsidRDefault="009D2EA2" w:rsidP="00E15723">
            <w:pPr>
              <w:jc w:val="center"/>
            </w:pPr>
          </w:p>
        </w:tc>
        <w:tc>
          <w:tcPr>
            <w:tcW w:w="255" w:type="pct"/>
          </w:tcPr>
          <w:p w:rsidR="009D2EA2" w:rsidRDefault="009D2EA2" w:rsidP="00E15723">
            <w:pPr>
              <w:jc w:val="center"/>
            </w:pPr>
          </w:p>
        </w:tc>
        <w:tc>
          <w:tcPr>
            <w:tcW w:w="272" w:type="pct"/>
          </w:tcPr>
          <w:p w:rsidR="009D2EA2" w:rsidRDefault="009D2EA2" w:rsidP="00E15723">
            <w:pPr>
              <w:jc w:val="center"/>
            </w:pPr>
          </w:p>
        </w:tc>
        <w:tc>
          <w:tcPr>
            <w:tcW w:w="302" w:type="pct"/>
          </w:tcPr>
          <w:p w:rsidR="009D2EA2" w:rsidRDefault="009D2EA2" w:rsidP="00E15723">
            <w:pPr>
              <w:jc w:val="center"/>
            </w:pPr>
          </w:p>
        </w:tc>
        <w:tc>
          <w:tcPr>
            <w:tcW w:w="275" w:type="pct"/>
          </w:tcPr>
          <w:p w:rsidR="009D2EA2" w:rsidRDefault="009D2EA2" w:rsidP="00E15723">
            <w:pPr>
              <w:jc w:val="center"/>
            </w:pPr>
          </w:p>
        </w:tc>
      </w:tr>
      <w:tr w:rsidR="009D2EA2" w:rsidTr="00E15723">
        <w:trPr>
          <w:trHeight w:val="432"/>
        </w:trPr>
        <w:tc>
          <w:tcPr>
            <w:tcW w:w="1779" w:type="pct"/>
          </w:tcPr>
          <w:p w:rsidR="009D2EA2" w:rsidRDefault="009D2EA2" w:rsidP="00D35DF6"/>
        </w:tc>
        <w:tc>
          <w:tcPr>
            <w:tcW w:w="272" w:type="pct"/>
          </w:tcPr>
          <w:p w:rsidR="009D2EA2" w:rsidRDefault="009D2EA2" w:rsidP="00E15723">
            <w:pPr>
              <w:jc w:val="center"/>
            </w:pPr>
          </w:p>
        </w:tc>
        <w:tc>
          <w:tcPr>
            <w:tcW w:w="289" w:type="pct"/>
          </w:tcPr>
          <w:p w:rsidR="009D2EA2" w:rsidRDefault="009D2EA2" w:rsidP="00E15723">
            <w:pPr>
              <w:jc w:val="center"/>
            </w:pPr>
          </w:p>
        </w:tc>
        <w:tc>
          <w:tcPr>
            <w:tcW w:w="251" w:type="pct"/>
          </w:tcPr>
          <w:p w:rsidR="009D2EA2" w:rsidRDefault="009D2EA2" w:rsidP="00E15723">
            <w:pPr>
              <w:jc w:val="center"/>
            </w:pPr>
          </w:p>
        </w:tc>
        <w:tc>
          <w:tcPr>
            <w:tcW w:w="268" w:type="pct"/>
          </w:tcPr>
          <w:p w:rsidR="009D2EA2" w:rsidRDefault="009D2EA2" w:rsidP="00E15723">
            <w:pPr>
              <w:jc w:val="center"/>
            </w:pPr>
          </w:p>
        </w:tc>
        <w:tc>
          <w:tcPr>
            <w:tcW w:w="264" w:type="pct"/>
          </w:tcPr>
          <w:p w:rsidR="009D2EA2" w:rsidRDefault="009D2EA2" w:rsidP="00E15723">
            <w:pPr>
              <w:jc w:val="center"/>
            </w:pPr>
          </w:p>
        </w:tc>
        <w:tc>
          <w:tcPr>
            <w:tcW w:w="255" w:type="pct"/>
          </w:tcPr>
          <w:p w:rsidR="009D2EA2" w:rsidRDefault="009D2EA2" w:rsidP="00E15723">
            <w:pPr>
              <w:jc w:val="center"/>
            </w:pPr>
          </w:p>
        </w:tc>
        <w:tc>
          <w:tcPr>
            <w:tcW w:w="259" w:type="pct"/>
          </w:tcPr>
          <w:p w:rsidR="009D2EA2" w:rsidRDefault="009D2EA2" w:rsidP="00E15723">
            <w:pPr>
              <w:jc w:val="center"/>
            </w:pPr>
          </w:p>
        </w:tc>
        <w:tc>
          <w:tcPr>
            <w:tcW w:w="259" w:type="pct"/>
          </w:tcPr>
          <w:p w:rsidR="009D2EA2" w:rsidRDefault="009D2EA2" w:rsidP="00E15723">
            <w:pPr>
              <w:jc w:val="center"/>
            </w:pPr>
          </w:p>
        </w:tc>
        <w:tc>
          <w:tcPr>
            <w:tcW w:w="255" w:type="pct"/>
          </w:tcPr>
          <w:p w:rsidR="009D2EA2" w:rsidRDefault="009D2EA2" w:rsidP="00E15723">
            <w:pPr>
              <w:jc w:val="center"/>
            </w:pPr>
          </w:p>
        </w:tc>
        <w:tc>
          <w:tcPr>
            <w:tcW w:w="272" w:type="pct"/>
          </w:tcPr>
          <w:p w:rsidR="009D2EA2" w:rsidRDefault="009D2EA2" w:rsidP="00E15723">
            <w:pPr>
              <w:jc w:val="center"/>
            </w:pPr>
          </w:p>
        </w:tc>
        <w:tc>
          <w:tcPr>
            <w:tcW w:w="302" w:type="pct"/>
          </w:tcPr>
          <w:p w:rsidR="009D2EA2" w:rsidRDefault="009D2EA2" w:rsidP="00E15723">
            <w:pPr>
              <w:jc w:val="center"/>
            </w:pPr>
          </w:p>
        </w:tc>
        <w:tc>
          <w:tcPr>
            <w:tcW w:w="275" w:type="pct"/>
          </w:tcPr>
          <w:p w:rsidR="009D2EA2" w:rsidRDefault="009D2EA2" w:rsidP="00E15723">
            <w:pPr>
              <w:jc w:val="center"/>
            </w:pPr>
          </w:p>
        </w:tc>
      </w:tr>
      <w:tr w:rsidR="009D2EA2" w:rsidTr="00E15723">
        <w:trPr>
          <w:trHeight w:val="432"/>
        </w:trPr>
        <w:tc>
          <w:tcPr>
            <w:tcW w:w="1779" w:type="pct"/>
          </w:tcPr>
          <w:p w:rsidR="009D2EA2" w:rsidRDefault="009D2EA2" w:rsidP="00D35DF6"/>
        </w:tc>
        <w:tc>
          <w:tcPr>
            <w:tcW w:w="272" w:type="pct"/>
          </w:tcPr>
          <w:p w:rsidR="009D2EA2" w:rsidRDefault="009D2EA2" w:rsidP="00E15723">
            <w:pPr>
              <w:jc w:val="center"/>
            </w:pPr>
          </w:p>
        </w:tc>
        <w:tc>
          <w:tcPr>
            <w:tcW w:w="289" w:type="pct"/>
          </w:tcPr>
          <w:p w:rsidR="009D2EA2" w:rsidRDefault="009D2EA2" w:rsidP="00E15723">
            <w:pPr>
              <w:jc w:val="center"/>
            </w:pPr>
          </w:p>
        </w:tc>
        <w:tc>
          <w:tcPr>
            <w:tcW w:w="251" w:type="pct"/>
          </w:tcPr>
          <w:p w:rsidR="009D2EA2" w:rsidRDefault="009D2EA2" w:rsidP="00E15723">
            <w:pPr>
              <w:jc w:val="center"/>
            </w:pPr>
          </w:p>
        </w:tc>
        <w:tc>
          <w:tcPr>
            <w:tcW w:w="268" w:type="pct"/>
          </w:tcPr>
          <w:p w:rsidR="009D2EA2" w:rsidRDefault="009D2EA2" w:rsidP="00E15723">
            <w:pPr>
              <w:jc w:val="center"/>
            </w:pPr>
          </w:p>
        </w:tc>
        <w:tc>
          <w:tcPr>
            <w:tcW w:w="264" w:type="pct"/>
          </w:tcPr>
          <w:p w:rsidR="009D2EA2" w:rsidRDefault="009D2EA2" w:rsidP="00E15723">
            <w:pPr>
              <w:jc w:val="center"/>
            </w:pPr>
          </w:p>
        </w:tc>
        <w:tc>
          <w:tcPr>
            <w:tcW w:w="255" w:type="pct"/>
          </w:tcPr>
          <w:p w:rsidR="009D2EA2" w:rsidRDefault="009D2EA2" w:rsidP="00E15723">
            <w:pPr>
              <w:jc w:val="center"/>
            </w:pPr>
          </w:p>
        </w:tc>
        <w:tc>
          <w:tcPr>
            <w:tcW w:w="259" w:type="pct"/>
          </w:tcPr>
          <w:p w:rsidR="009D2EA2" w:rsidRDefault="009D2EA2" w:rsidP="00E15723">
            <w:pPr>
              <w:jc w:val="center"/>
            </w:pPr>
          </w:p>
        </w:tc>
        <w:tc>
          <w:tcPr>
            <w:tcW w:w="259" w:type="pct"/>
          </w:tcPr>
          <w:p w:rsidR="009D2EA2" w:rsidRDefault="009D2EA2" w:rsidP="00E15723">
            <w:pPr>
              <w:jc w:val="center"/>
            </w:pPr>
          </w:p>
        </w:tc>
        <w:tc>
          <w:tcPr>
            <w:tcW w:w="255" w:type="pct"/>
          </w:tcPr>
          <w:p w:rsidR="009D2EA2" w:rsidRDefault="009D2EA2" w:rsidP="00E15723">
            <w:pPr>
              <w:jc w:val="center"/>
            </w:pPr>
          </w:p>
        </w:tc>
        <w:tc>
          <w:tcPr>
            <w:tcW w:w="272" w:type="pct"/>
          </w:tcPr>
          <w:p w:rsidR="009D2EA2" w:rsidRDefault="009D2EA2" w:rsidP="00E15723">
            <w:pPr>
              <w:jc w:val="center"/>
            </w:pPr>
          </w:p>
        </w:tc>
        <w:tc>
          <w:tcPr>
            <w:tcW w:w="302" w:type="pct"/>
          </w:tcPr>
          <w:p w:rsidR="009D2EA2" w:rsidRDefault="009D2EA2" w:rsidP="00E15723">
            <w:pPr>
              <w:jc w:val="center"/>
            </w:pPr>
          </w:p>
        </w:tc>
        <w:tc>
          <w:tcPr>
            <w:tcW w:w="275" w:type="pct"/>
          </w:tcPr>
          <w:p w:rsidR="009D2EA2" w:rsidRDefault="009D2EA2" w:rsidP="00E15723">
            <w:pPr>
              <w:jc w:val="center"/>
            </w:pPr>
          </w:p>
        </w:tc>
      </w:tr>
    </w:tbl>
    <w:p w:rsidR="009D2EA2" w:rsidRDefault="009D2EA2" w:rsidP="00471BB9"/>
    <w:p w:rsidR="00A43E4A" w:rsidRPr="004367FE" w:rsidRDefault="00A43E4A" w:rsidP="00A43E4A">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Pr>
          <w:sz w:val="20"/>
          <w:szCs w:val="20"/>
        </w:rPr>
        <w:t>Iowa State University.</w:t>
      </w:r>
      <w:proofErr w:type="gramEnd"/>
      <w:r>
        <w:rPr>
          <w:sz w:val="20"/>
          <w:szCs w:val="20"/>
        </w:rPr>
        <w:t xml:space="preserve">  (2003)</w:t>
      </w:r>
      <w:proofErr w:type="gramStart"/>
      <w:r>
        <w:rPr>
          <w:sz w:val="20"/>
          <w:szCs w:val="20"/>
        </w:rPr>
        <w:t xml:space="preserve">.  </w:t>
      </w:r>
      <w:r w:rsidRPr="00A43E4A">
        <w:rPr>
          <w:i/>
          <w:iCs/>
          <w:sz w:val="20"/>
          <w:szCs w:val="20"/>
        </w:rPr>
        <w:t>HACCP</w:t>
      </w:r>
      <w:proofErr w:type="gramEnd"/>
      <w:r w:rsidRPr="00A43E4A">
        <w:rPr>
          <w:i/>
          <w:iCs/>
          <w:sz w:val="20"/>
          <w:szCs w:val="20"/>
        </w:rPr>
        <w:t xml:space="preserve"> Materials for School Foodservice Operations.  </w:t>
      </w:r>
      <w:smartTag w:uri="urn:schemas-microsoft-com:office:smarttags" w:element="place">
        <w:smartTag w:uri="urn:schemas-microsoft-com:office:smarttags" w:element="City">
          <w:r>
            <w:rPr>
              <w:bCs/>
              <w:sz w:val="20"/>
              <w:szCs w:val="20"/>
            </w:rPr>
            <w:t>Ames</w:t>
          </w:r>
        </w:smartTag>
        <w:r>
          <w:rPr>
            <w:bCs/>
            <w:sz w:val="20"/>
            <w:szCs w:val="20"/>
          </w:rPr>
          <w:t xml:space="preserve">, </w:t>
        </w:r>
        <w:smartTag w:uri="urn:schemas-microsoft-com:office:smarttags" w:element="State">
          <w:r>
            <w:rPr>
              <w:bCs/>
              <w:sz w:val="20"/>
              <w:szCs w:val="20"/>
            </w:rPr>
            <w:t>IA</w:t>
          </w:r>
        </w:smartTag>
      </w:smartTag>
      <w:r w:rsidRPr="004367FE">
        <w:rPr>
          <w:bCs/>
          <w:sz w:val="20"/>
          <w:szCs w:val="20"/>
        </w:rPr>
        <w:t>: Author.</w:t>
      </w:r>
    </w:p>
    <w:p w:rsidR="00A43E4A" w:rsidRDefault="00A43E4A" w:rsidP="00471BB9"/>
    <w:p w:rsidR="009D2EA2" w:rsidRDefault="009D2EA2" w:rsidP="00471BB9"/>
    <w:p w:rsidR="009D2EA2" w:rsidRDefault="009D2EA2" w:rsidP="00471BB9">
      <w:pPr>
        <w:sectPr w:rsidR="009D2EA2" w:rsidSect="009D2EA2">
          <w:pgSz w:w="15840" w:h="12240" w:orient="landscape" w:code="1"/>
          <w:pgMar w:top="1440" w:right="1440" w:bottom="1440" w:left="1440" w:header="720" w:footer="720" w:gutter="0"/>
          <w:cols w:space="720"/>
          <w:docGrid w:linePitch="360"/>
        </w:sectPr>
      </w:pPr>
    </w:p>
    <w:p w:rsidR="009D2EA2" w:rsidRPr="00E954E7" w:rsidRDefault="00926438" w:rsidP="009D2EA2">
      <w:pPr>
        <w:pBdr>
          <w:bottom w:val="single" w:sz="4" w:space="1" w:color="auto"/>
        </w:pBdr>
        <w:jc w:val="center"/>
        <w:rPr>
          <w:b/>
          <w:sz w:val="28"/>
          <w:szCs w:val="28"/>
        </w:rPr>
      </w:pPr>
      <w:r>
        <w:rPr>
          <w:b/>
          <w:sz w:val="28"/>
          <w:szCs w:val="28"/>
        </w:rPr>
        <w:lastRenderedPageBreak/>
        <w:t>(Name of District)</w:t>
      </w:r>
      <w:r w:rsidR="007704BF">
        <w:rPr>
          <w:b/>
          <w:sz w:val="28"/>
          <w:szCs w:val="28"/>
        </w:rPr>
        <w:t xml:space="preserve"> Child Nutrition </w:t>
      </w:r>
      <w:r w:rsidR="009D2EA2" w:rsidRPr="00E954E7">
        <w:rPr>
          <w:b/>
          <w:sz w:val="28"/>
          <w:szCs w:val="28"/>
        </w:rPr>
        <w:t>In-</w:t>
      </w:r>
      <w:r w:rsidR="009D2EA2">
        <w:rPr>
          <w:b/>
          <w:sz w:val="28"/>
          <w:szCs w:val="28"/>
        </w:rPr>
        <w:t>S</w:t>
      </w:r>
      <w:r w:rsidR="009D2EA2" w:rsidRPr="00E954E7">
        <w:rPr>
          <w:b/>
          <w:sz w:val="28"/>
          <w:szCs w:val="28"/>
        </w:rPr>
        <w:t>ervice Training Session</w:t>
      </w:r>
      <w:r w:rsidR="009D2EA2">
        <w:rPr>
          <w:b/>
          <w:sz w:val="28"/>
          <w:szCs w:val="28"/>
        </w:rPr>
        <w:t xml:space="preserve"> Roster</w:t>
      </w:r>
    </w:p>
    <w:p w:rsidR="009D2EA2" w:rsidRDefault="009D2EA2" w:rsidP="00A43E4A">
      <w:pPr>
        <w:rPr>
          <w:sz w:val="28"/>
          <w:szCs w:val="28"/>
        </w:rPr>
      </w:pPr>
    </w:p>
    <w:tbl>
      <w:tblPr>
        <w:tblW w:w="0" w:type="auto"/>
        <w:tblLook w:val="01E0"/>
      </w:tblPr>
      <w:tblGrid>
        <w:gridCol w:w="2508"/>
        <w:gridCol w:w="7068"/>
      </w:tblGrid>
      <w:tr w:rsidR="00A43E4A" w:rsidRPr="00E15723" w:rsidTr="00E15723">
        <w:tc>
          <w:tcPr>
            <w:tcW w:w="2508" w:type="dxa"/>
          </w:tcPr>
          <w:p w:rsidR="00A43E4A" w:rsidRPr="00E15723" w:rsidRDefault="00A43E4A" w:rsidP="00A43E4A">
            <w:pPr>
              <w:rPr>
                <w:sz w:val="28"/>
                <w:szCs w:val="28"/>
              </w:rPr>
            </w:pPr>
            <w:r w:rsidRPr="00E15723">
              <w:rPr>
                <w:sz w:val="28"/>
                <w:szCs w:val="28"/>
              </w:rPr>
              <w:t>School:</w:t>
            </w:r>
          </w:p>
        </w:tc>
        <w:tc>
          <w:tcPr>
            <w:tcW w:w="7068" w:type="dxa"/>
            <w:tcBorders>
              <w:top w:val="single" w:sz="8" w:space="0" w:color="auto"/>
              <w:bottom w:val="single" w:sz="8" w:space="0" w:color="auto"/>
            </w:tcBorders>
          </w:tcPr>
          <w:p w:rsidR="00A43E4A" w:rsidRPr="00E15723" w:rsidRDefault="00A43E4A" w:rsidP="00A43E4A">
            <w:pPr>
              <w:rPr>
                <w:sz w:val="28"/>
                <w:szCs w:val="28"/>
              </w:rPr>
            </w:pPr>
          </w:p>
        </w:tc>
      </w:tr>
      <w:tr w:rsidR="00A43E4A" w:rsidRPr="00E15723" w:rsidTr="00E15723">
        <w:tc>
          <w:tcPr>
            <w:tcW w:w="2508" w:type="dxa"/>
          </w:tcPr>
          <w:p w:rsidR="00A43E4A" w:rsidRPr="00E15723" w:rsidRDefault="00A43E4A" w:rsidP="00A43E4A">
            <w:pPr>
              <w:rPr>
                <w:sz w:val="28"/>
                <w:szCs w:val="28"/>
              </w:rPr>
            </w:pPr>
            <w:r w:rsidRPr="00E15723">
              <w:rPr>
                <w:sz w:val="28"/>
                <w:szCs w:val="28"/>
              </w:rPr>
              <w:t>Date:</w:t>
            </w:r>
          </w:p>
        </w:tc>
        <w:tc>
          <w:tcPr>
            <w:tcW w:w="7068" w:type="dxa"/>
            <w:tcBorders>
              <w:top w:val="single" w:sz="8" w:space="0" w:color="auto"/>
              <w:bottom w:val="single" w:sz="8" w:space="0" w:color="auto"/>
            </w:tcBorders>
          </w:tcPr>
          <w:p w:rsidR="00A43E4A" w:rsidRPr="00E15723" w:rsidRDefault="00A43E4A" w:rsidP="00A43E4A">
            <w:pPr>
              <w:rPr>
                <w:sz w:val="28"/>
                <w:szCs w:val="28"/>
              </w:rPr>
            </w:pPr>
          </w:p>
        </w:tc>
      </w:tr>
      <w:tr w:rsidR="00A43E4A" w:rsidRPr="00E15723" w:rsidTr="00E15723">
        <w:tc>
          <w:tcPr>
            <w:tcW w:w="2508" w:type="dxa"/>
          </w:tcPr>
          <w:p w:rsidR="00A43E4A" w:rsidRPr="00E15723" w:rsidRDefault="00A43E4A" w:rsidP="00A43E4A">
            <w:pPr>
              <w:rPr>
                <w:sz w:val="28"/>
                <w:szCs w:val="28"/>
              </w:rPr>
            </w:pPr>
            <w:r w:rsidRPr="00E15723">
              <w:rPr>
                <w:sz w:val="28"/>
                <w:szCs w:val="28"/>
              </w:rPr>
              <w:t>Training Session</w:t>
            </w:r>
            <w:r w:rsidRPr="00E15723">
              <w:rPr>
                <w:sz w:val="28"/>
                <w:szCs w:val="28"/>
              </w:rPr>
              <w:br/>
              <w:t>Topic:</w:t>
            </w:r>
          </w:p>
        </w:tc>
        <w:tc>
          <w:tcPr>
            <w:tcW w:w="7068" w:type="dxa"/>
            <w:tcBorders>
              <w:top w:val="single" w:sz="8" w:space="0" w:color="auto"/>
              <w:bottom w:val="single" w:sz="8" w:space="0" w:color="auto"/>
            </w:tcBorders>
          </w:tcPr>
          <w:p w:rsidR="00A43E4A" w:rsidRPr="00E15723" w:rsidRDefault="00A43E4A" w:rsidP="00A43E4A">
            <w:pPr>
              <w:rPr>
                <w:sz w:val="28"/>
                <w:szCs w:val="28"/>
              </w:rPr>
            </w:pPr>
          </w:p>
        </w:tc>
      </w:tr>
      <w:tr w:rsidR="00A43E4A" w:rsidRPr="00E15723" w:rsidTr="00E15723">
        <w:tc>
          <w:tcPr>
            <w:tcW w:w="2508" w:type="dxa"/>
          </w:tcPr>
          <w:p w:rsidR="00A43E4A" w:rsidRPr="00E15723" w:rsidRDefault="00A43E4A" w:rsidP="00A43E4A">
            <w:pPr>
              <w:rPr>
                <w:sz w:val="28"/>
                <w:szCs w:val="28"/>
              </w:rPr>
            </w:pPr>
            <w:r w:rsidRPr="00E15723">
              <w:rPr>
                <w:sz w:val="28"/>
                <w:szCs w:val="28"/>
              </w:rPr>
              <w:t>Trainer:</w:t>
            </w:r>
          </w:p>
        </w:tc>
        <w:tc>
          <w:tcPr>
            <w:tcW w:w="7068" w:type="dxa"/>
            <w:tcBorders>
              <w:top w:val="single" w:sz="8" w:space="0" w:color="auto"/>
              <w:bottom w:val="single" w:sz="8" w:space="0" w:color="auto"/>
            </w:tcBorders>
          </w:tcPr>
          <w:p w:rsidR="00A43E4A" w:rsidRPr="00E15723" w:rsidRDefault="00A43E4A" w:rsidP="00A43E4A">
            <w:pPr>
              <w:rPr>
                <w:sz w:val="28"/>
                <w:szCs w:val="28"/>
              </w:rPr>
            </w:pPr>
          </w:p>
        </w:tc>
      </w:tr>
    </w:tbl>
    <w:p w:rsidR="00A43E4A" w:rsidRDefault="00A43E4A" w:rsidP="00A43E4A">
      <w:pPr>
        <w:rPr>
          <w:sz w:val="28"/>
          <w:szCs w:val="28"/>
        </w:rPr>
      </w:pPr>
    </w:p>
    <w:p w:rsidR="009D2EA2" w:rsidRDefault="009D2EA2" w:rsidP="009D2EA2">
      <w:pPr>
        <w:rPr>
          <w:sz w:val="28"/>
          <w:szCs w:val="28"/>
        </w:rPr>
      </w:pPr>
      <w:r>
        <w:rPr>
          <w:sz w:val="28"/>
          <w:szCs w:val="28"/>
        </w:rPr>
        <w:t>Sign-in:</w:t>
      </w:r>
    </w:p>
    <w:p w:rsidR="009D2EA2" w:rsidRDefault="009D2EA2" w:rsidP="009D2EA2">
      <w:pPr>
        <w:rPr>
          <w:sz w:val="28"/>
          <w:szCs w:val="28"/>
        </w:rPr>
      </w:pPr>
      <w:r>
        <w:rPr>
          <w:sz w:val="28"/>
          <w:szCs w:val="28"/>
        </w:rPr>
        <w:t xml:space="preserve">1.) </w:t>
      </w:r>
      <w:r>
        <w:rPr>
          <w:sz w:val="28"/>
          <w:szCs w:val="28"/>
        </w:rPr>
        <w:tab/>
        <w:t>_______________________________________________________</w:t>
      </w:r>
    </w:p>
    <w:p w:rsidR="009D2EA2" w:rsidRDefault="009D2EA2" w:rsidP="009D2EA2">
      <w:pPr>
        <w:rPr>
          <w:sz w:val="28"/>
          <w:szCs w:val="28"/>
        </w:rPr>
      </w:pPr>
      <w:r>
        <w:rPr>
          <w:sz w:val="28"/>
          <w:szCs w:val="28"/>
        </w:rPr>
        <w:t xml:space="preserve">2.) </w:t>
      </w:r>
      <w:r>
        <w:rPr>
          <w:sz w:val="28"/>
          <w:szCs w:val="28"/>
        </w:rPr>
        <w:tab/>
        <w:t>_______________________________________________________</w:t>
      </w:r>
    </w:p>
    <w:p w:rsidR="009D2EA2" w:rsidRDefault="009D2EA2" w:rsidP="009D2EA2">
      <w:pPr>
        <w:rPr>
          <w:sz w:val="28"/>
          <w:szCs w:val="28"/>
        </w:rPr>
      </w:pPr>
      <w:r>
        <w:rPr>
          <w:sz w:val="28"/>
          <w:szCs w:val="28"/>
        </w:rPr>
        <w:t xml:space="preserve">3.) </w:t>
      </w:r>
      <w:r>
        <w:rPr>
          <w:sz w:val="28"/>
          <w:szCs w:val="28"/>
        </w:rPr>
        <w:tab/>
        <w:t>_______________________________________________________</w:t>
      </w:r>
    </w:p>
    <w:p w:rsidR="009D2EA2" w:rsidRDefault="009D2EA2" w:rsidP="00A43E4A">
      <w:pPr>
        <w:rPr>
          <w:sz w:val="28"/>
          <w:szCs w:val="28"/>
        </w:rPr>
      </w:pPr>
      <w:r>
        <w:rPr>
          <w:sz w:val="28"/>
          <w:szCs w:val="28"/>
        </w:rPr>
        <w:t xml:space="preserve">4.) </w:t>
      </w:r>
      <w:r>
        <w:rPr>
          <w:sz w:val="28"/>
          <w:szCs w:val="28"/>
        </w:rPr>
        <w:tab/>
        <w:t>_______________________________________________________</w:t>
      </w:r>
    </w:p>
    <w:p w:rsidR="009D2EA2" w:rsidRDefault="009D2EA2" w:rsidP="009D2EA2">
      <w:pPr>
        <w:rPr>
          <w:sz w:val="28"/>
          <w:szCs w:val="28"/>
        </w:rPr>
      </w:pPr>
      <w:r>
        <w:rPr>
          <w:sz w:val="28"/>
          <w:szCs w:val="28"/>
        </w:rPr>
        <w:t xml:space="preserve">5.) </w:t>
      </w:r>
      <w:r>
        <w:rPr>
          <w:sz w:val="28"/>
          <w:szCs w:val="28"/>
        </w:rPr>
        <w:tab/>
        <w:t>________________________</w:t>
      </w:r>
      <w:r w:rsidR="00A43E4A">
        <w:rPr>
          <w:sz w:val="28"/>
          <w:szCs w:val="28"/>
        </w:rPr>
        <w:t>_______________________________</w:t>
      </w:r>
    </w:p>
    <w:p w:rsidR="009D2EA2" w:rsidRDefault="009D2EA2" w:rsidP="009D2EA2">
      <w:pPr>
        <w:rPr>
          <w:sz w:val="28"/>
          <w:szCs w:val="28"/>
        </w:rPr>
      </w:pPr>
      <w:r>
        <w:rPr>
          <w:sz w:val="28"/>
          <w:szCs w:val="28"/>
        </w:rPr>
        <w:t xml:space="preserve">6.) </w:t>
      </w:r>
      <w:r>
        <w:rPr>
          <w:sz w:val="28"/>
          <w:szCs w:val="28"/>
        </w:rPr>
        <w:tab/>
        <w:t>________________________</w:t>
      </w:r>
      <w:r w:rsidR="00A43E4A">
        <w:rPr>
          <w:sz w:val="28"/>
          <w:szCs w:val="28"/>
        </w:rPr>
        <w:t>_______________________________</w:t>
      </w:r>
    </w:p>
    <w:p w:rsidR="009D2EA2" w:rsidRDefault="009D2EA2" w:rsidP="009D2EA2">
      <w:pPr>
        <w:rPr>
          <w:sz w:val="28"/>
          <w:szCs w:val="28"/>
        </w:rPr>
      </w:pPr>
      <w:r>
        <w:rPr>
          <w:sz w:val="28"/>
          <w:szCs w:val="28"/>
        </w:rPr>
        <w:t xml:space="preserve">7.) </w:t>
      </w:r>
      <w:r>
        <w:rPr>
          <w:sz w:val="28"/>
          <w:szCs w:val="28"/>
        </w:rPr>
        <w:tab/>
        <w:t>_______________________________________________</w:t>
      </w:r>
      <w:r w:rsidR="00A43E4A">
        <w:rPr>
          <w:sz w:val="28"/>
          <w:szCs w:val="28"/>
        </w:rPr>
        <w:t>________</w:t>
      </w:r>
    </w:p>
    <w:p w:rsidR="009D2EA2" w:rsidRDefault="009D2EA2" w:rsidP="009D2EA2">
      <w:pPr>
        <w:rPr>
          <w:sz w:val="28"/>
          <w:szCs w:val="28"/>
        </w:rPr>
      </w:pPr>
      <w:r>
        <w:rPr>
          <w:sz w:val="28"/>
          <w:szCs w:val="28"/>
        </w:rPr>
        <w:t xml:space="preserve">8.) </w:t>
      </w:r>
      <w:r>
        <w:rPr>
          <w:sz w:val="28"/>
          <w:szCs w:val="28"/>
        </w:rPr>
        <w:tab/>
        <w:t>________________________</w:t>
      </w:r>
      <w:r w:rsidR="00A43E4A">
        <w:rPr>
          <w:sz w:val="28"/>
          <w:szCs w:val="28"/>
        </w:rPr>
        <w:t>_______________________________</w:t>
      </w:r>
    </w:p>
    <w:p w:rsidR="009D2EA2" w:rsidRDefault="009D2EA2" w:rsidP="009D2EA2">
      <w:pPr>
        <w:rPr>
          <w:sz w:val="28"/>
          <w:szCs w:val="28"/>
        </w:rPr>
      </w:pPr>
      <w:r>
        <w:rPr>
          <w:sz w:val="28"/>
          <w:szCs w:val="28"/>
        </w:rPr>
        <w:t>9.)</w:t>
      </w:r>
      <w:r>
        <w:rPr>
          <w:sz w:val="28"/>
          <w:szCs w:val="28"/>
        </w:rPr>
        <w:tab/>
        <w:t>________________________</w:t>
      </w:r>
      <w:r w:rsidR="00A43E4A">
        <w:rPr>
          <w:sz w:val="28"/>
          <w:szCs w:val="28"/>
        </w:rPr>
        <w:t>_______________________________</w:t>
      </w:r>
    </w:p>
    <w:p w:rsidR="009D2EA2" w:rsidRDefault="009D2EA2" w:rsidP="009D2EA2">
      <w:pPr>
        <w:rPr>
          <w:sz w:val="28"/>
          <w:szCs w:val="28"/>
        </w:rPr>
      </w:pPr>
      <w:r>
        <w:rPr>
          <w:sz w:val="28"/>
          <w:szCs w:val="28"/>
        </w:rPr>
        <w:t>10.)</w:t>
      </w:r>
      <w:r>
        <w:rPr>
          <w:sz w:val="28"/>
          <w:szCs w:val="28"/>
        </w:rPr>
        <w:tab/>
        <w:t>________________________</w:t>
      </w:r>
      <w:r w:rsidR="00A43E4A">
        <w:rPr>
          <w:sz w:val="28"/>
          <w:szCs w:val="28"/>
        </w:rPr>
        <w:t>_______________________________</w:t>
      </w:r>
    </w:p>
    <w:p w:rsidR="009D2EA2" w:rsidRDefault="009D2EA2" w:rsidP="009D2EA2">
      <w:pPr>
        <w:rPr>
          <w:sz w:val="28"/>
          <w:szCs w:val="28"/>
        </w:rPr>
      </w:pPr>
      <w:r>
        <w:rPr>
          <w:sz w:val="28"/>
          <w:szCs w:val="28"/>
        </w:rPr>
        <w:t>11.)</w:t>
      </w:r>
      <w:r>
        <w:rPr>
          <w:sz w:val="28"/>
          <w:szCs w:val="28"/>
        </w:rPr>
        <w:tab/>
        <w:t>________________________</w:t>
      </w:r>
      <w:r w:rsidR="00A43E4A">
        <w:rPr>
          <w:sz w:val="28"/>
          <w:szCs w:val="28"/>
        </w:rPr>
        <w:t>_______________________________</w:t>
      </w:r>
    </w:p>
    <w:p w:rsidR="009D2EA2" w:rsidRDefault="009D2EA2" w:rsidP="009D2EA2">
      <w:pPr>
        <w:rPr>
          <w:sz w:val="28"/>
          <w:szCs w:val="28"/>
        </w:rPr>
      </w:pPr>
      <w:r>
        <w:rPr>
          <w:sz w:val="28"/>
          <w:szCs w:val="28"/>
        </w:rPr>
        <w:t>12.)</w:t>
      </w:r>
      <w:r>
        <w:rPr>
          <w:sz w:val="28"/>
          <w:szCs w:val="28"/>
        </w:rPr>
        <w:tab/>
        <w:t>________________________</w:t>
      </w:r>
      <w:r w:rsidR="00A43E4A">
        <w:rPr>
          <w:sz w:val="28"/>
          <w:szCs w:val="28"/>
        </w:rPr>
        <w:t>_______________________________</w:t>
      </w:r>
    </w:p>
    <w:p w:rsidR="009D2EA2" w:rsidRDefault="009D2EA2" w:rsidP="009D2EA2">
      <w:pPr>
        <w:rPr>
          <w:sz w:val="28"/>
          <w:szCs w:val="28"/>
        </w:rPr>
      </w:pPr>
      <w:r>
        <w:rPr>
          <w:sz w:val="28"/>
          <w:szCs w:val="28"/>
        </w:rPr>
        <w:t xml:space="preserve">13.) </w:t>
      </w:r>
      <w:r>
        <w:rPr>
          <w:sz w:val="28"/>
          <w:szCs w:val="28"/>
        </w:rPr>
        <w:tab/>
        <w:t>________________________</w:t>
      </w:r>
      <w:r w:rsidR="00A43E4A">
        <w:rPr>
          <w:sz w:val="28"/>
          <w:szCs w:val="28"/>
        </w:rPr>
        <w:t>_______________________________</w:t>
      </w:r>
    </w:p>
    <w:p w:rsidR="009D2EA2" w:rsidRDefault="009D2EA2" w:rsidP="009D2EA2">
      <w:pPr>
        <w:rPr>
          <w:sz w:val="28"/>
          <w:szCs w:val="28"/>
        </w:rPr>
      </w:pPr>
      <w:r>
        <w:rPr>
          <w:sz w:val="28"/>
          <w:szCs w:val="28"/>
        </w:rPr>
        <w:t xml:space="preserve">14.) </w:t>
      </w:r>
      <w:r>
        <w:rPr>
          <w:sz w:val="28"/>
          <w:szCs w:val="28"/>
        </w:rPr>
        <w:tab/>
        <w:t>________________________</w:t>
      </w:r>
      <w:r w:rsidR="00A43E4A">
        <w:rPr>
          <w:sz w:val="28"/>
          <w:szCs w:val="28"/>
        </w:rPr>
        <w:t>_______________________________</w:t>
      </w:r>
    </w:p>
    <w:p w:rsidR="009D2EA2" w:rsidRDefault="009D2EA2" w:rsidP="009D2EA2">
      <w:pPr>
        <w:rPr>
          <w:sz w:val="28"/>
          <w:szCs w:val="28"/>
        </w:rPr>
      </w:pPr>
      <w:r>
        <w:rPr>
          <w:sz w:val="28"/>
          <w:szCs w:val="28"/>
        </w:rPr>
        <w:t xml:space="preserve">15.) </w:t>
      </w:r>
      <w:r>
        <w:rPr>
          <w:sz w:val="28"/>
          <w:szCs w:val="28"/>
        </w:rPr>
        <w:tab/>
        <w:t>________________________</w:t>
      </w:r>
      <w:r w:rsidR="00A43E4A">
        <w:rPr>
          <w:sz w:val="28"/>
          <w:szCs w:val="28"/>
        </w:rPr>
        <w:t>_______________________________</w:t>
      </w:r>
    </w:p>
    <w:p w:rsidR="009D2EA2" w:rsidRDefault="009D2EA2" w:rsidP="009D2EA2">
      <w:pPr>
        <w:rPr>
          <w:sz w:val="28"/>
          <w:szCs w:val="28"/>
        </w:rPr>
      </w:pPr>
      <w:r>
        <w:rPr>
          <w:sz w:val="28"/>
          <w:szCs w:val="28"/>
        </w:rPr>
        <w:t xml:space="preserve">16.) </w:t>
      </w:r>
      <w:r>
        <w:rPr>
          <w:sz w:val="28"/>
          <w:szCs w:val="28"/>
        </w:rPr>
        <w:tab/>
        <w:t>________________________</w:t>
      </w:r>
      <w:r w:rsidR="00A43E4A">
        <w:rPr>
          <w:sz w:val="28"/>
          <w:szCs w:val="28"/>
        </w:rPr>
        <w:t>_______________________________</w:t>
      </w:r>
    </w:p>
    <w:p w:rsidR="009D2EA2" w:rsidRDefault="009D2EA2" w:rsidP="009D2EA2">
      <w:pPr>
        <w:rPr>
          <w:sz w:val="28"/>
          <w:szCs w:val="28"/>
        </w:rPr>
      </w:pPr>
      <w:r>
        <w:rPr>
          <w:sz w:val="28"/>
          <w:szCs w:val="28"/>
        </w:rPr>
        <w:t xml:space="preserve">17.) </w:t>
      </w:r>
      <w:r>
        <w:rPr>
          <w:sz w:val="28"/>
          <w:szCs w:val="28"/>
        </w:rPr>
        <w:tab/>
        <w:t>________________________</w:t>
      </w:r>
      <w:r w:rsidR="00A43E4A">
        <w:rPr>
          <w:sz w:val="28"/>
          <w:szCs w:val="28"/>
        </w:rPr>
        <w:t>_______________________________</w:t>
      </w:r>
    </w:p>
    <w:p w:rsidR="009D2EA2" w:rsidRDefault="009D2EA2" w:rsidP="009D2EA2">
      <w:pPr>
        <w:rPr>
          <w:sz w:val="28"/>
          <w:szCs w:val="28"/>
        </w:rPr>
      </w:pPr>
      <w:r>
        <w:rPr>
          <w:sz w:val="28"/>
          <w:szCs w:val="28"/>
        </w:rPr>
        <w:t xml:space="preserve">18.) </w:t>
      </w:r>
      <w:r>
        <w:rPr>
          <w:sz w:val="28"/>
          <w:szCs w:val="28"/>
        </w:rPr>
        <w:tab/>
        <w:t>________________________</w:t>
      </w:r>
      <w:r w:rsidR="00A43E4A">
        <w:rPr>
          <w:sz w:val="28"/>
          <w:szCs w:val="28"/>
        </w:rPr>
        <w:t>_______________________________</w:t>
      </w:r>
    </w:p>
    <w:p w:rsidR="009D2EA2" w:rsidRDefault="009D2EA2" w:rsidP="009D2EA2">
      <w:pPr>
        <w:rPr>
          <w:sz w:val="28"/>
          <w:szCs w:val="28"/>
        </w:rPr>
      </w:pPr>
      <w:r>
        <w:rPr>
          <w:sz w:val="28"/>
          <w:szCs w:val="28"/>
        </w:rPr>
        <w:t>19.)</w:t>
      </w:r>
      <w:r>
        <w:rPr>
          <w:sz w:val="28"/>
          <w:szCs w:val="28"/>
        </w:rPr>
        <w:tab/>
        <w:t>________________________</w:t>
      </w:r>
      <w:r w:rsidR="00A43E4A">
        <w:rPr>
          <w:sz w:val="28"/>
          <w:szCs w:val="28"/>
        </w:rPr>
        <w:t>_______________________________</w:t>
      </w:r>
    </w:p>
    <w:p w:rsidR="009D2EA2" w:rsidRDefault="009D2EA2" w:rsidP="009D2EA2">
      <w:pPr>
        <w:rPr>
          <w:sz w:val="28"/>
          <w:szCs w:val="28"/>
        </w:rPr>
      </w:pPr>
      <w:r>
        <w:rPr>
          <w:sz w:val="28"/>
          <w:szCs w:val="28"/>
        </w:rPr>
        <w:t>20.)</w:t>
      </w:r>
      <w:r>
        <w:rPr>
          <w:sz w:val="28"/>
          <w:szCs w:val="28"/>
        </w:rPr>
        <w:tab/>
        <w:t>________________________</w:t>
      </w:r>
      <w:r w:rsidR="00A43E4A">
        <w:rPr>
          <w:sz w:val="28"/>
          <w:szCs w:val="28"/>
        </w:rPr>
        <w:t>_______________________________</w:t>
      </w:r>
    </w:p>
    <w:p w:rsidR="00A43E4A" w:rsidRDefault="00A43E4A" w:rsidP="009D2EA2">
      <w:pPr>
        <w:rPr>
          <w:sz w:val="28"/>
          <w:szCs w:val="28"/>
        </w:rPr>
      </w:pPr>
    </w:p>
    <w:p w:rsidR="00A43E4A" w:rsidRPr="004367FE" w:rsidRDefault="00A43E4A" w:rsidP="00A43E4A">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Pr>
          <w:sz w:val="20"/>
          <w:szCs w:val="20"/>
        </w:rPr>
        <w:t>Iowa State University.</w:t>
      </w:r>
      <w:proofErr w:type="gramEnd"/>
      <w:r>
        <w:rPr>
          <w:sz w:val="20"/>
          <w:szCs w:val="20"/>
        </w:rPr>
        <w:t xml:space="preserve">  (2003)</w:t>
      </w:r>
      <w:proofErr w:type="gramStart"/>
      <w:r>
        <w:rPr>
          <w:sz w:val="20"/>
          <w:szCs w:val="20"/>
        </w:rPr>
        <w:t xml:space="preserve">.  </w:t>
      </w:r>
      <w:r w:rsidRPr="00A43E4A">
        <w:rPr>
          <w:i/>
          <w:iCs/>
          <w:sz w:val="20"/>
          <w:szCs w:val="20"/>
        </w:rPr>
        <w:t>HACCP</w:t>
      </w:r>
      <w:proofErr w:type="gramEnd"/>
      <w:r w:rsidRPr="00A43E4A">
        <w:rPr>
          <w:i/>
          <w:iCs/>
          <w:sz w:val="20"/>
          <w:szCs w:val="20"/>
        </w:rPr>
        <w:t xml:space="preserve"> Materials for School Foodservice Operations.  </w:t>
      </w:r>
      <w:smartTag w:uri="urn:schemas-microsoft-com:office:smarttags" w:element="place">
        <w:smartTag w:uri="urn:schemas-microsoft-com:office:smarttags" w:element="City">
          <w:r>
            <w:rPr>
              <w:bCs/>
              <w:sz w:val="20"/>
              <w:szCs w:val="20"/>
            </w:rPr>
            <w:t>Ames</w:t>
          </w:r>
        </w:smartTag>
        <w:r>
          <w:rPr>
            <w:bCs/>
            <w:sz w:val="20"/>
            <w:szCs w:val="20"/>
          </w:rPr>
          <w:t xml:space="preserve">, </w:t>
        </w:r>
        <w:smartTag w:uri="urn:schemas-microsoft-com:office:smarttags" w:element="State">
          <w:r>
            <w:rPr>
              <w:bCs/>
              <w:sz w:val="20"/>
              <w:szCs w:val="20"/>
            </w:rPr>
            <w:t>IA</w:t>
          </w:r>
        </w:smartTag>
      </w:smartTag>
      <w:r w:rsidRPr="004367FE">
        <w:rPr>
          <w:bCs/>
          <w:sz w:val="20"/>
          <w:szCs w:val="20"/>
        </w:rPr>
        <w:t>: Author.</w:t>
      </w:r>
    </w:p>
    <w:p w:rsidR="00A43E4A" w:rsidRDefault="00A43E4A" w:rsidP="009D2EA2">
      <w:pPr>
        <w:rPr>
          <w:sz w:val="28"/>
          <w:szCs w:val="28"/>
        </w:rPr>
      </w:pPr>
    </w:p>
    <w:p w:rsidR="00CD1EC2" w:rsidRDefault="00CD1EC2" w:rsidP="009D2EA2">
      <w:pPr>
        <w:rPr>
          <w:sz w:val="28"/>
          <w:szCs w:val="28"/>
        </w:rPr>
      </w:pPr>
      <w:r>
        <w:rPr>
          <w:sz w:val="28"/>
          <w:szCs w:val="28"/>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89"/>
        <w:gridCol w:w="2333"/>
        <w:gridCol w:w="3754"/>
      </w:tblGrid>
      <w:tr w:rsidR="00CD1EC2" w:rsidRPr="00E15723" w:rsidTr="00E15723">
        <w:tc>
          <w:tcPr>
            <w:tcW w:w="5000" w:type="pct"/>
            <w:gridSpan w:val="3"/>
          </w:tcPr>
          <w:p w:rsidR="00CD1EC2" w:rsidRPr="00E15723" w:rsidRDefault="00926438" w:rsidP="00E15723">
            <w:pPr>
              <w:spacing w:line="360" w:lineRule="auto"/>
              <w:jc w:val="center"/>
              <w:rPr>
                <w:rFonts w:cs="Arial"/>
                <w:b/>
                <w:sz w:val="28"/>
                <w:szCs w:val="28"/>
              </w:rPr>
            </w:pPr>
            <w:r w:rsidRPr="00E15723">
              <w:rPr>
                <w:rFonts w:cs="Arial"/>
                <w:b/>
                <w:sz w:val="28"/>
                <w:szCs w:val="28"/>
              </w:rPr>
              <w:lastRenderedPageBreak/>
              <w:t xml:space="preserve">(Name of District) </w:t>
            </w:r>
            <w:r w:rsidR="007704BF" w:rsidRPr="00E15723">
              <w:rPr>
                <w:rFonts w:cs="Arial"/>
                <w:b/>
                <w:sz w:val="28"/>
                <w:szCs w:val="28"/>
              </w:rPr>
              <w:t xml:space="preserve">Child Nutrition </w:t>
            </w:r>
            <w:r w:rsidR="00CD1EC2" w:rsidRPr="00E15723">
              <w:rPr>
                <w:rFonts w:cs="Arial"/>
                <w:b/>
                <w:sz w:val="28"/>
                <w:szCs w:val="28"/>
              </w:rPr>
              <w:t>Employee Food Safety Training Record</w:t>
            </w:r>
          </w:p>
          <w:p w:rsidR="00CD1EC2" w:rsidRPr="00E15723" w:rsidRDefault="00CD1EC2" w:rsidP="00E15723">
            <w:pPr>
              <w:spacing w:line="360" w:lineRule="auto"/>
              <w:jc w:val="center"/>
              <w:rPr>
                <w:rFonts w:cs="Arial"/>
                <w:b/>
                <w:sz w:val="28"/>
                <w:szCs w:val="28"/>
              </w:rPr>
            </w:pPr>
            <w:r w:rsidRPr="00E15723">
              <w:rPr>
                <w:rFonts w:cs="Arial"/>
                <w:b/>
                <w:sz w:val="28"/>
                <w:szCs w:val="28"/>
              </w:rPr>
              <w:t xml:space="preserve"> Date: _____________________________</w:t>
            </w:r>
          </w:p>
          <w:p w:rsidR="00CD1EC2" w:rsidRPr="00E15723" w:rsidRDefault="00CD1EC2" w:rsidP="00E15723">
            <w:pPr>
              <w:spacing w:line="360" w:lineRule="auto"/>
              <w:jc w:val="center"/>
              <w:rPr>
                <w:rFonts w:cs="Arial"/>
                <w:b/>
                <w:sz w:val="28"/>
                <w:szCs w:val="28"/>
              </w:rPr>
            </w:pPr>
            <w:r w:rsidRPr="00E15723">
              <w:rPr>
                <w:rFonts w:cs="Arial"/>
                <w:b/>
                <w:sz w:val="28"/>
                <w:szCs w:val="28"/>
              </w:rPr>
              <w:t xml:space="preserve">   Location:  __________________________</w:t>
            </w:r>
          </w:p>
          <w:p w:rsidR="00CD1EC2" w:rsidRPr="00E15723" w:rsidRDefault="00CD1EC2" w:rsidP="00E15723">
            <w:pPr>
              <w:jc w:val="center"/>
              <w:rPr>
                <w:rFonts w:cs="Arial"/>
                <w:b/>
                <w:sz w:val="28"/>
                <w:szCs w:val="28"/>
              </w:rPr>
            </w:pPr>
          </w:p>
          <w:p w:rsidR="00CD1EC2" w:rsidRPr="00455772" w:rsidRDefault="00CD1EC2" w:rsidP="00D35DF6">
            <w:r w:rsidRPr="00E15723">
              <w:rPr>
                <w:b/>
              </w:rPr>
              <w:t xml:space="preserve">Directions:  </w:t>
            </w:r>
            <w:r>
              <w:t>Use this form to record food safety training provided to employees.   Maintain this record for a minimum of 1 year.</w:t>
            </w:r>
          </w:p>
          <w:p w:rsidR="00CD1EC2" w:rsidRPr="00E15723" w:rsidRDefault="00CD1EC2" w:rsidP="00D35DF6">
            <w:pPr>
              <w:rPr>
                <w:b/>
              </w:rPr>
            </w:pPr>
          </w:p>
        </w:tc>
      </w:tr>
      <w:tr w:rsidR="00CD1EC2" w:rsidRPr="00E15723" w:rsidTr="00E15723">
        <w:tc>
          <w:tcPr>
            <w:tcW w:w="1822" w:type="pct"/>
          </w:tcPr>
          <w:p w:rsidR="00CD1EC2" w:rsidRPr="00E15723" w:rsidRDefault="00CD1EC2" w:rsidP="00D35DF6">
            <w:pPr>
              <w:rPr>
                <w:rFonts w:cs="Arial"/>
                <w:b/>
              </w:rPr>
            </w:pPr>
            <w:r w:rsidRPr="00E15723">
              <w:rPr>
                <w:rFonts w:cs="Arial"/>
                <w:b/>
              </w:rPr>
              <w:t>Employee Name</w:t>
            </w:r>
          </w:p>
        </w:tc>
        <w:tc>
          <w:tcPr>
            <w:tcW w:w="1218" w:type="pct"/>
          </w:tcPr>
          <w:p w:rsidR="00CD1EC2" w:rsidRPr="00E15723" w:rsidRDefault="00CD1EC2" w:rsidP="00D35DF6">
            <w:pPr>
              <w:rPr>
                <w:rFonts w:cs="Arial"/>
                <w:b/>
              </w:rPr>
            </w:pPr>
            <w:r w:rsidRPr="00E15723">
              <w:rPr>
                <w:rFonts w:cs="Arial"/>
                <w:b/>
              </w:rPr>
              <w:t>Length of Training</w:t>
            </w:r>
          </w:p>
        </w:tc>
        <w:tc>
          <w:tcPr>
            <w:tcW w:w="1960" w:type="pct"/>
          </w:tcPr>
          <w:p w:rsidR="00CD1EC2" w:rsidRPr="00E15723" w:rsidRDefault="00CD1EC2" w:rsidP="00D35DF6">
            <w:pPr>
              <w:rPr>
                <w:rFonts w:cs="Arial"/>
                <w:b/>
              </w:rPr>
            </w:pPr>
            <w:r w:rsidRPr="00E15723">
              <w:rPr>
                <w:rFonts w:cs="Arial"/>
                <w:b/>
              </w:rPr>
              <w:t>Training and Materials Provided</w:t>
            </w: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r w:rsidR="00CD1EC2" w:rsidRPr="00E15723" w:rsidTr="00E15723">
        <w:tc>
          <w:tcPr>
            <w:tcW w:w="1822" w:type="pct"/>
          </w:tcPr>
          <w:p w:rsidR="00CD1EC2" w:rsidRPr="00E15723" w:rsidRDefault="00CD1EC2" w:rsidP="00D35DF6">
            <w:pPr>
              <w:rPr>
                <w:rFonts w:cs="Arial"/>
                <w:b/>
              </w:rPr>
            </w:pPr>
          </w:p>
        </w:tc>
        <w:tc>
          <w:tcPr>
            <w:tcW w:w="1218" w:type="pct"/>
          </w:tcPr>
          <w:p w:rsidR="00CD1EC2" w:rsidRPr="00E15723" w:rsidRDefault="00CD1EC2" w:rsidP="00D35DF6">
            <w:pPr>
              <w:rPr>
                <w:rFonts w:cs="Arial"/>
                <w:b/>
              </w:rPr>
            </w:pPr>
          </w:p>
        </w:tc>
        <w:tc>
          <w:tcPr>
            <w:tcW w:w="1960" w:type="pct"/>
          </w:tcPr>
          <w:p w:rsidR="00CD1EC2" w:rsidRPr="00E15723" w:rsidRDefault="00CD1EC2" w:rsidP="00D35DF6">
            <w:pPr>
              <w:rPr>
                <w:rFonts w:cs="Arial"/>
                <w:b/>
              </w:rPr>
            </w:pPr>
          </w:p>
        </w:tc>
      </w:tr>
    </w:tbl>
    <w:p w:rsidR="00CD1EC2" w:rsidRDefault="00CD1EC2" w:rsidP="00CD1EC2">
      <w:pPr>
        <w:rPr>
          <w:sz w:val="20"/>
          <w:szCs w:val="20"/>
        </w:rPr>
      </w:pPr>
    </w:p>
    <w:p w:rsidR="00CD1EC2" w:rsidRDefault="00CD1EC2" w:rsidP="00CD1EC2">
      <w:pPr>
        <w:rPr>
          <w:bCs/>
          <w:sz w:val="20"/>
          <w:szCs w:val="20"/>
        </w:rPr>
      </w:pPr>
      <w:proofErr w:type="gramStart"/>
      <w:r w:rsidRPr="00AD6EA7">
        <w:rPr>
          <w:sz w:val="20"/>
          <w:szCs w:val="20"/>
        </w:rPr>
        <w:t>Adapted from:</w:t>
      </w:r>
      <w:r>
        <w:rPr>
          <w:sz w:val="20"/>
          <w:szCs w:val="20"/>
        </w:rPr>
        <w:t xml:space="preserve"> </w:t>
      </w:r>
      <w:r w:rsidRPr="00AD6EA7">
        <w:rPr>
          <w:sz w:val="20"/>
          <w:szCs w:val="20"/>
        </w:rPr>
        <w:t xml:space="preserve"> </w:t>
      </w:r>
      <w:r w:rsidRPr="004367FE">
        <w:rPr>
          <w:bCs/>
          <w:sz w:val="20"/>
          <w:szCs w:val="20"/>
        </w:rPr>
        <w:t>U.S. Department of Agriculture, Food and Nutrition Service, &amp; National Food Service Management Institute.</w:t>
      </w:r>
      <w:proofErr w:type="gramEnd"/>
      <w:r w:rsidRPr="004367FE">
        <w:rPr>
          <w:bCs/>
          <w:sz w:val="20"/>
          <w:szCs w:val="20"/>
        </w:rPr>
        <w:t xml:space="preserve"> </w:t>
      </w:r>
      <w:proofErr w:type="gramStart"/>
      <w:r w:rsidRPr="004367FE">
        <w:rPr>
          <w:bCs/>
          <w:sz w:val="20"/>
          <w:szCs w:val="20"/>
        </w:rPr>
        <w:t xml:space="preserve">(2005). </w:t>
      </w:r>
      <w:r w:rsidRPr="00990F36">
        <w:rPr>
          <w:bCs/>
          <w:i/>
          <w:sz w:val="20"/>
          <w:szCs w:val="20"/>
        </w:rPr>
        <w:t>HACCP-based standard operating procedures (SOPs)</w:t>
      </w:r>
      <w:r w:rsidRPr="004367FE">
        <w:rPr>
          <w:bCs/>
          <w:sz w:val="20"/>
          <w:szCs w:val="20"/>
        </w:rPr>
        <w:t>.</w:t>
      </w:r>
      <w:proofErr w:type="gramEnd"/>
      <w:r w:rsidRPr="004367FE">
        <w:rPr>
          <w:bCs/>
          <w:sz w:val="20"/>
          <w:szCs w:val="20"/>
        </w:rPr>
        <w:t xml:space="preserve"> University, MS: Author.</w:t>
      </w:r>
    </w:p>
    <w:p w:rsidR="00CD1EC2" w:rsidRDefault="00CD1EC2" w:rsidP="009D2EA2">
      <w:pPr>
        <w:rPr>
          <w:sz w:val="28"/>
          <w:szCs w:val="28"/>
        </w:rPr>
        <w:sectPr w:rsidR="00CD1EC2" w:rsidSect="003B582E">
          <w:pgSz w:w="12240" w:h="15840"/>
          <w:pgMar w:top="1440" w:right="1440" w:bottom="1440" w:left="1440" w:header="720" w:footer="720" w:gutter="0"/>
          <w:cols w:space="720"/>
          <w:docGrid w:linePitch="360"/>
        </w:sectPr>
      </w:pPr>
    </w:p>
    <w:p w:rsidR="00CD1EC2" w:rsidRDefault="00CD1EC2" w:rsidP="009D2EA2">
      <w:pPr>
        <w:rPr>
          <w:sz w:val="28"/>
          <w:szCs w:val="28"/>
        </w:rPr>
      </w:pPr>
    </w:p>
    <w:p w:rsidR="00CD1EC2" w:rsidRDefault="00CD1EC2" w:rsidP="009D2EA2">
      <w:pPr>
        <w:rPr>
          <w:sz w:val="28"/>
          <w:szCs w:val="28"/>
        </w:rPr>
      </w:pPr>
    </w:p>
    <w:p w:rsidR="00CD1EC2" w:rsidRDefault="00CD1EC2" w:rsidP="009D2EA2">
      <w:pPr>
        <w:rPr>
          <w:sz w:val="28"/>
          <w:szCs w:val="28"/>
        </w:rPr>
      </w:pPr>
    </w:p>
    <w:p w:rsidR="00CD1EC2" w:rsidRDefault="00CD1EC2" w:rsidP="009D2EA2">
      <w:pPr>
        <w:rPr>
          <w:sz w:val="28"/>
          <w:szCs w:val="28"/>
        </w:rPr>
      </w:pPr>
    </w:p>
    <w:p w:rsidR="00CD1EC2" w:rsidRDefault="00CD1EC2" w:rsidP="009D2EA2">
      <w:pPr>
        <w:rPr>
          <w:sz w:val="28"/>
          <w:szCs w:val="28"/>
        </w:rPr>
      </w:pPr>
    </w:p>
    <w:p w:rsidR="00CD1EC2" w:rsidRDefault="00CD1EC2" w:rsidP="009D2EA2">
      <w:pPr>
        <w:rPr>
          <w:sz w:val="28"/>
          <w:szCs w:val="28"/>
        </w:rPr>
      </w:pPr>
    </w:p>
    <w:p w:rsidR="00CD1EC2" w:rsidRDefault="00CD1EC2" w:rsidP="009D2EA2">
      <w:pPr>
        <w:rPr>
          <w:sz w:val="28"/>
          <w:szCs w:val="28"/>
        </w:rPr>
      </w:pPr>
    </w:p>
    <w:p w:rsidR="00CD1EC2" w:rsidRDefault="00CD1EC2" w:rsidP="009D2EA2">
      <w:pPr>
        <w:rPr>
          <w:sz w:val="28"/>
          <w:szCs w:val="28"/>
        </w:rPr>
      </w:pPr>
    </w:p>
    <w:p w:rsidR="00CD1EC2" w:rsidRDefault="00CD1EC2" w:rsidP="009D2EA2">
      <w:pPr>
        <w:rPr>
          <w:sz w:val="28"/>
          <w:szCs w:val="28"/>
        </w:rPr>
      </w:pPr>
    </w:p>
    <w:p w:rsidR="00CD1EC2" w:rsidRDefault="00CD1EC2" w:rsidP="001A6F6A">
      <w:pPr>
        <w:pStyle w:val="Heading1"/>
      </w:pPr>
      <w:bookmarkStart w:id="22" w:name="_Toc126990928"/>
      <w:r>
        <w:t>FOOD SAFETY PLAN REVIEW AND VERIFICATION</w:t>
      </w:r>
      <w:bookmarkEnd w:id="22"/>
      <w:r>
        <w:t xml:space="preserve"> </w:t>
      </w:r>
    </w:p>
    <w:p w:rsidR="00CD1EC2" w:rsidRDefault="00CD1EC2" w:rsidP="009D2EA2">
      <w:pPr>
        <w:rPr>
          <w:sz w:val="28"/>
          <w:szCs w:val="28"/>
        </w:rPr>
      </w:pPr>
    </w:p>
    <w:p w:rsidR="001A6F6A" w:rsidRDefault="001A6F6A" w:rsidP="009D2EA2">
      <w:pPr>
        <w:rPr>
          <w:sz w:val="28"/>
          <w:szCs w:val="28"/>
        </w:rPr>
      </w:pPr>
    </w:p>
    <w:p w:rsidR="001A6F6A" w:rsidRDefault="001A6F6A" w:rsidP="009D2EA2">
      <w:pPr>
        <w:rPr>
          <w:sz w:val="28"/>
          <w:szCs w:val="28"/>
        </w:rPr>
      </w:pPr>
    </w:p>
    <w:p w:rsidR="00F615EB" w:rsidRDefault="00CD1EC2" w:rsidP="00F615EB">
      <w:pPr>
        <w:pStyle w:val="Header"/>
        <w:pBdr>
          <w:bottom w:val="single" w:sz="8" w:space="1" w:color="auto"/>
        </w:pBdr>
        <w:jc w:val="center"/>
        <w:rPr>
          <w:b/>
          <w:sz w:val="32"/>
          <w:szCs w:val="32"/>
        </w:rPr>
      </w:pPr>
      <w:r>
        <w:br w:type="page"/>
      </w:r>
      <w:r w:rsidR="00F615EB" w:rsidRPr="00CF6245">
        <w:rPr>
          <w:b/>
          <w:sz w:val="32"/>
          <w:szCs w:val="32"/>
        </w:rPr>
        <w:lastRenderedPageBreak/>
        <w:t>Standard Operating Procedure</w:t>
      </w:r>
    </w:p>
    <w:p w:rsidR="00F615EB" w:rsidRDefault="00F615EB" w:rsidP="00F615EB">
      <w:pPr>
        <w:pStyle w:val="Subtitle"/>
        <w:rPr>
          <w:rFonts w:ascii="Times New Roman" w:hAnsi="Times New Roman" w:cs="Times New Roman"/>
        </w:rPr>
      </w:pPr>
    </w:p>
    <w:p w:rsidR="00F615EB" w:rsidRDefault="00F615EB" w:rsidP="00F615EB">
      <w:pPr>
        <w:pStyle w:val="Subtitle"/>
        <w:rPr>
          <w:rFonts w:ascii="Times New Roman" w:hAnsi="Times New Roman" w:cs="Times New Roman"/>
        </w:rPr>
      </w:pPr>
      <w:r>
        <w:rPr>
          <w:rFonts w:ascii="Times New Roman" w:hAnsi="Times New Roman" w:cs="Times New Roman"/>
        </w:rPr>
        <w:t xml:space="preserve"> Review of Food Safety Management Plan</w:t>
      </w:r>
    </w:p>
    <w:p w:rsidR="00F615EB" w:rsidRPr="00042708" w:rsidRDefault="00F615EB" w:rsidP="00F615EB">
      <w:pPr>
        <w:jc w:val="center"/>
        <w:rPr>
          <w:b/>
          <w:bCs/>
        </w:rPr>
      </w:pPr>
    </w:p>
    <w:p w:rsidR="00F615EB" w:rsidRDefault="00F615EB" w:rsidP="00F615EB">
      <w:r w:rsidRPr="00F615EB">
        <w:rPr>
          <w:b/>
        </w:rPr>
        <w:t>Policy:</w:t>
      </w:r>
      <w:r>
        <w:t xml:space="preserve"> The school district food safety management plan will be reviewed </w:t>
      </w:r>
      <w:r w:rsidR="00EB39EB">
        <w:t xml:space="preserve">at least annually and as needed to keep current with changes in the food production system to ensure safe food is served in the district.  </w:t>
      </w:r>
    </w:p>
    <w:p w:rsidR="00EB39EB" w:rsidRDefault="00EB39EB" w:rsidP="00F615EB"/>
    <w:p w:rsidR="00EB39EB" w:rsidRPr="00C21587" w:rsidRDefault="00EB39EB" w:rsidP="00F615EB">
      <w:r w:rsidRPr="00EB39EB">
        <w:rPr>
          <w:b/>
        </w:rPr>
        <w:t>Scope:</w:t>
      </w:r>
      <w:r>
        <w:t xml:space="preserve">  The district food safety management plan </w:t>
      </w:r>
      <w:r w:rsidR="00D86E71">
        <w:t xml:space="preserve">review </w:t>
      </w:r>
      <w:r>
        <w:t xml:space="preserve">will </w:t>
      </w:r>
      <w:r w:rsidR="00D86E71">
        <w:t xml:space="preserve">include </w:t>
      </w:r>
      <w:r>
        <w:t xml:space="preserve">menu items, standard operating procedures, food handling practices, training, and related items that are used in all district food preparation areas.  Food safety management plans adapted from the district plan for individual schools also are included.  </w:t>
      </w:r>
    </w:p>
    <w:p w:rsidR="00F615EB" w:rsidRPr="00042708" w:rsidRDefault="00F615EB" w:rsidP="00F615EB"/>
    <w:p w:rsidR="00EB39EB" w:rsidRDefault="00F615EB" w:rsidP="00F615EB">
      <w:r w:rsidRPr="00042708">
        <w:rPr>
          <w:b/>
          <w:bCs/>
        </w:rPr>
        <w:t>Procedures:</w:t>
      </w:r>
      <w:r>
        <w:t xml:space="preserve">  </w:t>
      </w:r>
      <w:r w:rsidR="00EB39EB">
        <w:t xml:space="preserve">The district school foodservice </w:t>
      </w:r>
      <w:r w:rsidR="002C7812">
        <w:t>director and</w:t>
      </w:r>
      <w:r w:rsidR="00EB39EB">
        <w:t xml:space="preserve"> food safety team will:</w:t>
      </w:r>
    </w:p>
    <w:p w:rsidR="00F615EB" w:rsidRDefault="00F615EB" w:rsidP="00F615EB"/>
    <w:p w:rsidR="004D0BBF" w:rsidRDefault="004D0BBF" w:rsidP="00F615EB">
      <w:pPr>
        <w:numPr>
          <w:ilvl w:val="0"/>
          <w:numId w:val="142"/>
        </w:numPr>
      </w:pPr>
      <w:r>
        <w:t xml:space="preserve">Keep current with changes in food safety regulations and the science related to retail food preparation. </w:t>
      </w:r>
    </w:p>
    <w:p w:rsidR="00EB39EB" w:rsidRDefault="00F615EB" w:rsidP="00F615EB">
      <w:pPr>
        <w:numPr>
          <w:ilvl w:val="0"/>
          <w:numId w:val="142"/>
        </w:numPr>
      </w:pPr>
      <w:r>
        <w:t xml:space="preserve">Meet </w:t>
      </w:r>
      <w:r w:rsidR="00EB39EB">
        <w:t xml:space="preserve">at least annually to review the district’s food safety management plan based on hazard analysis critical control point (HACCP) principles.  </w:t>
      </w:r>
    </w:p>
    <w:p w:rsidR="004D0BBF" w:rsidRDefault="004D0BBF" w:rsidP="00F615EB">
      <w:pPr>
        <w:numPr>
          <w:ilvl w:val="0"/>
          <w:numId w:val="142"/>
        </w:numPr>
      </w:pPr>
      <w:r>
        <w:t>Determine verification activities to insure the food safety management plan(s) are being properly implemented.</w:t>
      </w:r>
    </w:p>
    <w:p w:rsidR="004D0BBF" w:rsidRDefault="002C7812" w:rsidP="00F615EB">
      <w:pPr>
        <w:numPr>
          <w:ilvl w:val="0"/>
          <w:numId w:val="142"/>
        </w:numPr>
      </w:pPr>
      <w:r>
        <w:t>Make</w:t>
      </w:r>
      <w:r w:rsidR="004D0BBF">
        <w:t xml:space="preserve"> recommendations to the individual food production units about changes in food preparation procedures, training, and other relevant activities to properly implement the plan.</w:t>
      </w:r>
    </w:p>
    <w:p w:rsidR="004D0BBF" w:rsidRDefault="002C7812" w:rsidP="00F615EB">
      <w:pPr>
        <w:numPr>
          <w:ilvl w:val="0"/>
          <w:numId w:val="142"/>
        </w:numPr>
      </w:pPr>
      <w:r>
        <w:t>Determine</w:t>
      </w:r>
      <w:r w:rsidR="004D0BBF">
        <w:t xml:space="preserve"> food safety management plan performance benchmarks for individual food production units.</w:t>
      </w:r>
    </w:p>
    <w:p w:rsidR="00D86E71" w:rsidRDefault="002C7812" w:rsidP="00F615EB">
      <w:pPr>
        <w:numPr>
          <w:ilvl w:val="0"/>
          <w:numId w:val="142"/>
        </w:numPr>
      </w:pPr>
      <w:r>
        <w:t>Review</w:t>
      </w:r>
      <w:r w:rsidR="00D86E71">
        <w:t xml:space="preserve"> food safety documentation, including the weekly food safety verification inspections and checklists, related to the food safety management plan for adequacy. </w:t>
      </w:r>
    </w:p>
    <w:p w:rsidR="00D86E71" w:rsidRDefault="002C7812" w:rsidP="00F615EB">
      <w:pPr>
        <w:numPr>
          <w:ilvl w:val="0"/>
          <w:numId w:val="142"/>
        </w:numPr>
      </w:pPr>
      <w:r>
        <w:t>Assign</w:t>
      </w:r>
      <w:r w:rsidR="00D86E71">
        <w:t xml:space="preserve"> periodic reviews of individual food production facilities.  </w:t>
      </w:r>
    </w:p>
    <w:p w:rsidR="00D86E71" w:rsidRDefault="002C7812" w:rsidP="00F615EB">
      <w:pPr>
        <w:numPr>
          <w:ilvl w:val="0"/>
          <w:numId w:val="142"/>
        </w:numPr>
      </w:pPr>
      <w:r>
        <w:t>Develop</w:t>
      </w:r>
      <w:r w:rsidR="00D86E71">
        <w:t xml:space="preserve"> appropriate and job-specific food safety training for all employees to implement the food safety management plan.</w:t>
      </w:r>
    </w:p>
    <w:p w:rsidR="004D0BBF" w:rsidRDefault="004D0BBF" w:rsidP="004D0BBF">
      <w:pPr>
        <w:numPr>
          <w:ilvl w:val="0"/>
          <w:numId w:val="142"/>
        </w:numPr>
        <w:tabs>
          <w:tab w:val="clear" w:pos="360"/>
        </w:tabs>
      </w:pPr>
      <w:r>
        <w:t>A</w:t>
      </w:r>
      <w:r w:rsidR="00EB39EB">
        <w:t>mend the plan when</w:t>
      </w:r>
      <w:r>
        <w:t xml:space="preserve">: </w:t>
      </w:r>
    </w:p>
    <w:p w:rsidR="004D0BBF" w:rsidRDefault="00EB39EB" w:rsidP="004D0BBF">
      <w:pPr>
        <w:numPr>
          <w:ilvl w:val="1"/>
          <w:numId w:val="142"/>
        </w:numPr>
      </w:pPr>
      <w:r w:rsidRPr="00EB39EB">
        <w:t xml:space="preserve">New menu items </w:t>
      </w:r>
      <w:r w:rsidR="004D0BBF">
        <w:t>are added to the menu</w:t>
      </w:r>
    </w:p>
    <w:p w:rsidR="004D0BBF" w:rsidRDefault="004D0BBF" w:rsidP="004D0BBF">
      <w:pPr>
        <w:numPr>
          <w:ilvl w:val="1"/>
          <w:numId w:val="142"/>
        </w:numPr>
      </w:pPr>
      <w:r>
        <w:t>Menu items are removed from the menu</w:t>
      </w:r>
    </w:p>
    <w:p w:rsidR="004D0BBF" w:rsidRPr="00EB39EB" w:rsidRDefault="004D0BBF" w:rsidP="004D0BBF">
      <w:pPr>
        <w:numPr>
          <w:ilvl w:val="1"/>
          <w:numId w:val="142"/>
        </w:numPr>
      </w:pPr>
      <w:r>
        <w:t>Food p</w:t>
      </w:r>
      <w:r w:rsidRPr="00EB39EB">
        <w:t>roduct</w:t>
      </w:r>
      <w:r>
        <w:t>s</w:t>
      </w:r>
      <w:r w:rsidRPr="00EB39EB">
        <w:t xml:space="preserve"> changes</w:t>
      </w:r>
    </w:p>
    <w:p w:rsidR="004D0BBF" w:rsidRDefault="00EB39EB" w:rsidP="004D0BBF">
      <w:pPr>
        <w:numPr>
          <w:ilvl w:val="1"/>
          <w:numId w:val="142"/>
        </w:numPr>
      </w:pPr>
      <w:r w:rsidRPr="00EB39EB">
        <w:t>Storage/preparation procedure changes</w:t>
      </w:r>
    </w:p>
    <w:p w:rsidR="004D0BBF" w:rsidRDefault="004D0BBF" w:rsidP="004D0BBF">
      <w:pPr>
        <w:numPr>
          <w:ilvl w:val="1"/>
          <w:numId w:val="142"/>
        </w:numPr>
      </w:pPr>
      <w:r>
        <w:t>A f</w:t>
      </w:r>
      <w:r w:rsidR="00EB39EB" w:rsidRPr="00EB39EB">
        <w:t xml:space="preserve">ood </w:t>
      </w:r>
      <w:r>
        <w:t xml:space="preserve">is </w:t>
      </w:r>
      <w:r w:rsidR="00EB39EB" w:rsidRPr="00EB39EB">
        <w:t xml:space="preserve">linked to </w:t>
      </w:r>
      <w:r>
        <w:t xml:space="preserve">an </w:t>
      </w:r>
      <w:r w:rsidR="00EB39EB" w:rsidRPr="00EB39EB">
        <w:t>illness</w:t>
      </w:r>
    </w:p>
    <w:p w:rsidR="004D0BBF" w:rsidRDefault="004D0BBF" w:rsidP="004D0BBF">
      <w:pPr>
        <w:numPr>
          <w:ilvl w:val="1"/>
          <w:numId w:val="142"/>
        </w:numPr>
      </w:pPr>
      <w:r>
        <w:t xml:space="preserve">There are significant changes in </w:t>
      </w:r>
      <w:r w:rsidR="00EB39EB" w:rsidRPr="00EB39EB">
        <w:t xml:space="preserve">customers, suppliers, equipment, </w:t>
      </w:r>
      <w:r>
        <w:t xml:space="preserve">and </w:t>
      </w:r>
      <w:r w:rsidR="00EB39EB" w:rsidRPr="00EB39EB">
        <w:t>facilities</w:t>
      </w:r>
    </w:p>
    <w:p w:rsidR="004D0BBF" w:rsidRDefault="00EB39EB" w:rsidP="004D0BBF">
      <w:pPr>
        <w:numPr>
          <w:ilvl w:val="1"/>
          <w:numId w:val="142"/>
        </w:numPr>
      </w:pPr>
      <w:r w:rsidRPr="00EB39EB">
        <w:t>New food safety information</w:t>
      </w:r>
      <w:r w:rsidR="004D0BBF">
        <w:t xml:space="preserve"> becomes available such as new regulatory guidelines.</w:t>
      </w:r>
    </w:p>
    <w:p w:rsidR="00EB39EB" w:rsidRDefault="004D0BBF" w:rsidP="004D0BBF">
      <w:pPr>
        <w:numPr>
          <w:ilvl w:val="1"/>
          <w:numId w:val="142"/>
        </w:numPr>
      </w:pPr>
      <w:r>
        <w:t>Significant changes in p</w:t>
      </w:r>
      <w:r w:rsidR="00EB39EB" w:rsidRPr="00EB39EB">
        <w:t>erso</w:t>
      </w:r>
      <w:r>
        <w:t>nnel</w:t>
      </w:r>
    </w:p>
    <w:p w:rsidR="004D0BBF" w:rsidRDefault="002C7812" w:rsidP="004D0BBF">
      <w:pPr>
        <w:numPr>
          <w:ilvl w:val="0"/>
          <w:numId w:val="142"/>
        </w:numPr>
      </w:pPr>
      <w:r>
        <w:t>Document</w:t>
      </w:r>
      <w:r w:rsidR="004D0BBF">
        <w:t xml:space="preserve"> changes in the plan in meeting minutes.  </w:t>
      </w:r>
    </w:p>
    <w:p w:rsidR="00D86E71" w:rsidRDefault="002C7812" w:rsidP="004D0BBF">
      <w:pPr>
        <w:numPr>
          <w:ilvl w:val="0"/>
          <w:numId w:val="142"/>
        </w:numPr>
      </w:pPr>
      <w:r>
        <w:t>Determine</w:t>
      </w:r>
      <w:r w:rsidR="00D86E71">
        <w:t xml:space="preserve"> when outside expertise should be contracted to review, amend, and implement all or portions of the food safety management plan.  </w:t>
      </w:r>
    </w:p>
    <w:p w:rsidR="004D0BBF" w:rsidRPr="00EB39EB" w:rsidRDefault="002C7812" w:rsidP="004D0BBF">
      <w:pPr>
        <w:numPr>
          <w:ilvl w:val="0"/>
          <w:numId w:val="142"/>
        </w:numPr>
      </w:pPr>
      <w:r>
        <w:lastRenderedPageBreak/>
        <w:t>Provide</w:t>
      </w:r>
      <w:r w:rsidR="004D0BBF">
        <w:t xml:space="preserve"> food production </w:t>
      </w:r>
      <w:r>
        <w:t>sites</w:t>
      </w:r>
      <w:r w:rsidR="004D0BBF">
        <w:t xml:space="preserve"> copies of the changes to the food safety management plan that are relevant to their operation so individual school plans can be updated.  </w:t>
      </w:r>
    </w:p>
    <w:p w:rsidR="00F615EB" w:rsidRDefault="00F615EB" w:rsidP="00F615EB"/>
    <w:p w:rsidR="00F615EB" w:rsidRDefault="00F615EB" w:rsidP="00F615EB"/>
    <w:p w:rsidR="00F615EB" w:rsidRDefault="00F615EB" w:rsidP="00F615EB"/>
    <w:p w:rsidR="00F615EB" w:rsidRDefault="00F615EB" w:rsidP="00F615EB">
      <w:pPr>
        <w:rPr>
          <w:rFonts w:cs="Arial"/>
          <w:b/>
          <w:bCs/>
        </w:rPr>
      </w:pPr>
      <w:r>
        <w:rPr>
          <w:rFonts w:cs="Arial"/>
          <w:b/>
          <w:bCs/>
        </w:rPr>
        <w:t>DATE IMPLEMENTED: __________________</w:t>
      </w:r>
      <w:r>
        <w:rPr>
          <w:rFonts w:cs="Arial"/>
          <w:b/>
          <w:bCs/>
        </w:rPr>
        <w:tab/>
        <w:t xml:space="preserve">BY: _______________________ </w:t>
      </w:r>
    </w:p>
    <w:p w:rsidR="00F615EB" w:rsidRDefault="00F615EB" w:rsidP="00F615EB">
      <w:pPr>
        <w:rPr>
          <w:rFonts w:cs="Arial"/>
          <w:b/>
          <w:bCs/>
        </w:rPr>
      </w:pPr>
    </w:p>
    <w:p w:rsidR="00F615EB" w:rsidRDefault="00F615EB" w:rsidP="00F615EB">
      <w:pPr>
        <w:rPr>
          <w:rFonts w:cs="Arial"/>
          <w:b/>
          <w:bCs/>
        </w:rPr>
      </w:pPr>
    </w:p>
    <w:p w:rsidR="00F615EB" w:rsidRDefault="00F615EB" w:rsidP="00F615EB">
      <w:pPr>
        <w:rPr>
          <w:rFonts w:cs="Arial"/>
          <w:b/>
          <w:bCs/>
        </w:rPr>
      </w:pPr>
      <w:r>
        <w:rPr>
          <w:rFonts w:cs="Arial"/>
          <w:b/>
          <w:bCs/>
        </w:rPr>
        <w:t>DATE REVIEWED: _____________________</w:t>
      </w:r>
      <w:r>
        <w:rPr>
          <w:rFonts w:cs="Arial"/>
          <w:b/>
          <w:bCs/>
        </w:rPr>
        <w:tab/>
        <w:t>BY: _______________________</w:t>
      </w:r>
    </w:p>
    <w:p w:rsidR="00F615EB" w:rsidRDefault="00F615EB" w:rsidP="00F615EB">
      <w:pPr>
        <w:rPr>
          <w:rFonts w:cs="Arial"/>
          <w:b/>
          <w:bCs/>
        </w:rPr>
      </w:pPr>
    </w:p>
    <w:p w:rsidR="00F615EB" w:rsidRDefault="00F615EB" w:rsidP="00F615EB">
      <w:pPr>
        <w:rPr>
          <w:rFonts w:cs="Arial"/>
          <w:b/>
          <w:bCs/>
        </w:rPr>
      </w:pPr>
    </w:p>
    <w:p w:rsidR="00F615EB" w:rsidRDefault="00F615EB" w:rsidP="00F615EB">
      <w:pPr>
        <w:rPr>
          <w:rFonts w:cs="Arial"/>
          <w:b/>
          <w:bCs/>
        </w:rPr>
      </w:pPr>
      <w:r>
        <w:rPr>
          <w:rFonts w:cs="Arial"/>
          <w:b/>
          <w:bCs/>
        </w:rPr>
        <w:t>DATE REVISED: _______________________</w:t>
      </w:r>
      <w:r>
        <w:rPr>
          <w:rFonts w:cs="Arial"/>
          <w:b/>
          <w:bCs/>
        </w:rPr>
        <w:tab/>
        <w:t>BY: _______________________</w:t>
      </w:r>
    </w:p>
    <w:p w:rsidR="00CD1EC2" w:rsidRDefault="00CD1EC2" w:rsidP="00F615EB"/>
    <w:p w:rsidR="00F615EB" w:rsidRDefault="00F615EB" w:rsidP="00F615EB"/>
    <w:p w:rsidR="00F615EB" w:rsidRDefault="00F615EB" w:rsidP="00F615EB"/>
    <w:p w:rsidR="001A6F6A" w:rsidRDefault="001A6F6A" w:rsidP="009D2EA2">
      <w:pPr>
        <w:rPr>
          <w:sz w:val="28"/>
          <w:szCs w:val="28"/>
        </w:rPr>
        <w:sectPr w:rsidR="001A6F6A" w:rsidSect="003B582E">
          <w:pgSz w:w="12240" w:h="15840"/>
          <w:pgMar w:top="1440" w:right="1440" w:bottom="1440" w:left="1440" w:header="720" w:footer="720" w:gutter="0"/>
          <w:cols w:space="720"/>
          <w:docGrid w:linePitch="360"/>
        </w:sectPr>
      </w:pPr>
    </w:p>
    <w:p w:rsidR="001A6F6A" w:rsidRDefault="001A6F6A" w:rsidP="001A6F6A">
      <w:pPr>
        <w:pStyle w:val="SOPTitle"/>
      </w:pPr>
      <w:r w:rsidRPr="00E9561D">
        <w:lastRenderedPageBreak/>
        <w:t>FOOD SAFETY CHECKLIST</w:t>
      </w:r>
      <w:r w:rsidR="00D276B8">
        <w:t xml:space="preserve"> </w:t>
      </w:r>
      <w:r w:rsidR="008D2CEF">
        <w:t>–</w:t>
      </w:r>
      <w:r w:rsidR="00D276B8">
        <w:t xml:space="preserve"> WEEKLY</w:t>
      </w:r>
    </w:p>
    <w:p w:rsidR="008D2CEF" w:rsidRPr="008D2CEF" w:rsidRDefault="008D2CEF" w:rsidP="001A6F6A">
      <w:pPr>
        <w:pStyle w:val="SOPTitle"/>
        <w:rPr>
          <w:sz w:val="22"/>
          <w:szCs w:val="22"/>
        </w:rPr>
      </w:pPr>
    </w:p>
    <w:p w:rsidR="001A6F6A" w:rsidRDefault="001A6F6A" w:rsidP="001A6F6A">
      <w:pPr>
        <w:rPr>
          <w:sz w:val="18"/>
          <w:szCs w:val="22"/>
        </w:rPr>
      </w:pPr>
    </w:p>
    <w:p w:rsidR="00D276B8" w:rsidRDefault="007704BF" w:rsidP="001A6F6A">
      <w:pPr>
        <w:rPr>
          <w:sz w:val="18"/>
          <w:szCs w:val="22"/>
        </w:rPr>
      </w:pPr>
      <w:r>
        <w:rPr>
          <w:sz w:val="18"/>
          <w:szCs w:val="22"/>
        </w:rPr>
        <w:t xml:space="preserve">Completion </w:t>
      </w:r>
      <w:r w:rsidR="001A6F6A">
        <w:rPr>
          <w:sz w:val="18"/>
          <w:szCs w:val="22"/>
        </w:rPr>
        <w:t xml:space="preserve">Date_______________________________________ </w:t>
      </w:r>
    </w:p>
    <w:p w:rsidR="00D276B8" w:rsidRDefault="00D276B8" w:rsidP="001A6F6A">
      <w:pPr>
        <w:rPr>
          <w:sz w:val="18"/>
          <w:szCs w:val="22"/>
        </w:rPr>
      </w:pPr>
    </w:p>
    <w:p w:rsidR="001A6F6A" w:rsidRDefault="00D276B8" w:rsidP="001A6F6A">
      <w:pPr>
        <w:rPr>
          <w:sz w:val="18"/>
          <w:szCs w:val="22"/>
        </w:rPr>
      </w:pPr>
      <w:r>
        <w:rPr>
          <w:sz w:val="18"/>
          <w:szCs w:val="22"/>
        </w:rPr>
        <w:t>Manager</w:t>
      </w:r>
      <w:r w:rsidR="001A6F6A">
        <w:rPr>
          <w:sz w:val="18"/>
          <w:szCs w:val="22"/>
        </w:rPr>
        <w:t>_____________________________________________</w:t>
      </w:r>
    </w:p>
    <w:p w:rsidR="001A6F6A" w:rsidRDefault="001A6F6A" w:rsidP="001A6F6A">
      <w:pPr>
        <w:rPr>
          <w:sz w:val="18"/>
          <w:szCs w:val="22"/>
        </w:rPr>
      </w:pPr>
    </w:p>
    <w:p w:rsidR="001A6F6A" w:rsidRPr="003F5C1A" w:rsidRDefault="001A6F6A" w:rsidP="001A6F6A">
      <w:pPr>
        <w:pStyle w:val="BodyText"/>
        <w:rPr>
          <w:rFonts w:ascii="Arial" w:hAnsi="Arial" w:cs="Arial"/>
          <w:b/>
          <w:u w:val="single"/>
        </w:rPr>
      </w:pPr>
      <w:r w:rsidRPr="0034028F">
        <w:rPr>
          <w:rFonts w:ascii="Times New Roman" w:hAnsi="Times New Roman"/>
          <w:sz w:val="22"/>
          <w:szCs w:val="22"/>
        </w:rPr>
        <w:t>Directions:</w:t>
      </w:r>
      <w:r w:rsidRPr="0034028F">
        <w:rPr>
          <w:rFonts w:ascii="Times New Roman" w:hAnsi="Times New Roman"/>
          <w:sz w:val="18"/>
        </w:rPr>
        <w:t xml:space="preserve">  </w:t>
      </w:r>
      <w:r w:rsidRPr="003F5C1A">
        <w:rPr>
          <w:rFonts w:ascii="Times New Roman" w:hAnsi="Times New Roman"/>
        </w:rPr>
        <w:t xml:space="preserve">Use this </w:t>
      </w:r>
      <w:r w:rsidR="007704BF">
        <w:rPr>
          <w:rFonts w:ascii="Times New Roman" w:hAnsi="Times New Roman"/>
        </w:rPr>
        <w:t>checklist on-going</w:t>
      </w:r>
      <w:r w:rsidRPr="003F5C1A">
        <w:rPr>
          <w:rFonts w:ascii="Times New Roman" w:hAnsi="Times New Roman"/>
        </w:rPr>
        <w:t>.  Determine areas in your operations requiring corrective action.  Record corrective action taken and keep completed records in a notebook for future reference</w:t>
      </w:r>
      <w:r w:rsidRPr="003F5C1A">
        <w:rPr>
          <w:rFonts w:ascii="Times New Roman" w:hAnsi="Times New Roman"/>
          <w:b/>
        </w:rPr>
        <w:t>.</w:t>
      </w:r>
    </w:p>
    <w:p w:rsidR="001A6F6A" w:rsidRDefault="001A6F6A" w:rsidP="001A6F6A">
      <w:pPr>
        <w:pStyle w:val="Heading1"/>
        <w:pBdr>
          <w:bottom w:val="single" w:sz="4" w:space="1" w:color="auto"/>
        </w:pBdr>
        <w:shd w:val="clear" w:color="auto" w:fill="FFFFFF"/>
        <w:rPr>
          <w:sz w:val="22"/>
          <w:shd w:val="clear" w:color="auto" w:fill="FFFFFF"/>
        </w:rPr>
      </w:pPr>
      <w:r>
        <w:rPr>
          <w:sz w:val="22"/>
          <w:shd w:val="clear" w:color="auto" w:fill="FFFFFF"/>
        </w:rPr>
        <w:t xml:space="preserve"> </w:t>
      </w:r>
    </w:p>
    <w:p w:rsidR="001A6F6A" w:rsidRPr="002031FA" w:rsidRDefault="001A6F6A" w:rsidP="001A6F6A">
      <w:pPr>
        <w:pStyle w:val="Heading1"/>
        <w:shd w:val="clear" w:color="auto" w:fill="FFFFFF"/>
        <w:rPr>
          <w:sz w:val="14"/>
          <w:szCs w:val="14"/>
          <w:shd w:val="clear" w:color="auto" w:fill="FFFFFF"/>
        </w:rPr>
      </w:pPr>
    </w:p>
    <w:p w:rsidR="001A6F6A" w:rsidRDefault="001A6F6A" w:rsidP="001A506F">
      <w:pPr>
        <w:rPr>
          <w:sz w:val="20"/>
          <w:szCs w:val="20"/>
        </w:rPr>
      </w:pPr>
      <w:r w:rsidRPr="008D2CEF">
        <w:rPr>
          <w:b/>
          <w:sz w:val="22"/>
          <w:szCs w:val="22"/>
        </w:rPr>
        <w:t>PERSONAL HYGIENE</w:t>
      </w:r>
      <w:r w:rsidRPr="0034028F">
        <w:t xml:space="preserve">                     </w:t>
      </w:r>
      <w:r w:rsidR="008D2CEF">
        <w:tab/>
      </w:r>
      <w:r w:rsidR="008D2CEF">
        <w:tab/>
      </w:r>
      <w:r w:rsidR="008D2CEF">
        <w:tab/>
        <w:t xml:space="preserve">   </w:t>
      </w:r>
      <w:r w:rsidRPr="008D2CEF">
        <w:rPr>
          <w:b/>
          <w:sz w:val="20"/>
          <w:szCs w:val="20"/>
        </w:rPr>
        <w:t>Yes   No     Corrective Action</w:t>
      </w:r>
    </w:p>
    <w:p w:rsidR="001A6F6A" w:rsidRPr="0034028F" w:rsidRDefault="001A6F6A" w:rsidP="00C65BFE">
      <w:pPr>
        <w:numPr>
          <w:ilvl w:val="0"/>
          <w:numId w:val="110"/>
        </w:numPr>
        <w:tabs>
          <w:tab w:val="center" w:pos="360"/>
          <w:tab w:val="left" w:pos="6171"/>
        </w:tabs>
        <w:ind w:left="374" w:hanging="374"/>
      </w:pPr>
      <w:r w:rsidRPr="000E7645">
        <w:rPr>
          <w:sz w:val="20"/>
          <w:szCs w:val="20"/>
        </w:rPr>
        <w:t>Employees wear clean and proper uniform including shoes</w:t>
      </w:r>
      <w:r>
        <w:rPr>
          <w:sz w:val="20"/>
          <w:szCs w:val="20"/>
        </w:rPr>
        <w:t>.</w:t>
      </w:r>
      <w:r>
        <w:rPr>
          <w:sz w:val="20"/>
          <w:szCs w:val="20"/>
        </w:rPr>
        <w:tab/>
      </w:r>
      <w:r>
        <w:rPr>
          <w:sz w:val="28"/>
          <w:szCs w:val="28"/>
        </w:rPr>
        <w:t xml:space="preserve">□   </w:t>
      </w:r>
      <w:proofErr w:type="spellStart"/>
      <w:r>
        <w:rPr>
          <w:sz w:val="28"/>
          <w:szCs w:val="28"/>
        </w:rPr>
        <w:t>□</w:t>
      </w:r>
      <w:proofErr w:type="spellEnd"/>
      <w:r>
        <w:rPr>
          <w:sz w:val="52"/>
          <w:szCs w:val="52"/>
        </w:rPr>
        <w:t xml:space="preserve"> </w:t>
      </w:r>
      <w:r>
        <w:rPr>
          <w:sz w:val="22"/>
          <w:szCs w:val="22"/>
        </w:rPr>
        <w:t>________________</w:t>
      </w:r>
    </w:p>
    <w:p w:rsidR="001A6F6A" w:rsidRPr="00451E80" w:rsidRDefault="001A6F6A" w:rsidP="00C65BFE">
      <w:pPr>
        <w:numPr>
          <w:ilvl w:val="0"/>
          <w:numId w:val="110"/>
        </w:numPr>
        <w:tabs>
          <w:tab w:val="left" w:pos="374"/>
          <w:tab w:val="left" w:pos="6171"/>
        </w:tabs>
        <w:ind w:left="374" w:hanging="374"/>
      </w:pPr>
      <w:r w:rsidRPr="000E7645">
        <w:rPr>
          <w:sz w:val="20"/>
          <w:szCs w:val="20"/>
        </w:rPr>
        <w:t>Effective hair restraints are properly worn.</w:t>
      </w:r>
      <w:r>
        <w:rPr>
          <w:sz w:val="20"/>
          <w:szCs w:val="20"/>
        </w:rPr>
        <w:tab/>
      </w:r>
      <w:r>
        <w:rPr>
          <w:sz w:val="28"/>
          <w:szCs w:val="28"/>
        </w:rPr>
        <w:t xml:space="preserve">□   </w:t>
      </w:r>
      <w:proofErr w:type="spellStart"/>
      <w:r>
        <w:rPr>
          <w:sz w:val="28"/>
          <w:szCs w:val="28"/>
        </w:rPr>
        <w:t>□</w:t>
      </w:r>
      <w:proofErr w:type="spellEnd"/>
      <w:r>
        <w:rPr>
          <w:sz w:val="52"/>
          <w:szCs w:val="52"/>
        </w:rPr>
        <w:t xml:space="preserve"> </w:t>
      </w:r>
      <w:r>
        <w:rPr>
          <w:sz w:val="22"/>
          <w:szCs w:val="22"/>
        </w:rPr>
        <w:t>________________</w:t>
      </w:r>
    </w:p>
    <w:p w:rsidR="001A6F6A" w:rsidRDefault="001A6F6A" w:rsidP="00C65BFE">
      <w:pPr>
        <w:numPr>
          <w:ilvl w:val="0"/>
          <w:numId w:val="110"/>
        </w:numPr>
        <w:tabs>
          <w:tab w:val="left" w:pos="374"/>
          <w:tab w:val="left" w:pos="6171"/>
        </w:tabs>
        <w:ind w:left="374" w:hanging="374"/>
        <w:rPr>
          <w:sz w:val="22"/>
          <w:szCs w:val="22"/>
        </w:rPr>
      </w:pPr>
      <w:r w:rsidRPr="000E7645">
        <w:rPr>
          <w:sz w:val="20"/>
          <w:szCs w:val="20"/>
        </w:rPr>
        <w:t>Fingernails are short, unpolished, and clean (no artificial nails).</w:t>
      </w:r>
      <w:r>
        <w:rPr>
          <w:sz w:val="20"/>
          <w:szCs w:val="20"/>
        </w:rPr>
        <w:tab/>
      </w:r>
      <w:r>
        <w:rPr>
          <w:sz w:val="28"/>
          <w:szCs w:val="28"/>
        </w:rPr>
        <w:t xml:space="preserve">□   </w:t>
      </w:r>
      <w:proofErr w:type="spellStart"/>
      <w:r>
        <w:rPr>
          <w:sz w:val="28"/>
          <w:szCs w:val="28"/>
        </w:rPr>
        <w:t>□</w:t>
      </w:r>
      <w:proofErr w:type="spellEnd"/>
      <w:r>
        <w:rPr>
          <w:sz w:val="52"/>
          <w:szCs w:val="52"/>
        </w:rPr>
        <w:t xml:space="preserve"> </w:t>
      </w:r>
      <w:r>
        <w:rPr>
          <w:sz w:val="22"/>
          <w:szCs w:val="22"/>
        </w:rPr>
        <w:t>________________</w:t>
      </w:r>
    </w:p>
    <w:p w:rsidR="001A6F6A" w:rsidRPr="00D57A7E" w:rsidRDefault="001A6F6A" w:rsidP="00C65BFE">
      <w:pPr>
        <w:numPr>
          <w:ilvl w:val="0"/>
          <w:numId w:val="110"/>
        </w:numPr>
        <w:tabs>
          <w:tab w:val="left" w:pos="374"/>
          <w:tab w:val="left" w:pos="10098"/>
        </w:tabs>
        <w:ind w:left="374" w:hanging="374"/>
        <w:rPr>
          <w:sz w:val="22"/>
          <w:szCs w:val="22"/>
        </w:rPr>
      </w:pPr>
      <w:r w:rsidRPr="000E7645">
        <w:rPr>
          <w:sz w:val="20"/>
          <w:szCs w:val="20"/>
        </w:rPr>
        <w:t xml:space="preserve">Jewelry is limited to a plain ring, such as wedding band and a </w:t>
      </w:r>
      <w:r>
        <w:rPr>
          <w:sz w:val="20"/>
          <w:szCs w:val="20"/>
        </w:rPr>
        <w:t>w</w:t>
      </w:r>
      <w:r w:rsidRPr="000E7645">
        <w:rPr>
          <w:sz w:val="20"/>
          <w:szCs w:val="20"/>
        </w:rPr>
        <w:t xml:space="preserve">atch </w:t>
      </w:r>
    </w:p>
    <w:p w:rsidR="001A6F6A" w:rsidRDefault="001A6F6A" w:rsidP="001A6F6A">
      <w:pPr>
        <w:tabs>
          <w:tab w:val="left" w:pos="374"/>
          <w:tab w:val="left" w:pos="6171"/>
        </w:tabs>
        <w:rPr>
          <w:sz w:val="22"/>
          <w:szCs w:val="22"/>
        </w:rPr>
      </w:pPr>
      <w:r>
        <w:rPr>
          <w:sz w:val="20"/>
          <w:szCs w:val="20"/>
        </w:rPr>
        <w:tab/>
      </w:r>
      <w:proofErr w:type="gramStart"/>
      <w:r>
        <w:rPr>
          <w:sz w:val="20"/>
          <w:szCs w:val="20"/>
        </w:rPr>
        <w:t>and</w:t>
      </w:r>
      <w:proofErr w:type="gramEnd"/>
      <w:r w:rsidRPr="000E7645">
        <w:rPr>
          <w:sz w:val="20"/>
          <w:szCs w:val="20"/>
        </w:rPr>
        <w:t xml:space="preserve"> no bracelets.</w:t>
      </w:r>
      <w:r>
        <w:rPr>
          <w:sz w:val="22"/>
          <w:szCs w:val="22"/>
        </w:rPr>
        <w:tab/>
      </w:r>
      <w:r>
        <w:rPr>
          <w:sz w:val="28"/>
          <w:szCs w:val="28"/>
        </w:rPr>
        <w:t xml:space="preserve">□   </w:t>
      </w:r>
      <w:proofErr w:type="spellStart"/>
      <w:r>
        <w:rPr>
          <w:sz w:val="28"/>
          <w:szCs w:val="28"/>
        </w:rPr>
        <w:t>□</w:t>
      </w:r>
      <w:proofErr w:type="spellEnd"/>
      <w:r>
        <w:rPr>
          <w:sz w:val="52"/>
          <w:szCs w:val="52"/>
        </w:rPr>
        <w:t xml:space="preserve"> </w:t>
      </w:r>
      <w:r>
        <w:rPr>
          <w:sz w:val="22"/>
          <w:szCs w:val="22"/>
        </w:rPr>
        <w:t>________________</w:t>
      </w:r>
    </w:p>
    <w:p w:rsidR="001A6F6A" w:rsidRDefault="001A6F6A" w:rsidP="00C65BFE">
      <w:pPr>
        <w:numPr>
          <w:ilvl w:val="1"/>
          <w:numId w:val="110"/>
        </w:numPr>
        <w:tabs>
          <w:tab w:val="left" w:pos="374"/>
          <w:tab w:val="left" w:pos="6171"/>
        </w:tabs>
        <w:ind w:left="0" w:firstLine="0"/>
        <w:rPr>
          <w:sz w:val="22"/>
          <w:szCs w:val="22"/>
        </w:rPr>
      </w:pPr>
      <w:r w:rsidRPr="00D57224">
        <w:rPr>
          <w:sz w:val="20"/>
          <w:szCs w:val="20"/>
        </w:rPr>
        <w:t>Hands are washed properly, frequently, and at appropriate times.</w:t>
      </w:r>
      <w:r>
        <w:rPr>
          <w:sz w:val="22"/>
          <w:szCs w:val="22"/>
        </w:rPr>
        <w:tab/>
      </w:r>
      <w:r>
        <w:rPr>
          <w:sz w:val="28"/>
          <w:szCs w:val="28"/>
        </w:rPr>
        <w:t xml:space="preserve">□   </w:t>
      </w:r>
      <w:proofErr w:type="spellStart"/>
      <w:r>
        <w:rPr>
          <w:sz w:val="28"/>
          <w:szCs w:val="28"/>
        </w:rPr>
        <w:t>□</w:t>
      </w:r>
      <w:proofErr w:type="spellEnd"/>
      <w:r>
        <w:rPr>
          <w:sz w:val="52"/>
          <w:szCs w:val="52"/>
        </w:rPr>
        <w:t xml:space="preserve"> </w:t>
      </w:r>
      <w:r>
        <w:rPr>
          <w:sz w:val="22"/>
          <w:szCs w:val="22"/>
        </w:rPr>
        <w:t>________________</w:t>
      </w:r>
    </w:p>
    <w:p w:rsidR="001A6F6A" w:rsidRDefault="001A6F6A" w:rsidP="00C65BFE">
      <w:pPr>
        <w:numPr>
          <w:ilvl w:val="1"/>
          <w:numId w:val="110"/>
        </w:numPr>
        <w:tabs>
          <w:tab w:val="left" w:pos="374"/>
          <w:tab w:val="left" w:pos="6358"/>
        </w:tabs>
        <w:ind w:left="0" w:firstLine="0"/>
        <w:rPr>
          <w:sz w:val="20"/>
          <w:szCs w:val="20"/>
        </w:rPr>
      </w:pPr>
      <w:r w:rsidRPr="00D57224">
        <w:rPr>
          <w:sz w:val="20"/>
          <w:szCs w:val="20"/>
        </w:rPr>
        <w:t>Burns, wounds, sores or sc</w:t>
      </w:r>
      <w:r>
        <w:rPr>
          <w:sz w:val="20"/>
          <w:szCs w:val="20"/>
        </w:rPr>
        <w:t xml:space="preserve">abs, or splints and water-proof </w:t>
      </w:r>
      <w:r w:rsidRPr="00D57224">
        <w:rPr>
          <w:sz w:val="20"/>
          <w:szCs w:val="20"/>
        </w:rPr>
        <w:t xml:space="preserve">bandages </w:t>
      </w:r>
    </w:p>
    <w:p w:rsidR="001A6F6A" w:rsidRDefault="001A6F6A" w:rsidP="001A6F6A">
      <w:pPr>
        <w:tabs>
          <w:tab w:val="left" w:pos="374"/>
          <w:tab w:val="left" w:pos="6358"/>
        </w:tabs>
        <w:rPr>
          <w:sz w:val="20"/>
          <w:szCs w:val="20"/>
        </w:rPr>
      </w:pPr>
      <w:r>
        <w:rPr>
          <w:sz w:val="20"/>
          <w:szCs w:val="20"/>
        </w:rPr>
        <w:tab/>
      </w:r>
      <w:proofErr w:type="gramStart"/>
      <w:r w:rsidRPr="00D57224">
        <w:rPr>
          <w:sz w:val="20"/>
          <w:szCs w:val="20"/>
        </w:rPr>
        <w:t>on</w:t>
      </w:r>
      <w:proofErr w:type="gramEnd"/>
      <w:r w:rsidRPr="00D57224">
        <w:rPr>
          <w:sz w:val="20"/>
          <w:szCs w:val="20"/>
        </w:rPr>
        <w:t xml:space="preserve"> hands are bandaged and completely covered with a foodservice </w:t>
      </w:r>
    </w:p>
    <w:p w:rsidR="001A6F6A" w:rsidRPr="00D57224" w:rsidRDefault="001A6F6A" w:rsidP="001A6F6A">
      <w:pPr>
        <w:tabs>
          <w:tab w:val="left" w:pos="374"/>
          <w:tab w:val="left" w:pos="6171"/>
        </w:tabs>
        <w:rPr>
          <w:sz w:val="20"/>
          <w:szCs w:val="20"/>
        </w:rPr>
      </w:pPr>
      <w:r>
        <w:rPr>
          <w:sz w:val="20"/>
          <w:szCs w:val="20"/>
        </w:rPr>
        <w:tab/>
      </w:r>
      <w:proofErr w:type="gramStart"/>
      <w:r w:rsidRPr="00D57224">
        <w:rPr>
          <w:sz w:val="20"/>
          <w:szCs w:val="20"/>
        </w:rPr>
        <w:t>glove</w:t>
      </w:r>
      <w:proofErr w:type="gramEnd"/>
      <w:r w:rsidRPr="00D57224">
        <w:rPr>
          <w:sz w:val="20"/>
          <w:szCs w:val="20"/>
        </w:rPr>
        <w:t xml:space="preserve"> while handling food.</w:t>
      </w:r>
      <w:r>
        <w:rPr>
          <w:sz w:val="22"/>
          <w:szCs w:val="22"/>
        </w:rPr>
        <w:tab/>
      </w:r>
      <w:r>
        <w:rPr>
          <w:sz w:val="28"/>
          <w:szCs w:val="28"/>
        </w:rPr>
        <w:t xml:space="preserve">□   </w:t>
      </w:r>
      <w:proofErr w:type="spellStart"/>
      <w:r>
        <w:rPr>
          <w:sz w:val="28"/>
          <w:szCs w:val="28"/>
        </w:rPr>
        <w:t>□</w:t>
      </w:r>
      <w:proofErr w:type="spellEnd"/>
      <w:r>
        <w:rPr>
          <w:sz w:val="52"/>
          <w:szCs w:val="52"/>
        </w:rPr>
        <w:t xml:space="preserve"> </w:t>
      </w:r>
      <w:r>
        <w:rPr>
          <w:sz w:val="22"/>
          <w:szCs w:val="22"/>
        </w:rPr>
        <w:t>________________</w:t>
      </w:r>
    </w:p>
    <w:p w:rsidR="001A6F6A" w:rsidRDefault="001A6F6A" w:rsidP="00C65BFE">
      <w:pPr>
        <w:numPr>
          <w:ilvl w:val="1"/>
          <w:numId w:val="110"/>
        </w:numPr>
        <w:tabs>
          <w:tab w:val="left" w:pos="374"/>
          <w:tab w:val="left" w:pos="6358"/>
        </w:tabs>
        <w:ind w:left="0" w:firstLine="0"/>
        <w:rPr>
          <w:sz w:val="20"/>
          <w:szCs w:val="20"/>
        </w:rPr>
      </w:pPr>
      <w:r w:rsidRPr="00D57224">
        <w:rPr>
          <w:sz w:val="20"/>
          <w:szCs w:val="20"/>
        </w:rPr>
        <w:t>Eating, drinking, chewing gum, smoking, or using tobacco are</w:t>
      </w:r>
      <w:r>
        <w:rPr>
          <w:sz w:val="20"/>
          <w:szCs w:val="20"/>
        </w:rPr>
        <w:t xml:space="preserve"> </w:t>
      </w:r>
    </w:p>
    <w:p w:rsidR="001A6F6A" w:rsidRDefault="001A6F6A" w:rsidP="001A6F6A">
      <w:pPr>
        <w:tabs>
          <w:tab w:val="left" w:pos="374"/>
          <w:tab w:val="left" w:pos="6358"/>
        </w:tabs>
        <w:rPr>
          <w:sz w:val="20"/>
          <w:szCs w:val="20"/>
        </w:rPr>
      </w:pPr>
      <w:r>
        <w:rPr>
          <w:sz w:val="20"/>
          <w:szCs w:val="20"/>
        </w:rPr>
        <w:tab/>
      </w:r>
      <w:proofErr w:type="gramStart"/>
      <w:r w:rsidRPr="00D57224">
        <w:rPr>
          <w:sz w:val="20"/>
          <w:szCs w:val="20"/>
        </w:rPr>
        <w:t>allowed</w:t>
      </w:r>
      <w:proofErr w:type="gramEnd"/>
      <w:r w:rsidRPr="00D57224">
        <w:rPr>
          <w:sz w:val="20"/>
          <w:szCs w:val="20"/>
        </w:rPr>
        <w:t xml:space="preserve"> only in designated areas away from preparation, service, </w:t>
      </w:r>
    </w:p>
    <w:p w:rsidR="001A6F6A" w:rsidRPr="00D57224" w:rsidRDefault="001A6F6A" w:rsidP="001A6F6A">
      <w:pPr>
        <w:tabs>
          <w:tab w:val="left" w:pos="374"/>
          <w:tab w:val="left" w:pos="6171"/>
        </w:tabs>
        <w:rPr>
          <w:sz w:val="20"/>
          <w:szCs w:val="20"/>
        </w:rPr>
      </w:pPr>
      <w:r>
        <w:rPr>
          <w:sz w:val="20"/>
          <w:szCs w:val="20"/>
        </w:rPr>
        <w:tab/>
      </w:r>
      <w:proofErr w:type="gramStart"/>
      <w:r w:rsidRPr="00D57224">
        <w:rPr>
          <w:sz w:val="20"/>
          <w:szCs w:val="20"/>
        </w:rPr>
        <w:t>storage</w:t>
      </w:r>
      <w:proofErr w:type="gramEnd"/>
      <w:r w:rsidRPr="00D57224">
        <w:rPr>
          <w:sz w:val="20"/>
          <w:szCs w:val="20"/>
        </w:rPr>
        <w:t>, and ware washing areas.</w:t>
      </w:r>
      <w:r>
        <w:rPr>
          <w:sz w:val="20"/>
          <w:szCs w:val="20"/>
        </w:rPr>
        <w:tab/>
      </w:r>
      <w:r>
        <w:rPr>
          <w:sz w:val="28"/>
          <w:szCs w:val="28"/>
        </w:rPr>
        <w:t xml:space="preserve">□   </w:t>
      </w:r>
      <w:proofErr w:type="spellStart"/>
      <w:r>
        <w:rPr>
          <w:sz w:val="28"/>
          <w:szCs w:val="28"/>
        </w:rPr>
        <w:t>□</w:t>
      </w:r>
      <w:proofErr w:type="spellEnd"/>
      <w:r>
        <w:rPr>
          <w:sz w:val="52"/>
          <w:szCs w:val="52"/>
        </w:rPr>
        <w:t xml:space="preserve"> </w:t>
      </w:r>
      <w:r>
        <w:rPr>
          <w:sz w:val="22"/>
          <w:szCs w:val="22"/>
        </w:rPr>
        <w:t>________________</w:t>
      </w:r>
    </w:p>
    <w:p w:rsidR="001A6F6A" w:rsidRPr="005E004F" w:rsidRDefault="001A6F6A" w:rsidP="00C65BFE">
      <w:pPr>
        <w:numPr>
          <w:ilvl w:val="1"/>
          <w:numId w:val="110"/>
        </w:numPr>
        <w:tabs>
          <w:tab w:val="left" w:pos="374"/>
          <w:tab w:val="num" w:pos="720"/>
          <w:tab w:val="left" w:pos="10098"/>
        </w:tabs>
        <w:ind w:left="0" w:firstLine="0"/>
        <w:rPr>
          <w:sz w:val="22"/>
          <w:szCs w:val="22"/>
        </w:rPr>
      </w:pPr>
      <w:r w:rsidRPr="00D57224">
        <w:rPr>
          <w:sz w:val="20"/>
          <w:szCs w:val="20"/>
        </w:rPr>
        <w:t>Employees use disposable tissues when coughing or sneezing</w:t>
      </w:r>
      <w:r>
        <w:rPr>
          <w:sz w:val="20"/>
          <w:szCs w:val="20"/>
        </w:rPr>
        <w:t xml:space="preserve"> </w:t>
      </w:r>
      <w:r w:rsidRPr="00D57224">
        <w:rPr>
          <w:sz w:val="20"/>
          <w:szCs w:val="20"/>
        </w:rPr>
        <w:t xml:space="preserve">and </w:t>
      </w:r>
    </w:p>
    <w:p w:rsidR="001A6F6A" w:rsidRDefault="001A6F6A" w:rsidP="001A6F6A">
      <w:pPr>
        <w:tabs>
          <w:tab w:val="left" w:pos="374"/>
          <w:tab w:val="num" w:pos="1080"/>
          <w:tab w:val="left" w:pos="6171"/>
        </w:tabs>
        <w:rPr>
          <w:sz w:val="22"/>
          <w:szCs w:val="22"/>
        </w:rPr>
      </w:pPr>
      <w:r>
        <w:rPr>
          <w:sz w:val="20"/>
          <w:szCs w:val="20"/>
        </w:rPr>
        <w:tab/>
      </w:r>
      <w:proofErr w:type="gramStart"/>
      <w:r w:rsidRPr="00D57224">
        <w:rPr>
          <w:sz w:val="20"/>
          <w:szCs w:val="20"/>
        </w:rPr>
        <w:t>then</w:t>
      </w:r>
      <w:proofErr w:type="gramEnd"/>
      <w:r w:rsidRPr="00D57224">
        <w:rPr>
          <w:sz w:val="20"/>
          <w:szCs w:val="20"/>
        </w:rPr>
        <w:t xml:space="preserve"> immediately wash hands</w:t>
      </w:r>
      <w:r>
        <w:rPr>
          <w:sz w:val="20"/>
          <w:szCs w:val="20"/>
        </w:rPr>
        <w:t>.</w:t>
      </w:r>
      <w:r>
        <w:rPr>
          <w:sz w:val="22"/>
          <w:szCs w:val="22"/>
        </w:rPr>
        <w:tab/>
      </w:r>
      <w:r>
        <w:rPr>
          <w:sz w:val="28"/>
          <w:szCs w:val="28"/>
        </w:rPr>
        <w:t xml:space="preserve">□   </w:t>
      </w:r>
      <w:proofErr w:type="spellStart"/>
      <w:r>
        <w:rPr>
          <w:sz w:val="28"/>
          <w:szCs w:val="28"/>
        </w:rPr>
        <w:t>□</w:t>
      </w:r>
      <w:proofErr w:type="spellEnd"/>
      <w:r>
        <w:rPr>
          <w:sz w:val="52"/>
          <w:szCs w:val="52"/>
        </w:rPr>
        <w:t xml:space="preserve"> </w:t>
      </w:r>
      <w:r>
        <w:rPr>
          <w:sz w:val="22"/>
          <w:szCs w:val="22"/>
        </w:rPr>
        <w:t>________________</w:t>
      </w:r>
    </w:p>
    <w:p w:rsidR="001A6F6A" w:rsidRDefault="001A6F6A" w:rsidP="00C65BFE">
      <w:pPr>
        <w:numPr>
          <w:ilvl w:val="1"/>
          <w:numId w:val="110"/>
        </w:numPr>
        <w:tabs>
          <w:tab w:val="left" w:pos="374"/>
          <w:tab w:val="num" w:pos="720"/>
          <w:tab w:val="left" w:pos="6171"/>
        </w:tabs>
        <w:ind w:left="0" w:firstLine="0"/>
        <w:rPr>
          <w:sz w:val="22"/>
          <w:szCs w:val="22"/>
        </w:rPr>
      </w:pPr>
      <w:r>
        <w:rPr>
          <w:sz w:val="20"/>
          <w:szCs w:val="20"/>
        </w:rPr>
        <w:t>Employees appear in good health.</w:t>
      </w:r>
      <w:r>
        <w:rPr>
          <w:sz w:val="20"/>
          <w:szCs w:val="20"/>
        </w:rPr>
        <w:tab/>
      </w:r>
      <w:r>
        <w:rPr>
          <w:sz w:val="28"/>
          <w:szCs w:val="28"/>
        </w:rPr>
        <w:t xml:space="preserve">□   </w:t>
      </w:r>
      <w:proofErr w:type="spellStart"/>
      <w:r>
        <w:rPr>
          <w:sz w:val="28"/>
          <w:szCs w:val="28"/>
        </w:rPr>
        <w:t>□</w:t>
      </w:r>
      <w:proofErr w:type="spellEnd"/>
      <w:r>
        <w:rPr>
          <w:sz w:val="20"/>
          <w:szCs w:val="20"/>
        </w:rPr>
        <w:t xml:space="preserve">   _________________</w:t>
      </w:r>
    </w:p>
    <w:p w:rsidR="001A6F6A" w:rsidRDefault="001A6F6A" w:rsidP="00C65BFE">
      <w:pPr>
        <w:numPr>
          <w:ilvl w:val="1"/>
          <w:numId w:val="110"/>
        </w:numPr>
        <w:tabs>
          <w:tab w:val="left" w:pos="374"/>
          <w:tab w:val="num" w:pos="720"/>
          <w:tab w:val="left" w:pos="6171"/>
        </w:tabs>
        <w:ind w:left="0" w:firstLine="0"/>
        <w:rPr>
          <w:sz w:val="22"/>
          <w:szCs w:val="22"/>
        </w:rPr>
      </w:pPr>
      <w:r>
        <w:rPr>
          <w:sz w:val="20"/>
          <w:szCs w:val="20"/>
        </w:rPr>
        <w:t>Hand sinks are unobstructed, operational, and clean.</w:t>
      </w:r>
      <w:r>
        <w:rPr>
          <w:sz w:val="20"/>
          <w:szCs w:val="20"/>
        </w:rPr>
        <w:tab/>
      </w:r>
      <w:r>
        <w:rPr>
          <w:sz w:val="28"/>
          <w:szCs w:val="28"/>
        </w:rPr>
        <w:t xml:space="preserve">□   </w:t>
      </w:r>
      <w:proofErr w:type="spellStart"/>
      <w:r>
        <w:rPr>
          <w:sz w:val="28"/>
          <w:szCs w:val="28"/>
        </w:rPr>
        <w:t>□</w:t>
      </w:r>
      <w:proofErr w:type="spellEnd"/>
      <w:r>
        <w:rPr>
          <w:sz w:val="20"/>
          <w:szCs w:val="20"/>
        </w:rPr>
        <w:t xml:space="preserve">   _________________</w:t>
      </w:r>
    </w:p>
    <w:p w:rsidR="008D2CEF" w:rsidRPr="008D2CEF" w:rsidRDefault="001A6F6A" w:rsidP="00C65BFE">
      <w:pPr>
        <w:numPr>
          <w:ilvl w:val="1"/>
          <w:numId w:val="110"/>
        </w:numPr>
        <w:tabs>
          <w:tab w:val="left" w:pos="374"/>
          <w:tab w:val="num" w:pos="720"/>
          <w:tab w:val="left" w:pos="6171"/>
        </w:tabs>
        <w:ind w:left="0" w:firstLine="0"/>
        <w:rPr>
          <w:sz w:val="22"/>
          <w:szCs w:val="22"/>
        </w:rPr>
      </w:pPr>
      <w:r>
        <w:rPr>
          <w:sz w:val="20"/>
          <w:szCs w:val="20"/>
        </w:rPr>
        <w:t xml:space="preserve">Hand sinks are stocked with soap, disposable towels, and </w:t>
      </w:r>
    </w:p>
    <w:p w:rsidR="001A6F6A" w:rsidRDefault="008D2CEF" w:rsidP="008D2CEF">
      <w:pPr>
        <w:tabs>
          <w:tab w:val="left" w:pos="374"/>
          <w:tab w:val="num" w:pos="1080"/>
          <w:tab w:val="left" w:pos="6171"/>
        </w:tabs>
        <w:rPr>
          <w:sz w:val="22"/>
          <w:szCs w:val="22"/>
        </w:rPr>
      </w:pPr>
      <w:r>
        <w:rPr>
          <w:sz w:val="20"/>
          <w:szCs w:val="20"/>
        </w:rPr>
        <w:tab/>
      </w:r>
      <w:proofErr w:type="gramStart"/>
      <w:r w:rsidR="001A6F6A">
        <w:rPr>
          <w:sz w:val="20"/>
          <w:szCs w:val="20"/>
        </w:rPr>
        <w:t>warm</w:t>
      </w:r>
      <w:proofErr w:type="gramEnd"/>
      <w:r w:rsidR="001A6F6A">
        <w:rPr>
          <w:sz w:val="20"/>
          <w:szCs w:val="20"/>
        </w:rPr>
        <w:t xml:space="preserve"> water.</w:t>
      </w:r>
      <w:r w:rsidR="001A6F6A">
        <w:rPr>
          <w:sz w:val="20"/>
          <w:szCs w:val="20"/>
        </w:rPr>
        <w:tab/>
      </w:r>
      <w:r w:rsidR="001A6F6A">
        <w:rPr>
          <w:sz w:val="28"/>
          <w:szCs w:val="28"/>
        </w:rPr>
        <w:t xml:space="preserve">□   </w:t>
      </w:r>
      <w:proofErr w:type="spellStart"/>
      <w:r w:rsidR="001A6F6A">
        <w:rPr>
          <w:sz w:val="28"/>
          <w:szCs w:val="28"/>
        </w:rPr>
        <w:t>□</w:t>
      </w:r>
      <w:proofErr w:type="spellEnd"/>
      <w:r w:rsidR="001A6F6A">
        <w:rPr>
          <w:sz w:val="20"/>
          <w:szCs w:val="20"/>
        </w:rPr>
        <w:t xml:space="preserve">   </w:t>
      </w:r>
      <w:r w:rsidR="001A6F6A">
        <w:rPr>
          <w:sz w:val="22"/>
          <w:szCs w:val="22"/>
        </w:rPr>
        <w:t>________________</w:t>
      </w:r>
    </w:p>
    <w:p w:rsidR="001A6F6A" w:rsidRDefault="001A6F6A" w:rsidP="00C65BFE">
      <w:pPr>
        <w:numPr>
          <w:ilvl w:val="1"/>
          <w:numId w:val="110"/>
        </w:numPr>
        <w:tabs>
          <w:tab w:val="left" w:pos="374"/>
          <w:tab w:val="num" w:pos="720"/>
          <w:tab w:val="left" w:pos="6171"/>
        </w:tabs>
        <w:ind w:left="0" w:firstLine="0"/>
        <w:rPr>
          <w:sz w:val="22"/>
          <w:szCs w:val="22"/>
        </w:rPr>
      </w:pPr>
      <w:r>
        <w:rPr>
          <w:sz w:val="20"/>
          <w:szCs w:val="20"/>
        </w:rPr>
        <w:t xml:space="preserve">A </w:t>
      </w:r>
      <w:proofErr w:type="spellStart"/>
      <w:r>
        <w:rPr>
          <w:sz w:val="20"/>
          <w:szCs w:val="20"/>
        </w:rPr>
        <w:t>handwashing</w:t>
      </w:r>
      <w:proofErr w:type="spellEnd"/>
      <w:r>
        <w:rPr>
          <w:sz w:val="20"/>
          <w:szCs w:val="20"/>
        </w:rPr>
        <w:t xml:space="preserve"> reminder sign is posted.</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1"/>
          <w:numId w:val="110"/>
        </w:numPr>
        <w:tabs>
          <w:tab w:val="left" w:pos="374"/>
          <w:tab w:val="num" w:pos="720"/>
          <w:tab w:val="left" w:pos="6171"/>
        </w:tabs>
        <w:ind w:left="0" w:firstLine="0"/>
        <w:rPr>
          <w:sz w:val="22"/>
          <w:szCs w:val="22"/>
        </w:rPr>
      </w:pPr>
      <w:r>
        <w:rPr>
          <w:sz w:val="20"/>
          <w:szCs w:val="20"/>
        </w:rPr>
        <w:t>Employee restrooms are operational and clean.</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1A6F6A">
      <w:pPr>
        <w:pBdr>
          <w:bottom w:val="single" w:sz="4" w:space="1" w:color="auto"/>
        </w:pBdr>
        <w:tabs>
          <w:tab w:val="left" w:pos="6120"/>
          <w:tab w:val="left" w:pos="6300"/>
        </w:tabs>
        <w:rPr>
          <w:b/>
          <w:sz w:val="14"/>
          <w:szCs w:val="14"/>
        </w:rPr>
      </w:pPr>
    </w:p>
    <w:p w:rsidR="001A6F6A" w:rsidRPr="005E004F" w:rsidRDefault="001A6F6A" w:rsidP="001A6F6A">
      <w:pPr>
        <w:tabs>
          <w:tab w:val="left" w:pos="6120"/>
          <w:tab w:val="left" w:pos="6300"/>
        </w:tabs>
        <w:rPr>
          <w:b/>
          <w:sz w:val="14"/>
          <w:szCs w:val="14"/>
        </w:rPr>
      </w:pPr>
    </w:p>
    <w:p w:rsidR="001A6F6A" w:rsidRDefault="001A6F6A" w:rsidP="001A6F6A">
      <w:pPr>
        <w:rPr>
          <w:sz w:val="20"/>
          <w:szCs w:val="20"/>
        </w:rPr>
      </w:pPr>
      <w:r>
        <w:rPr>
          <w:b/>
          <w:sz w:val="22"/>
          <w:szCs w:val="22"/>
        </w:rPr>
        <w:t xml:space="preserve">FOOD PREPARATION                                               </w:t>
      </w:r>
      <w:r w:rsidR="008D2CEF">
        <w:rPr>
          <w:b/>
          <w:sz w:val="22"/>
          <w:szCs w:val="22"/>
        </w:rPr>
        <w:t xml:space="preserve">             </w:t>
      </w:r>
      <w:r>
        <w:rPr>
          <w:b/>
          <w:sz w:val="20"/>
          <w:szCs w:val="20"/>
        </w:rPr>
        <w:t>Yes   No      Corrective Action</w:t>
      </w:r>
    </w:p>
    <w:p w:rsidR="001A6F6A" w:rsidRPr="005E004F" w:rsidRDefault="001A6F6A" w:rsidP="00C65BFE">
      <w:pPr>
        <w:numPr>
          <w:ilvl w:val="0"/>
          <w:numId w:val="111"/>
        </w:numPr>
        <w:tabs>
          <w:tab w:val="clear" w:pos="360"/>
          <w:tab w:val="left" w:pos="374"/>
          <w:tab w:val="left" w:pos="6171"/>
        </w:tabs>
        <w:ind w:left="0" w:firstLine="0"/>
        <w:rPr>
          <w:sz w:val="20"/>
          <w:szCs w:val="20"/>
        </w:rPr>
      </w:pPr>
      <w:r>
        <w:rPr>
          <w:sz w:val="20"/>
          <w:szCs w:val="20"/>
        </w:rPr>
        <w:t>All food stored or prepared in facility is from approved sources.</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11"/>
        </w:numPr>
        <w:tabs>
          <w:tab w:val="clear" w:pos="360"/>
          <w:tab w:val="left" w:pos="374"/>
          <w:tab w:val="left" w:pos="6171"/>
        </w:tabs>
        <w:ind w:left="0" w:firstLine="0"/>
        <w:rPr>
          <w:sz w:val="20"/>
          <w:szCs w:val="20"/>
        </w:rPr>
      </w:pPr>
      <w:r>
        <w:rPr>
          <w:sz w:val="20"/>
          <w:szCs w:val="20"/>
        </w:rPr>
        <w:t xml:space="preserve">Food equipment  utensils, and food contact surfaces are properly </w:t>
      </w:r>
    </w:p>
    <w:p w:rsidR="001A6F6A" w:rsidRDefault="001A6F6A" w:rsidP="001A6F6A">
      <w:pPr>
        <w:tabs>
          <w:tab w:val="left" w:pos="374"/>
          <w:tab w:val="left" w:pos="6171"/>
        </w:tabs>
        <w:rPr>
          <w:sz w:val="20"/>
          <w:szCs w:val="20"/>
        </w:rPr>
      </w:pPr>
      <w:r>
        <w:rPr>
          <w:sz w:val="20"/>
          <w:szCs w:val="20"/>
        </w:rPr>
        <w:tab/>
      </w:r>
      <w:proofErr w:type="gramStart"/>
      <w:r>
        <w:rPr>
          <w:sz w:val="20"/>
          <w:szCs w:val="20"/>
        </w:rPr>
        <w:t>washed</w:t>
      </w:r>
      <w:proofErr w:type="gramEnd"/>
      <w:r>
        <w:rPr>
          <w:sz w:val="20"/>
          <w:szCs w:val="20"/>
        </w:rPr>
        <w:t>, rinsed, and sanitized before every use.</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11"/>
        </w:numPr>
        <w:tabs>
          <w:tab w:val="clear" w:pos="360"/>
          <w:tab w:val="left" w:pos="374"/>
          <w:tab w:val="left" w:pos="10098"/>
        </w:tabs>
        <w:ind w:left="0" w:firstLine="0"/>
        <w:rPr>
          <w:sz w:val="20"/>
          <w:szCs w:val="20"/>
        </w:rPr>
      </w:pPr>
      <w:r>
        <w:rPr>
          <w:sz w:val="20"/>
          <w:szCs w:val="20"/>
        </w:rPr>
        <w:t xml:space="preserve">Frozen food is thawed under refrigeration, cooked to proper </w:t>
      </w:r>
    </w:p>
    <w:p w:rsidR="001A6F6A" w:rsidRDefault="001A6F6A" w:rsidP="001A6F6A">
      <w:pPr>
        <w:tabs>
          <w:tab w:val="left" w:pos="374"/>
          <w:tab w:val="left" w:pos="6171"/>
        </w:tabs>
        <w:rPr>
          <w:sz w:val="20"/>
          <w:szCs w:val="20"/>
        </w:rPr>
      </w:pPr>
      <w:r>
        <w:rPr>
          <w:sz w:val="20"/>
          <w:szCs w:val="20"/>
        </w:rPr>
        <w:tab/>
      </w:r>
      <w:proofErr w:type="gramStart"/>
      <w:r>
        <w:rPr>
          <w:sz w:val="20"/>
          <w:szCs w:val="20"/>
        </w:rPr>
        <w:t>temperature</w:t>
      </w:r>
      <w:proofErr w:type="gramEnd"/>
      <w:r>
        <w:rPr>
          <w:sz w:val="20"/>
          <w:szCs w:val="20"/>
        </w:rPr>
        <w:t xml:space="preserve"> from frozen state, or in cold running water. </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11"/>
        </w:numPr>
        <w:tabs>
          <w:tab w:val="clear" w:pos="360"/>
          <w:tab w:val="left" w:pos="374"/>
          <w:tab w:val="left" w:pos="6171"/>
        </w:tabs>
        <w:ind w:left="0" w:firstLine="0"/>
        <w:rPr>
          <w:sz w:val="20"/>
          <w:szCs w:val="20"/>
        </w:rPr>
      </w:pPr>
      <w:r>
        <w:rPr>
          <w:sz w:val="20"/>
          <w:szCs w:val="20"/>
        </w:rPr>
        <w:t>Thawed food is not refrozen.</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5E004F" w:rsidRDefault="001A6F6A" w:rsidP="00C65BFE">
      <w:pPr>
        <w:numPr>
          <w:ilvl w:val="0"/>
          <w:numId w:val="111"/>
        </w:numPr>
        <w:tabs>
          <w:tab w:val="clear" w:pos="360"/>
          <w:tab w:val="left" w:pos="374"/>
          <w:tab w:val="num" w:pos="6307"/>
          <w:tab w:val="left" w:pos="10098"/>
        </w:tabs>
        <w:ind w:left="0" w:firstLine="0"/>
        <w:rPr>
          <w:sz w:val="28"/>
          <w:szCs w:val="28"/>
        </w:rPr>
      </w:pPr>
      <w:r>
        <w:rPr>
          <w:sz w:val="20"/>
          <w:szCs w:val="20"/>
        </w:rPr>
        <w:t xml:space="preserve">Preparation is planned so ingredients are kept out of the temperature </w:t>
      </w:r>
    </w:p>
    <w:p w:rsidR="001A6F6A" w:rsidRDefault="001A6F6A" w:rsidP="001A6F6A">
      <w:pPr>
        <w:tabs>
          <w:tab w:val="left" w:pos="374"/>
          <w:tab w:val="left" w:pos="6171"/>
        </w:tabs>
        <w:rPr>
          <w:sz w:val="28"/>
          <w:szCs w:val="28"/>
        </w:rPr>
      </w:pPr>
      <w:r>
        <w:rPr>
          <w:sz w:val="20"/>
          <w:szCs w:val="20"/>
        </w:rPr>
        <w:tab/>
      </w:r>
      <w:proofErr w:type="gramStart"/>
      <w:r>
        <w:rPr>
          <w:sz w:val="20"/>
          <w:szCs w:val="20"/>
        </w:rPr>
        <w:t>danger</w:t>
      </w:r>
      <w:proofErr w:type="gramEnd"/>
      <w:r>
        <w:rPr>
          <w:sz w:val="20"/>
          <w:szCs w:val="20"/>
        </w:rPr>
        <w:t xml:space="preserve"> zone to the extent possible.</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11"/>
        </w:numPr>
        <w:tabs>
          <w:tab w:val="clear" w:pos="360"/>
          <w:tab w:val="num" w:pos="0"/>
          <w:tab w:val="left" w:pos="374"/>
          <w:tab w:val="left" w:pos="6171"/>
        </w:tabs>
        <w:ind w:left="0" w:firstLine="0"/>
        <w:rPr>
          <w:sz w:val="28"/>
          <w:szCs w:val="28"/>
        </w:rPr>
      </w:pPr>
      <w:r>
        <w:rPr>
          <w:sz w:val="20"/>
          <w:szCs w:val="20"/>
        </w:rPr>
        <w:t>Food is tasted using the proper procedure.</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11"/>
        </w:numPr>
        <w:tabs>
          <w:tab w:val="clear" w:pos="360"/>
          <w:tab w:val="num" w:pos="0"/>
          <w:tab w:val="left" w:pos="374"/>
          <w:tab w:val="left" w:pos="6171"/>
        </w:tabs>
        <w:ind w:left="0" w:firstLine="0"/>
        <w:rPr>
          <w:sz w:val="28"/>
          <w:szCs w:val="28"/>
        </w:rPr>
      </w:pPr>
      <w:r>
        <w:rPr>
          <w:sz w:val="20"/>
          <w:szCs w:val="20"/>
        </w:rPr>
        <w:t>Procedures are in place to prevent cross-contamination.</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11"/>
        </w:numPr>
        <w:tabs>
          <w:tab w:val="clear" w:pos="360"/>
          <w:tab w:val="num" w:pos="0"/>
          <w:tab w:val="left" w:pos="374"/>
          <w:tab w:val="left" w:pos="10098"/>
        </w:tabs>
        <w:ind w:left="0" w:firstLine="0"/>
        <w:rPr>
          <w:sz w:val="20"/>
          <w:szCs w:val="20"/>
        </w:rPr>
      </w:pPr>
      <w:r>
        <w:rPr>
          <w:sz w:val="20"/>
          <w:szCs w:val="20"/>
        </w:rPr>
        <w:t xml:space="preserve">Food is handled with suitable utensils, such as single use gloves or </w:t>
      </w:r>
    </w:p>
    <w:p w:rsidR="001A6F6A" w:rsidRPr="008D2CEF" w:rsidRDefault="001A6F6A" w:rsidP="001A6F6A">
      <w:pPr>
        <w:tabs>
          <w:tab w:val="left" w:pos="374"/>
          <w:tab w:val="left" w:pos="6171"/>
        </w:tabs>
        <w:rPr>
          <w:sz w:val="20"/>
          <w:szCs w:val="20"/>
        </w:rPr>
      </w:pPr>
      <w:r>
        <w:rPr>
          <w:sz w:val="20"/>
          <w:szCs w:val="20"/>
        </w:rPr>
        <w:tab/>
      </w:r>
      <w:proofErr w:type="gramStart"/>
      <w:r>
        <w:rPr>
          <w:sz w:val="20"/>
          <w:szCs w:val="20"/>
        </w:rPr>
        <w:t>tongs</w:t>
      </w:r>
      <w:proofErr w:type="gramEnd"/>
      <w:r>
        <w:rPr>
          <w:sz w:val="20"/>
          <w:szCs w:val="20"/>
        </w:rPr>
        <w:t>.</w:t>
      </w:r>
      <w:r w:rsidR="008D2CEF">
        <w:rPr>
          <w:sz w:val="20"/>
          <w:szCs w:val="20"/>
        </w:rPr>
        <w:t xml:space="preserve">                                                                                               </w:t>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8D2CEF" w:rsidRDefault="008D2CEF" w:rsidP="008D2CEF">
      <w:pPr>
        <w:tabs>
          <w:tab w:val="left" w:pos="6171"/>
        </w:tabs>
        <w:rPr>
          <w:sz w:val="20"/>
          <w:szCs w:val="20"/>
        </w:rPr>
      </w:pPr>
    </w:p>
    <w:p w:rsidR="001A6F6A" w:rsidRDefault="001A6F6A" w:rsidP="00C65BFE">
      <w:pPr>
        <w:numPr>
          <w:ilvl w:val="1"/>
          <w:numId w:val="111"/>
        </w:numPr>
        <w:tabs>
          <w:tab w:val="clear" w:pos="1080"/>
          <w:tab w:val="num" w:pos="374"/>
          <w:tab w:val="left" w:pos="6171"/>
        </w:tabs>
        <w:ind w:left="0" w:firstLine="0"/>
        <w:rPr>
          <w:sz w:val="20"/>
          <w:szCs w:val="20"/>
        </w:rPr>
      </w:pPr>
      <w:r>
        <w:rPr>
          <w:sz w:val="20"/>
          <w:szCs w:val="20"/>
        </w:rPr>
        <w:t xml:space="preserve">Food is prepared in small batches to limit the time it is in the </w:t>
      </w:r>
    </w:p>
    <w:p w:rsidR="001A6F6A" w:rsidRPr="005E004F" w:rsidRDefault="001A6F6A" w:rsidP="001A6F6A">
      <w:pPr>
        <w:tabs>
          <w:tab w:val="left" w:pos="374"/>
          <w:tab w:val="left" w:pos="6171"/>
        </w:tabs>
        <w:rPr>
          <w:sz w:val="20"/>
          <w:szCs w:val="20"/>
        </w:rPr>
      </w:pPr>
      <w:r>
        <w:rPr>
          <w:sz w:val="20"/>
          <w:szCs w:val="20"/>
        </w:rPr>
        <w:tab/>
      </w:r>
      <w:proofErr w:type="gramStart"/>
      <w:r>
        <w:rPr>
          <w:sz w:val="20"/>
          <w:szCs w:val="20"/>
        </w:rPr>
        <w:t>temperature</w:t>
      </w:r>
      <w:proofErr w:type="gramEnd"/>
      <w:r>
        <w:rPr>
          <w:sz w:val="20"/>
          <w:szCs w:val="20"/>
        </w:rPr>
        <w:t xml:space="preserve"> danger zone.</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11"/>
        </w:numPr>
        <w:tabs>
          <w:tab w:val="clear" w:pos="360"/>
          <w:tab w:val="num" w:pos="0"/>
          <w:tab w:val="left" w:pos="374"/>
          <w:tab w:val="left" w:pos="10098"/>
        </w:tabs>
        <w:ind w:left="0" w:firstLine="0"/>
        <w:rPr>
          <w:sz w:val="20"/>
          <w:szCs w:val="20"/>
        </w:rPr>
      </w:pPr>
      <w:r>
        <w:rPr>
          <w:sz w:val="20"/>
          <w:szCs w:val="20"/>
        </w:rPr>
        <w:t xml:space="preserve">Clean reusable towels are used only for sanitizing equipment and </w:t>
      </w:r>
    </w:p>
    <w:p w:rsidR="001A6F6A" w:rsidRPr="00242AE8" w:rsidRDefault="001A6F6A" w:rsidP="001A6F6A">
      <w:pPr>
        <w:tabs>
          <w:tab w:val="left" w:pos="374"/>
          <w:tab w:val="left" w:pos="6171"/>
        </w:tabs>
        <w:rPr>
          <w:sz w:val="20"/>
          <w:szCs w:val="20"/>
        </w:rPr>
      </w:pPr>
      <w:r>
        <w:rPr>
          <w:sz w:val="20"/>
          <w:szCs w:val="20"/>
        </w:rPr>
        <w:tab/>
      </w:r>
      <w:proofErr w:type="gramStart"/>
      <w:r>
        <w:rPr>
          <w:sz w:val="20"/>
          <w:szCs w:val="20"/>
        </w:rPr>
        <w:t>surfaces</w:t>
      </w:r>
      <w:proofErr w:type="gramEnd"/>
      <w:r>
        <w:rPr>
          <w:sz w:val="20"/>
          <w:szCs w:val="20"/>
        </w:rPr>
        <w:t xml:space="preserve"> and not for drying hands, utensils, or floor. </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11"/>
        </w:numPr>
        <w:tabs>
          <w:tab w:val="clear" w:pos="360"/>
          <w:tab w:val="num" w:pos="0"/>
          <w:tab w:val="left" w:pos="374"/>
          <w:tab w:val="left" w:pos="10098"/>
        </w:tabs>
        <w:ind w:left="0" w:firstLine="0"/>
        <w:rPr>
          <w:sz w:val="20"/>
          <w:szCs w:val="20"/>
        </w:rPr>
      </w:pPr>
      <w:r>
        <w:rPr>
          <w:sz w:val="20"/>
          <w:szCs w:val="20"/>
        </w:rPr>
        <w:t xml:space="preserve">Food is cooked to the required safe internal temperature for the </w:t>
      </w:r>
    </w:p>
    <w:p w:rsidR="001A6F6A" w:rsidRDefault="001A6F6A" w:rsidP="001A6F6A">
      <w:pPr>
        <w:tabs>
          <w:tab w:val="left" w:pos="374"/>
          <w:tab w:val="left" w:pos="10098"/>
        </w:tabs>
        <w:rPr>
          <w:sz w:val="20"/>
          <w:szCs w:val="20"/>
        </w:rPr>
      </w:pPr>
      <w:r>
        <w:rPr>
          <w:sz w:val="20"/>
          <w:szCs w:val="20"/>
        </w:rPr>
        <w:tab/>
      </w:r>
      <w:proofErr w:type="gramStart"/>
      <w:r>
        <w:rPr>
          <w:sz w:val="20"/>
          <w:szCs w:val="20"/>
        </w:rPr>
        <w:t>appropriate</w:t>
      </w:r>
      <w:proofErr w:type="gramEnd"/>
      <w:r>
        <w:rPr>
          <w:sz w:val="20"/>
          <w:szCs w:val="20"/>
        </w:rPr>
        <w:t xml:space="preserve"> time.  The temperature is tested with a calibrated food </w:t>
      </w:r>
    </w:p>
    <w:p w:rsidR="001A6F6A" w:rsidRDefault="001A6F6A" w:rsidP="001A6F6A">
      <w:pPr>
        <w:tabs>
          <w:tab w:val="left" w:pos="374"/>
          <w:tab w:val="left" w:pos="6171"/>
        </w:tabs>
        <w:rPr>
          <w:sz w:val="22"/>
          <w:szCs w:val="22"/>
        </w:rPr>
      </w:pPr>
      <w:r>
        <w:rPr>
          <w:sz w:val="20"/>
          <w:szCs w:val="20"/>
        </w:rPr>
        <w:tab/>
      </w:r>
      <w:proofErr w:type="gramStart"/>
      <w:r>
        <w:rPr>
          <w:sz w:val="20"/>
          <w:szCs w:val="20"/>
        </w:rPr>
        <w:t>thermometer</w:t>
      </w:r>
      <w:proofErr w:type="gramEnd"/>
      <w:r>
        <w:rPr>
          <w:sz w:val="20"/>
          <w:szCs w:val="20"/>
        </w:rPr>
        <w:t xml:space="preserve">. </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5E004F" w:rsidRDefault="001A6F6A" w:rsidP="00C65BFE">
      <w:pPr>
        <w:numPr>
          <w:ilvl w:val="0"/>
          <w:numId w:val="111"/>
        </w:numPr>
        <w:tabs>
          <w:tab w:val="clear" w:pos="360"/>
          <w:tab w:val="num" w:pos="0"/>
          <w:tab w:val="left" w:pos="374"/>
          <w:tab w:val="left" w:pos="10098"/>
        </w:tabs>
        <w:ind w:left="0" w:firstLine="0"/>
        <w:rPr>
          <w:sz w:val="28"/>
          <w:szCs w:val="28"/>
        </w:rPr>
      </w:pPr>
      <w:r>
        <w:rPr>
          <w:sz w:val="20"/>
          <w:szCs w:val="20"/>
        </w:rPr>
        <w:t xml:space="preserve">The internal temperature of food being cooked is monitored and </w:t>
      </w:r>
    </w:p>
    <w:p w:rsidR="001A6F6A" w:rsidRDefault="001A6F6A" w:rsidP="001A6F6A">
      <w:pPr>
        <w:tabs>
          <w:tab w:val="left" w:pos="374"/>
          <w:tab w:val="left" w:pos="6171"/>
        </w:tabs>
        <w:rPr>
          <w:sz w:val="28"/>
          <w:szCs w:val="28"/>
        </w:rPr>
      </w:pPr>
      <w:r>
        <w:rPr>
          <w:sz w:val="20"/>
          <w:szCs w:val="20"/>
        </w:rPr>
        <w:tab/>
      </w:r>
      <w:proofErr w:type="gramStart"/>
      <w:r>
        <w:rPr>
          <w:sz w:val="20"/>
          <w:szCs w:val="20"/>
        </w:rPr>
        <w:t>documented</w:t>
      </w:r>
      <w:proofErr w:type="gramEnd"/>
      <w:r>
        <w:rPr>
          <w:sz w:val="20"/>
          <w:szCs w:val="20"/>
        </w:rPr>
        <w:t>.</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AB3376" w:rsidRDefault="001A6F6A" w:rsidP="001A6F6A">
      <w:pPr>
        <w:tabs>
          <w:tab w:val="left" w:pos="6300"/>
        </w:tabs>
        <w:rPr>
          <w:sz w:val="14"/>
          <w:szCs w:val="14"/>
        </w:rPr>
      </w:pPr>
    </w:p>
    <w:p w:rsidR="001A6F6A" w:rsidRPr="00AB3376" w:rsidRDefault="001A6F6A" w:rsidP="001A6F6A">
      <w:pPr>
        <w:pBdr>
          <w:top w:val="single" w:sz="4" w:space="1" w:color="auto"/>
        </w:pBdr>
        <w:tabs>
          <w:tab w:val="left" w:pos="6300"/>
        </w:tabs>
        <w:rPr>
          <w:b/>
          <w:sz w:val="14"/>
          <w:szCs w:val="14"/>
        </w:rPr>
      </w:pPr>
    </w:p>
    <w:p w:rsidR="001A6F6A" w:rsidRDefault="001A6F6A" w:rsidP="001A6F6A">
      <w:pPr>
        <w:pBdr>
          <w:top w:val="single" w:sz="4" w:space="1" w:color="auto"/>
        </w:pBdr>
        <w:tabs>
          <w:tab w:val="left" w:pos="6300"/>
        </w:tabs>
        <w:rPr>
          <w:b/>
          <w:sz w:val="20"/>
          <w:szCs w:val="20"/>
        </w:rPr>
      </w:pPr>
      <w:r>
        <w:rPr>
          <w:b/>
          <w:sz w:val="22"/>
          <w:szCs w:val="22"/>
        </w:rPr>
        <w:t xml:space="preserve">HOT HOLDING                                                                          </w:t>
      </w:r>
      <w:proofErr w:type="gramStart"/>
      <w:r>
        <w:rPr>
          <w:b/>
          <w:sz w:val="20"/>
          <w:szCs w:val="20"/>
        </w:rPr>
        <w:t>Yes  No</w:t>
      </w:r>
      <w:proofErr w:type="gramEnd"/>
      <w:r>
        <w:rPr>
          <w:b/>
          <w:sz w:val="20"/>
          <w:szCs w:val="20"/>
        </w:rPr>
        <w:t xml:space="preserve">      Corrective Action</w:t>
      </w:r>
    </w:p>
    <w:p w:rsidR="001A6F6A" w:rsidRDefault="001A6F6A" w:rsidP="00C65BFE">
      <w:pPr>
        <w:numPr>
          <w:ilvl w:val="1"/>
          <w:numId w:val="111"/>
        </w:numPr>
        <w:pBdr>
          <w:top w:val="single" w:sz="4" w:space="1" w:color="auto"/>
        </w:pBdr>
        <w:tabs>
          <w:tab w:val="clear" w:pos="1080"/>
          <w:tab w:val="num" w:pos="0"/>
          <w:tab w:val="num" w:pos="374"/>
          <w:tab w:val="num" w:pos="2520"/>
          <w:tab w:val="left" w:pos="6171"/>
        </w:tabs>
        <w:ind w:left="0" w:firstLine="0"/>
        <w:rPr>
          <w:b/>
          <w:sz w:val="20"/>
          <w:szCs w:val="20"/>
        </w:rPr>
      </w:pPr>
      <w:r>
        <w:rPr>
          <w:sz w:val="20"/>
          <w:szCs w:val="20"/>
        </w:rPr>
        <w:t>Hot holding unit is clean</w:t>
      </w:r>
      <w:r>
        <w:rPr>
          <w:sz w:val="22"/>
          <w:szCs w:val="22"/>
        </w:rPr>
        <w:t>.</w:t>
      </w:r>
      <w:r w:rsidR="008D2CEF">
        <w:rPr>
          <w:sz w:val="28"/>
          <w:szCs w:val="28"/>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1"/>
          <w:numId w:val="111"/>
        </w:numPr>
        <w:pBdr>
          <w:top w:val="single" w:sz="4" w:space="1" w:color="auto"/>
        </w:pBdr>
        <w:tabs>
          <w:tab w:val="clear" w:pos="1080"/>
          <w:tab w:val="num" w:pos="0"/>
          <w:tab w:val="num" w:pos="374"/>
          <w:tab w:val="num" w:pos="2520"/>
          <w:tab w:val="left" w:pos="10098"/>
        </w:tabs>
        <w:ind w:left="0" w:firstLine="0"/>
        <w:rPr>
          <w:sz w:val="20"/>
          <w:szCs w:val="20"/>
        </w:rPr>
      </w:pPr>
      <w:r>
        <w:rPr>
          <w:sz w:val="20"/>
          <w:szCs w:val="20"/>
        </w:rPr>
        <w:t xml:space="preserve">Food is heated to the required safe internal temperature before </w:t>
      </w:r>
    </w:p>
    <w:p w:rsidR="001A6F6A" w:rsidRDefault="001A6F6A" w:rsidP="001A6F6A">
      <w:pPr>
        <w:pBdr>
          <w:top w:val="single" w:sz="4" w:space="1" w:color="auto"/>
        </w:pBdr>
        <w:tabs>
          <w:tab w:val="left" w:pos="374"/>
          <w:tab w:val="num" w:pos="2520"/>
          <w:tab w:val="left" w:pos="10098"/>
        </w:tabs>
        <w:rPr>
          <w:sz w:val="20"/>
          <w:szCs w:val="20"/>
        </w:rPr>
      </w:pPr>
      <w:r>
        <w:rPr>
          <w:sz w:val="20"/>
          <w:szCs w:val="20"/>
        </w:rPr>
        <w:tab/>
      </w:r>
      <w:proofErr w:type="gramStart"/>
      <w:r>
        <w:rPr>
          <w:sz w:val="20"/>
          <w:szCs w:val="20"/>
        </w:rPr>
        <w:t>placing</w:t>
      </w:r>
      <w:proofErr w:type="gramEnd"/>
      <w:r>
        <w:rPr>
          <w:sz w:val="20"/>
          <w:szCs w:val="20"/>
        </w:rPr>
        <w:t xml:space="preserve"> in hot holding.  Hot holding units are not used to reheat </w:t>
      </w:r>
    </w:p>
    <w:p w:rsidR="001A6F6A" w:rsidRDefault="001A6F6A" w:rsidP="001A6F6A">
      <w:pPr>
        <w:pBdr>
          <w:top w:val="single" w:sz="4" w:space="1" w:color="auto"/>
        </w:pBdr>
        <w:tabs>
          <w:tab w:val="left" w:pos="374"/>
          <w:tab w:val="num" w:pos="2520"/>
          <w:tab w:val="left" w:pos="6171"/>
        </w:tabs>
        <w:rPr>
          <w:sz w:val="28"/>
          <w:szCs w:val="28"/>
        </w:rPr>
      </w:pPr>
      <w:r>
        <w:rPr>
          <w:sz w:val="20"/>
          <w:szCs w:val="20"/>
        </w:rPr>
        <w:tab/>
      </w:r>
      <w:proofErr w:type="gramStart"/>
      <w:r>
        <w:rPr>
          <w:sz w:val="20"/>
          <w:szCs w:val="20"/>
        </w:rPr>
        <w:t>potentially</w:t>
      </w:r>
      <w:proofErr w:type="gramEnd"/>
      <w:r>
        <w:rPr>
          <w:sz w:val="20"/>
          <w:szCs w:val="20"/>
        </w:rPr>
        <w:t xml:space="preserve"> hazardous foods.</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12"/>
        </w:numPr>
        <w:pBdr>
          <w:top w:val="single" w:sz="4" w:space="1" w:color="auto"/>
        </w:pBdr>
        <w:tabs>
          <w:tab w:val="left" w:pos="6171"/>
        </w:tabs>
        <w:ind w:left="0" w:firstLine="0"/>
        <w:rPr>
          <w:sz w:val="20"/>
          <w:szCs w:val="20"/>
        </w:rPr>
      </w:pPr>
      <w:r>
        <w:rPr>
          <w:bCs/>
          <w:sz w:val="20"/>
          <w:szCs w:val="28"/>
        </w:rPr>
        <w:t>Hot holding unit is pre-heated before hot food is placed in unit.</w:t>
      </w:r>
      <w:r>
        <w:rPr>
          <w:bCs/>
          <w:sz w:val="20"/>
          <w:szCs w:val="28"/>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12"/>
        </w:numPr>
        <w:pBdr>
          <w:top w:val="single" w:sz="4" w:space="1" w:color="auto"/>
        </w:pBdr>
        <w:tabs>
          <w:tab w:val="left" w:pos="6171"/>
        </w:tabs>
        <w:ind w:left="0" w:firstLine="0"/>
        <w:rPr>
          <w:sz w:val="20"/>
          <w:szCs w:val="20"/>
        </w:rPr>
      </w:pPr>
      <w:r>
        <w:rPr>
          <w:sz w:val="20"/>
          <w:szCs w:val="20"/>
        </w:rPr>
        <w:t xml:space="preserve">Temperature of hot food being held is at or above 135 </w:t>
      </w:r>
      <w:r>
        <w:rPr>
          <w:sz w:val="22"/>
          <w:szCs w:val="22"/>
        </w:rPr>
        <w:t>º</w:t>
      </w:r>
      <w:r>
        <w:rPr>
          <w:sz w:val="20"/>
          <w:szCs w:val="20"/>
        </w:rPr>
        <w:t>F.</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14375E" w:rsidRDefault="001A6F6A" w:rsidP="00C65BFE">
      <w:pPr>
        <w:numPr>
          <w:ilvl w:val="0"/>
          <w:numId w:val="112"/>
        </w:numPr>
        <w:pBdr>
          <w:top w:val="single" w:sz="4" w:space="1" w:color="auto"/>
        </w:pBdr>
        <w:tabs>
          <w:tab w:val="left" w:pos="6171"/>
        </w:tabs>
        <w:ind w:left="0" w:firstLine="0"/>
        <w:rPr>
          <w:sz w:val="20"/>
          <w:szCs w:val="20"/>
        </w:rPr>
      </w:pPr>
      <w:r>
        <w:rPr>
          <w:sz w:val="20"/>
          <w:szCs w:val="20"/>
        </w:rPr>
        <w:t xml:space="preserve">Food is protected from contamination. </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AB3376" w:rsidRDefault="001A6F6A" w:rsidP="001A6F6A">
      <w:pPr>
        <w:tabs>
          <w:tab w:val="left" w:pos="720"/>
          <w:tab w:val="left" w:pos="6300"/>
        </w:tabs>
        <w:rPr>
          <w:sz w:val="14"/>
          <w:szCs w:val="14"/>
        </w:rPr>
      </w:pPr>
    </w:p>
    <w:p w:rsidR="001A6F6A" w:rsidRPr="00AB3376" w:rsidRDefault="001A6F6A" w:rsidP="001A6F6A">
      <w:pPr>
        <w:pBdr>
          <w:top w:val="single" w:sz="4" w:space="1" w:color="auto"/>
        </w:pBdr>
        <w:tabs>
          <w:tab w:val="left" w:pos="720"/>
          <w:tab w:val="left" w:pos="6300"/>
        </w:tabs>
        <w:rPr>
          <w:b/>
          <w:sz w:val="14"/>
          <w:szCs w:val="14"/>
        </w:rPr>
      </w:pPr>
    </w:p>
    <w:p w:rsidR="001A6F6A" w:rsidRDefault="001A6F6A" w:rsidP="001A6F6A">
      <w:pPr>
        <w:pBdr>
          <w:top w:val="single" w:sz="4" w:space="1" w:color="auto"/>
        </w:pBdr>
        <w:tabs>
          <w:tab w:val="left" w:pos="720"/>
          <w:tab w:val="left" w:pos="6300"/>
        </w:tabs>
        <w:rPr>
          <w:b/>
          <w:sz w:val="22"/>
          <w:szCs w:val="22"/>
        </w:rPr>
      </w:pPr>
      <w:r>
        <w:rPr>
          <w:b/>
          <w:sz w:val="22"/>
          <w:szCs w:val="22"/>
        </w:rPr>
        <w:t xml:space="preserve">COLD HOLDING                                                                       </w:t>
      </w:r>
      <w:proofErr w:type="gramStart"/>
      <w:r>
        <w:rPr>
          <w:b/>
          <w:sz w:val="20"/>
          <w:szCs w:val="20"/>
        </w:rPr>
        <w:t>Yes  No</w:t>
      </w:r>
      <w:proofErr w:type="gramEnd"/>
      <w:r>
        <w:rPr>
          <w:b/>
          <w:sz w:val="20"/>
          <w:szCs w:val="20"/>
        </w:rPr>
        <w:t xml:space="preserve">      Corrective Action</w:t>
      </w:r>
    </w:p>
    <w:p w:rsidR="001A6F6A" w:rsidRPr="0020219C" w:rsidRDefault="001A6F6A" w:rsidP="00C65BFE">
      <w:pPr>
        <w:numPr>
          <w:ilvl w:val="0"/>
          <w:numId w:val="113"/>
        </w:numPr>
        <w:tabs>
          <w:tab w:val="left" w:pos="6171"/>
        </w:tabs>
        <w:ind w:left="0" w:firstLine="0"/>
      </w:pPr>
      <w:r>
        <w:rPr>
          <w:sz w:val="20"/>
          <w:szCs w:val="20"/>
        </w:rPr>
        <w:t>Refrigerators are kept clean and organized.</w:t>
      </w:r>
      <w:r w:rsidRPr="00A909D4">
        <w:rPr>
          <w:sz w:val="28"/>
          <w:szCs w:val="28"/>
        </w:rPr>
        <w:t xml:space="preserve"> </w:t>
      </w:r>
      <w:r>
        <w:rPr>
          <w:sz w:val="28"/>
          <w:szCs w:val="28"/>
        </w:rPr>
        <w:tab/>
        <w:t xml:space="preserve">□   </w:t>
      </w:r>
      <w:proofErr w:type="spellStart"/>
      <w:r>
        <w:rPr>
          <w:sz w:val="28"/>
          <w:szCs w:val="28"/>
        </w:rPr>
        <w:t>□</w:t>
      </w:r>
      <w:proofErr w:type="spellEnd"/>
      <w:r>
        <w:rPr>
          <w:sz w:val="20"/>
          <w:szCs w:val="20"/>
        </w:rPr>
        <w:t xml:space="preserve">   </w:t>
      </w:r>
      <w:r>
        <w:rPr>
          <w:sz w:val="22"/>
          <w:szCs w:val="22"/>
        </w:rPr>
        <w:t>________________</w:t>
      </w:r>
      <w:r w:rsidRPr="003F3B2F">
        <w:rPr>
          <w:rFonts w:cs="Arial"/>
          <w:b/>
          <w:sz w:val="32"/>
          <w:szCs w:val="32"/>
        </w:rPr>
        <w:tab/>
      </w:r>
    </w:p>
    <w:p w:rsidR="001A6F6A" w:rsidRDefault="001A6F6A" w:rsidP="00C65BFE">
      <w:pPr>
        <w:numPr>
          <w:ilvl w:val="0"/>
          <w:numId w:val="113"/>
        </w:numPr>
        <w:tabs>
          <w:tab w:val="left" w:pos="6171"/>
        </w:tabs>
        <w:ind w:left="0" w:firstLine="0"/>
        <w:rPr>
          <w:sz w:val="28"/>
          <w:szCs w:val="28"/>
        </w:rPr>
      </w:pPr>
      <w:r>
        <w:rPr>
          <w:sz w:val="20"/>
          <w:szCs w:val="20"/>
        </w:rPr>
        <w:t xml:space="preserve">Temperature of cold food being held is at or below 41 </w:t>
      </w:r>
      <w:r>
        <w:rPr>
          <w:sz w:val="22"/>
          <w:szCs w:val="22"/>
        </w:rPr>
        <w:t>º</w:t>
      </w:r>
      <w:r>
        <w:rPr>
          <w:sz w:val="20"/>
          <w:szCs w:val="20"/>
        </w:rPr>
        <w:t>F.</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A909D4" w:rsidRDefault="001A6F6A" w:rsidP="00C65BFE">
      <w:pPr>
        <w:numPr>
          <w:ilvl w:val="0"/>
          <w:numId w:val="113"/>
        </w:numPr>
        <w:tabs>
          <w:tab w:val="left" w:pos="6171"/>
        </w:tabs>
        <w:ind w:left="0" w:firstLine="0"/>
        <w:rPr>
          <w:sz w:val="14"/>
          <w:szCs w:val="14"/>
        </w:rPr>
      </w:pPr>
      <w:r>
        <w:rPr>
          <w:sz w:val="20"/>
          <w:szCs w:val="20"/>
        </w:rPr>
        <w:t>Food is protected from contamination.</w:t>
      </w:r>
      <w:r>
        <w:rPr>
          <w:sz w:val="28"/>
          <w:szCs w:val="28"/>
        </w:rPr>
        <w:tab/>
        <w:t xml:space="preserve">□   </w:t>
      </w:r>
      <w:proofErr w:type="spellStart"/>
      <w:r>
        <w:rPr>
          <w:sz w:val="28"/>
          <w:szCs w:val="28"/>
        </w:rPr>
        <w:t>□</w:t>
      </w:r>
      <w:proofErr w:type="spellEnd"/>
      <w:r>
        <w:rPr>
          <w:sz w:val="20"/>
          <w:szCs w:val="20"/>
        </w:rPr>
        <w:t xml:space="preserve">   </w:t>
      </w:r>
      <w:r>
        <w:rPr>
          <w:sz w:val="22"/>
          <w:szCs w:val="22"/>
        </w:rPr>
        <w:t>________________</w:t>
      </w:r>
    </w:p>
    <w:p w:rsidR="001A6F6A" w:rsidRPr="00AB3376" w:rsidRDefault="001A6F6A" w:rsidP="001A6F6A">
      <w:pPr>
        <w:tabs>
          <w:tab w:val="left" w:pos="6171"/>
        </w:tabs>
        <w:rPr>
          <w:sz w:val="14"/>
          <w:szCs w:val="14"/>
        </w:rPr>
      </w:pPr>
    </w:p>
    <w:p w:rsidR="001A6F6A" w:rsidRPr="00AB3376" w:rsidRDefault="001A6F6A" w:rsidP="001A6F6A">
      <w:pPr>
        <w:pBdr>
          <w:top w:val="single" w:sz="4" w:space="1" w:color="auto"/>
        </w:pBdr>
        <w:tabs>
          <w:tab w:val="left" w:pos="720"/>
          <w:tab w:val="left" w:pos="6300"/>
        </w:tabs>
        <w:rPr>
          <w:b/>
          <w:sz w:val="14"/>
          <w:szCs w:val="14"/>
        </w:rPr>
      </w:pPr>
    </w:p>
    <w:p w:rsidR="001A6F6A" w:rsidRDefault="001A6F6A" w:rsidP="001A6F6A">
      <w:pPr>
        <w:pBdr>
          <w:top w:val="single" w:sz="4" w:space="1" w:color="auto"/>
        </w:pBdr>
        <w:tabs>
          <w:tab w:val="left" w:pos="720"/>
          <w:tab w:val="left" w:pos="6300"/>
        </w:tabs>
        <w:rPr>
          <w:b/>
          <w:sz w:val="20"/>
          <w:szCs w:val="20"/>
        </w:rPr>
      </w:pPr>
      <w:r>
        <w:rPr>
          <w:b/>
          <w:sz w:val="22"/>
          <w:szCs w:val="22"/>
        </w:rPr>
        <w:t>REFRIGERATOR, FREEZER</w:t>
      </w:r>
      <w:r w:rsidR="008D2CEF">
        <w:rPr>
          <w:b/>
          <w:sz w:val="22"/>
          <w:szCs w:val="22"/>
        </w:rPr>
        <w:t xml:space="preserve">, AND MILK COOLER              </w:t>
      </w:r>
      <w:r>
        <w:rPr>
          <w:b/>
          <w:sz w:val="22"/>
          <w:szCs w:val="22"/>
        </w:rPr>
        <w:t xml:space="preserve"> </w:t>
      </w:r>
      <w:r>
        <w:rPr>
          <w:b/>
          <w:sz w:val="20"/>
          <w:szCs w:val="20"/>
        </w:rPr>
        <w:t>Yes   No      Corrective Action</w:t>
      </w:r>
    </w:p>
    <w:p w:rsidR="001A6F6A" w:rsidRDefault="001A6F6A" w:rsidP="00C65BFE">
      <w:pPr>
        <w:numPr>
          <w:ilvl w:val="0"/>
          <w:numId w:val="102"/>
        </w:numPr>
        <w:tabs>
          <w:tab w:val="clear" w:pos="720"/>
          <w:tab w:val="left" w:pos="374"/>
          <w:tab w:val="left" w:pos="6171"/>
        </w:tabs>
        <w:ind w:left="0" w:firstLine="0"/>
        <w:rPr>
          <w:b/>
          <w:sz w:val="28"/>
          <w:szCs w:val="28"/>
        </w:rPr>
      </w:pPr>
      <w:r>
        <w:rPr>
          <w:sz w:val="20"/>
          <w:szCs w:val="20"/>
        </w:rPr>
        <w:t>Thermometers are available and accurate.</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2"/>
        </w:numPr>
        <w:tabs>
          <w:tab w:val="clear" w:pos="720"/>
          <w:tab w:val="left" w:pos="374"/>
          <w:tab w:val="left" w:pos="6171"/>
        </w:tabs>
        <w:ind w:left="0" w:firstLine="0"/>
        <w:rPr>
          <w:b/>
          <w:sz w:val="28"/>
          <w:szCs w:val="28"/>
        </w:rPr>
      </w:pPr>
      <w:r>
        <w:rPr>
          <w:sz w:val="20"/>
          <w:szCs w:val="20"/>
        </w:rPr>
        <w:t>Temperature is appropriate for pieces of equipment.</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A909D4" w:rsidRDefault="001A6F6A" w:rsidP="00C65BFE">
      <w:pPr>
        <w:numPr>
          <w:ilvl w:val="0"/>
          <w:numId w:val="102"/>
        </w:numPr>
        <w:tabs>
          <w:tab w:val="clear" w:pos="720"/>
          <w:tab w:val="left" w:pos="374"/>
          <w:tab w:val="left" w:pos="6171"/>
        </w:tabs>
        <w:ind w:left="0" w:firstLine="0"/>
        <w:rPr>
          <w:b/>
          <w:sz w:val="28"/>
          <w:szCs w:val="28"/>
        </w:rPr>
      </w:pPr>
      <w:r>
        <w:rPr>
          <w:sz w:val="20"/>
          <w:szCs w:val="20"/>
        </w:rPr>
        <w:t>Food is stored 6 inches off floor or in walk-in cooling equipment.</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2"/>
        </w:numPr>
        <w:tabs>
          <w:tab w:val="clear" w:pos="720"/>
          <w:tab w:val="left" w:pos="374"/>
          <w:tab w:val="left" w:pos="6171"/>
        </w:tabs>
        <w:ind w:left="0" w:firstLine="0"/>
        <w:rPr>
          <w:b/>
          <w:sz w:val="28"/>
          <w:szCs w:val="28"/>
        </w:rPr>
      </w:pPr>
      <w:r>
        <w:rPr>
          <w:sz w:val="20"/>
          <w:szCs w:val="20"/>
        </w:rPr>
        <w:t>Refrigerator and freezer units are clean and neat.</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A909D4" w:rsidRDefault="001A6F6A" w:rsidP="00C65BFE">
      <w:pPr>
        <w:numPr>
          <w:ilvl w:val="0"/>
          <w:numId w:val="102"/>
        </w:numPr>
        <w:tabs>
          <w:tab w:val="clear" w:pos="720"/>
          <w:tab w:val="left" w:pos="374"/>
          <w:tab w:val="left" w:pos="6171"/>
        </w:tabs>
        <w:ind w:left="0" w:firstLine="0"/>
        <w:rPr>
          <w:b/>
          <w:sz w:val="28"/>
          <w:szCs w:val="28"/>
        </w:rPr>
      </w:pPr>
      <w:r>
        <w:rPr>
          <w:sz w:val="20"/>
          <w:szCs w:val="20"/>
        </w:rPr>
        <w:t>Proper chilling procedures are used.</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A909D4" w:rsidRDefault="001A6F6A" w:rsidP="00C65BFE">
      <w:pPr>
        <w:numPr>
          <w:ilvl w:val="0"/>
          <w:numId w:val="102"/>
        </w:numPr>
        <w:tabs>
          <w:tab w:val="clear" w:pos="720"/>
          <w:tab w:val="left" w:pos="374"/>
          <w:tab w:val="left" w:pos="6171"/>
        </w:tabs>
        <w:ind w:left="0" w:firstLine="0"/>
        <w:rPr>
          <w:sz w:val="28"/>
          <w:szCs w:val="28"/>
        </w:rPr>
      </w:pPr>
      <w:r>
        <w:rPr>
          <w:sz w:val="20"/>
          <w:szCs w:val="20"/>
        </w:rPr>
        <w:t>All food is properly wrapped, labeled, and dated.</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A909D4" w:rsidRDefault="001A6F6A" w:rsidP="00C65BFE">
      <w:pPr>
        <w:numPr>
          <w:ilvl w:val="0"/>
          <w:numId w:val="102"/>
        </w:numPr>
        <w:tabs>
          <w:tab w:val="clear" w:pos="720"/>
          <w:tab w:val="left" w:pos="374"/>
          <w:tab w:val="left" w:pos="6171"/>
        </w:tabs>
        <w:ind w:left="0" w:firstLine="0"/>
        <w:rPr>
          <w:sz w:val="28"/>
          <w:szCs w:val="28"/>
        </w:rPr>
      </w:pPr>
      <w:r>
        <w:rPr>
          <w:sz w:val="20"/>
          <w:szCs w:val="20"/>
        </w:rPr>
        <w:t xml:space="preserve">The FIFO (First In, First Out) method of inventory management is </w:t>
      </w:r>
    </w:p>
    <w:p w:rsidR="001A6F6A" w:rsidRDefault="001A6F6A" w:rsidP="001A6F6A">
      <w:pPr>
        <w:tabs>
          <w:tab w:val="left" w:pos="374"/>
          <w:tab w:val="left" w:pos="6171"/>
        </w:tabs>
        <w:rPr>
          <w:sz w:val="28"/>
          <w:szCs w:val="28"/>
        </w:rPr>
      </w:pPr>
      <w:r>
        <w:rPr>
          <w:sz w:val="20"/>
          <w:szCs w:val="20"/>
        </w:rPr>
        <w:tab/>
      </w:r>
      <w:proofErr w:type="gramStart"/>
      <w:r>
        <w:rPr>
          <w:sz w:val="20"/>
          <w:szCs w:val="20"/>
        </w:rPr>
        <w:t>used</w:t>
      </w:r>
      <w:proofErr w:type="gramEnd"/>
      <w:r>
        <w:rPr>
          <w:sz w:val="20"/>
          <w:szCs w:val="20"/>
        </w:rPr>
        <w:t xml:space="preserve">. </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A909D4" w:rsidRDefault="001A6F6A" w:rsidP="00C65BFE">
      <w:pPr>
        <w:numPr>
          <w:ilvl w:val="0"/>
          <w:numId w:val="102"/>
        </w:numPr>
        <w:tabs>
          <w:tab w:val="clear" w:pos="720"/>
          <w:tab w:val="left" w:pos="374"/>
          <w:tab w:val="left" w:pos="10098"/>
        </w:tabs>
        <w:ind w:left="0" w:firstLine="0"/>
        <w:rPr>
          <w:sz w:val="28"/>
          <w:szCs w:val="28"/>
        </w:rPr>
      </w:pPr>
      <w:r>
        <w:rPr>
          <w:sz w:val="20"/>
          <w:szCs w:val="20"/>
        </w:rPr>
        <w:t xml:space="preserve">Ambient air temperature of all refrigerators and freezers is monitored </w:t>
      </w:r>
    </w:p>
    <w:p w:rsidR="001A6F6A" w:rsidRDefault="001A6F6A" w:rsidP="001A6F6A">
      <w:pPr>
        <w:tabs>
          <w:tab w:val="left" w:pos="374"/>
          <w:tab w:val="left" w:pos="6171"/>
        </w:tabs>
        <w:rPr>
          <w:sz w:val="28"/>
          <w:szCs w:val="28"/>
        </w:rPr>
      </w:pPr>
      <w:r>
        <w:rPr>
          <w:sz w:val="20"/>
          <w:szCs w:val="20"/>
        </w:rPr>
        <w:tab/>
      </w:r>
      <w:proofErr w:type="gramStart"/>
      <w:r>
        <w:rPr>
          <w:sz w:val="20"/>
          <w:szCs w:val="20"/>
        </w:rPr>
        <w:t>and</w:t>
      </w:r>
      <w:proofErr w:type="gramEnd"/>
      <w:r>
        <w:rPr>
          <w:sz w:val="20"/>
          <w:szCs w:val="20"/>
        </w:rPr>
        <w:t xml:space="preserve"> documented at the beginning and end of each shift. </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1A6F6A">
      <w:pPr>
        <w:tabs>
          <w:tab w:val="left" w:pos="374"/>
          <w:tab w:val="left" w:pos="10098"/>
        </w:tabs>
        <w:rPr>
          <w:sz w:val="14"/>
          <w:szCs w:val="14"/>
        </w:rPr>
      </w:pPr>
    </w:p>
    <w:p w:rsidR="001A6F6A" w:rsidRDefault="001A6F6A" w:rsidP="001A6F6A">
      <w:pPr>
        <w:tabs>
          <w:tab w:val="left" w:pos="374"/>
          <w:tab w:val="left" w:pos="10098"/>
        </w:tabs>
        <w:rPr>
          <w:sz w:val="14"/>
          <w:szCs w:val="14"/>
        </w:rPr>
      </w:pPr>
    </w:p>
    <w:p w:rsidR="001A6F6A" w:rsidRDefault="001A6F6A" w:rsidP="001A6F6A">
      <w:pPr>
        <w:tabs>
          <w:tab w:val="left" w:pos="374"/>
          <w:tab w:val="left" w:pos="10098"/>
        </w:tabs>
        <w:rPr>
          <w:sz w:val="14"/>
          <w:szCs w:val="14"/>
        </w:rPr>
      </w:pPr>
    </w:p>
    <w:p w:rsidR="001A6F6A" w:rsidRDefault="001A6F6A" w:rsidP="001A6F6A">
      <w:pPr>
        <w:tabs>
          <w:tab w:val="left" w:pos="374"/>
          <w:tab w:val="left" w:pos="10098"/>
        </w:tabs>
        <w:rPr>
          <w:sz w:val="14"/>
          <w:szCs w:val="14"/>
        </w:rPr>
      </w:pPr>
    </w:p>
    <w:p w:rsidR="001A6F6A" w:rsidRDefault="001A6F6A" w:rsidP="001A6F6A">
      <w:pPr>
        <w:tabs>
          <w:tab w:val="left" w:pos="374"/>
          <w:tab w:val="left" w:pos="10098"/>
        </w:tabs>
        <w:rPr>
          <w:sz w:val="14"/>
          <w:szCs w:val="14"/>
        </w:rPr>
      </w:pPr>
    </w:p>
    <w:p w:rsidR="001A6F6A" w:rsidRDefault="001A6F6A" w:rsidP="001A6F6A">
      <w:pPr>
        <w:tabs>
          <w:tab w:val="left" w:pos="374"/>
          <w:tab w:val="left" w:pos="10098"/>
        </w:tabs>
        <w:rPr>
          <w:sz w:val="14"/>
          <w:szCs w:val="14"/>
        </w:rPr>
      </w:pPr>
    </w:p>
    <w:p w:rsidR="001A6F6A" w:rsidRDefault="001A6F6A" w:rsidP="001A6F6A">
      <w:pPr>
        <w:tabs>
          <w:tab w:val="left" w:pos="374"/>
          <w:tab w:val="left" w:pos="10098"/>
        </w:tabs>
        <w:rPr>
          <w:sz w:val="14"/>
          <w:szCs w:val="14"/>
        </w:rPr>
      </w:pPr>
    </w:p>
    <w:p w:rsidR="001A6F6A" w:rsidRDefault="001A6F6A" w:rsidP="001A6F6A">
      <w:pPr>
        <w:pStyle w:val="SOPTitle"/>
        <w:rPr>
          <w:sz w:val="24"/>
          <w:szCs w:val="24"/>
        </w:rPr>
      </w:pPr>
    </w:p>
    <w:p w:rsidR="001A6F6A" w:rsidRDefault="001A6F6A" w:rsidP="001A6F6A">
      <w:pPr>
        <w:pStyle w:val="SOPTitle"/>
        <w:rPr>
          <w:sz w:val="24"/>
          <w:szCs w:val="24"/>
        </w:rPr>
      </w:pPr>
    </w:p>
    <w:p w:rsidR="001A6F6A" w:rsidRDefault="001A6F6A" w:rsidP="001A6F6A">
      <w:pPr>
        <w:pStyle w:val="SOPTitle"/>
        <w:rPr>
          <w:sz w:val="24"/>
          <w:szCs w:val="24"/>
        </w:rPr>
      </w:pPr>
    </w:p>
    <w:p w:rsidR="00D276B8" w:rsidRDefault="00D276B8" w:rsidP="001A6F6A">
      <w:pPr>
        <w:pStyle w:val="SOPTitle"/>
        <w:rPr>
          <w:sz w:val="24"/>
          <w:szCs w:val="24"/>
        </w:rPr>
      </w:pPr>
    </w:p>
    <w:p w:rsidR="001A6F6A" w:rsidRDefault="001A6F6A" w:rsidP="001A6F6A">
      <w:pPr>
        <w:pStyle w:val="SOPTitle"/>
        <w:rPr>
          <w:sz w:val="24"/>
          <w:szCs w:val="24"/>
        </w:rPr>
      </w:pPr>
    </w:p>
    <w:p w:rsidR="001A6F6A" w:rsidRDefault="001A6F6A" w:rsidP="001A6F6A">
      <w:pPr>
        <w:tabs>
          <w:tab w:val="left" w:pos="720"/>
          <w:tab w:val="left" w:pos="6300"/>
        </w:tabs>
        <w:rPr>
          <w:b/>
          <w:sz w:val="20"/>
          <w:szCs w:val="20"/>
        </w:rPr>
      </w:pPr>
      <w:r>
        <w:rPr>
          <w:b/>
          <w:sz w:val="22"/>
          <w:szCs w:val="22"/>
        </w:rPr>
        <w:t xml:space="preserve">FOOD STORAGE AND DRY STORAGE                                 </w:t>
      </w:r>
      <w:r>
        <w:rPr>
          <w:b/>
          <w:sz w:val="20"/>
          <w:szCs w:val="20"/>
        </w:rPr>
        <w:t>Yes   No      Corrective Action</w:t>
      </w:r>
    </w:p>
    <w:p w:rsidR="001A6F6A" w:rsidRPr="00A909D4" w:rsidRDefault="001A6F6A" w:rsidP="00C65BFE">
      <w:pPr>
        <w:numPr>
          <w:ilvl w:val="0"/>
          <w:numId w:val="103"/>
        </w:numPr>
        <w:tabs>
          <w:tab w:val="clear" w:pos="720"/>
          <w:tab w:val="left" w:pos="374"/>
          <w:tab w:val="left" w:pos="6171"/>
        </w:tabs>
        <w:ind w:left="0" w:firstLine="0"/>
        <w:rPr>
          <w:i/>
          <w:sz w:val="20"/>
          <w:szCs w:val="20"/>
        </w:rPr>
      </w:pPr>
      <w:r>
        <w:rPr>
          <w:sz w:val="20"/>
          <w:szCs w:val="20"/>
        </w:rPr>
        <w:t xml:space="preserve">Temperatures of dry storage area is between 50 </w:t>
      </w:r>
      <w:r>
        <w:rPr>
          <w:sz w:val="22"/>
          <w:szCs w:val="22"/>
        </w:rPr>
        <w:t>º</w:t>
      </w:r>
      <w:r>
        <w:rPr>
          <w:sz w:val="20"/>
          <w:szCs w:val="20"/>
        </w:rPr>
        <w:t xml:space="preserve">F and 70 </w:t>
      </w:r>
      <w:r>
        <w:rPr>
          <w:sz w:val="22"/>
          <w:szCs w:val="22"/>
        </w:rPr>
        <w:t>º</w:t>
      </w:r>
      <w:r>
        <w:rPr>
          <w:sz w:val="20"/>
          <w:szCs w:val="20"/>
        </w:rPr>
        <w:t xml:space="preserve">F or </w:t>
      </w:r>
    </w:p>
    <w:p w:rsidR="001A6F6A" w:rsidRDefault="001A6F6A" w:rsidP="001A6F6A">
      <w:pPr>
        <w:tabs>
          <w:tab w:val="left" w:pos="374"/>
          <w:tab w:val="left" w:pos="6171"/>
        </w:tabs>
        <w:rPr>
          <w:i/>
          <w:sz w:val="20"/>
          <w:szCs w:val="20"/>
        </w:rPr>
      </w:pPr>
      <w:r>
        <w:rPr>
          <w:sz w:val="20"/>
          <w:szCs w:val="20"/>
        </w:rPr>
        <w:tab/>
        <w:t>State public health department requirement.</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3"/>
        </w:numPr>
        <w:tabs>
          <w:tab w:val="clear" w:pos="720"/>
          <w:tab w:val="left" w:pos="374"/>
          <w:tab w:val="left" w:pos="6171"/>
        </w:tabs>
        <w:ind w:left="0" w:firstLine="0"/>
        <w:rPr>
          <w:b/>
          <w:sz w:val="28"/>
          <w:szCs w:val="28"/>
        </w:rPr>
      </w:pPr>
      <w:r>
        <w:rPr>
          <w:sz w:val="20"/>
          <w:szCs w:val="20"/>
        </w:rPr>
        <w:t>All food and paper supplies are stored 6 to 8 inches off the floor.</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3"/>
        </w:numPr>
        <w:tabs>
          <w:tab w:val="clear" w:pos="720"/>
          <w:tab w:val="left" w:pos="374"/>
          <w:tab w:val="left" w:pos="6171"/>
        </w:tabs>
        <w:ind w:left="0" w:firstLine="0"/>
        <w:rPr>
          <w:b/>
          <w:sz w:val="28"/>
          <w:szCs w:val="28"/>
        </w:rPr>
      </w:pPr>
      <w:r>
        <w:rPr>
          <w:sz w:val="20"/>
          <w:szCs w:val="20"/>
        </w:rPr>
        <w:t>All food is labeled with name and received date.</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A909D4" w:rsidRDefault="001A6F6A" w:rsidP="00C65BFE">
      <w:pPr>
        <w:numPr>
          <w:ilvl w:val="0"/>
          <w:numId w:val="103"/>
        </w:numPr>
        <w:tabs>
          <w:tab w:val="clear" w:pos="720"/>
          <w:tab w:val="left" w:pos="374"/>
          <w:tab w:val="left" w:pos="6171"/>
        </w:tabs>
        <w:ind w:left="0" w:firstLine="0"/>
        <w:rPr>
          <w:b/>
          <w:sz w:val="28"/>
          <w:szCs w:val="28"/>
        </w:rPr>
      </w:pPr>
      <w:r>
        <w:rPr>
          <w:sz w:val="20"/>
          <w:szCs w:val="28"/>
        </w:rPr>
        <w:t xml:space="preserve">Open bags of food are stored in containers with tight fitting lids and </w:t>
      </w:r>
    </w:p>
    <w:p w:rsidR="001A6F6A" w:rsidRDefault="001A6F6A" w:rsidP="001A6F6A">
      <w:pPr>
        <w:tabs>
          <w:tab w:val="left" w:pos="374"/>
          <w:tab w:val="left" w:pos="6171"/>
        </w:tabs>
        <w:rPr>
          <w:b/>
          <w:sz w:val="28"/>
          <w:szCs w:val="28"/>
        </w:rPr>
      </w:pPr>
      <w:r>
        <w:rPr>
          <w:sz w:val="20"/>
          <w:szCs w:val="28"/>
        </w:rPr>
        <w:tab/>
      </w:r>
      <w:proofErr w:type="gramStart"/>
      <w:r>
        <w:rPr>
          <w:sz w:val="20"/>
          <w:szCs w:val="28"/>
        </w:rPr>
        <w:t>labeled</w:t>
      </w:r>
      <w:proofErr w:type="gramEnd"/>
      <w:r>
        <w:rPr>
          <w:sz w:val="20"/>
          <w:szCs w:val="28"/>
        </w:rPr>
        <w:t xml:space="preserve"> with common name.</w:t>
      </w:r>
      <w:r>
        <w:rPr>
          <w:sz w:val="20"/>
          <w:szCs w:val="28"/>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A909D4" w:rsidRDefault="001A6F6A" w:rsidP="00C65BFE">
      <w:pPr>
        <w:numPr>
          <w:ilvl w:val="0"/>
          <w:numId w:val="103"/>
        </w:numPr>
        <w:tabs>
          <w:tab w:val="clear" w:pos="720"/>
          <w:tab w:val="left" w:pos="374"/>
          <w:tab w:val="left" w:pos="6171"/>
        </w:tabs>
        <w:ind w:left="0" w:firstLine="0"/>
        <w:rPr>
          <w:sz w:val="28"/>
          <w:szCs w:val="28"/>
        </w:rPr>
      </w:pPr>
      <w:r>
        <w:rPr>
          <w:sz w:val="20"/>
          <w:szCs w:val="20"/>
        </w:rPr>
        <w:t xml:space="preserve">The FIFO (First In, First Out) method of inventory management is </w:t>
      </w:r>
    </w:p>
    <w:p w:rsidR="001A6F6A" w:rsidRDefault="001A6F6A" w:rsidP="001A6F6A">
      <w:pPr>
        <w:tabs>
          <w:tab w:val="left" w:pos="374"/>
          <w:tab w:val="left" w:pos="6171"/>
        </w:tabs>
        <w:rPr>
          <w:sz w:val="28"/>
          <w:szCs w:val="28"/>
        </w:rPr>
      </w:pPr>
      <w:r>
        <w:rPr>
          <w:sz w:val="20"/>
          <w:szCs w:val="20"/>
        </w:rPr>
        <w:tab/>
      </w:r>
      <w:proofErr w:type="gramStart"/>
      <w:r>
        <w:rPr>
          <w:sz w:val="20"/>
          <w:szCs w:val="20"/>
        </w:rPr>
        <w:t>used</w:t>
      </w:r>
      <w:proofErr w:type="gramEnd"/>
      <w:r>
        <w:rPr>
          <w:sz w:val="20"/>
          <w:szCs w:val="20"/>
        </w:rPr>
        <w:t>.</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3"/>
        </w:numPr>
        <w:tabs>
          <w:tab w:val="clear" w:pos="720"/>
          <w:tab w:val="left" w:pos="374"/>
          <w:tab w:val="left" w:pos="6171"/>
        </w:tabs>
        <w:ind w:left="0" w:firstLine="0"/>
        <w:rPr>
          <w:sz w:val="28"/>
          <w:szCs w:val="28"/>
        </w:rPr>
      </w:pPr>
      <w:r>
        <w:rPr>
          <w:sz w:val="20"/>
          <w:szCs w:val="20"/>
        </w:rPr>
        <w:t>There are no bulging or leaking canned goods.</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3"/>
        </w:numPr>
        <w:tabs>
          <w:tab w:val="clear" w:pos="720"/>
          <w:tab w:val="left" w:pos="374"/>
          <w:tab w:val="left" w:pos="6171"/>
        </w:tabs>
        <w:ind w:left="0" w:firstLine="0"/>
        <w:rPr>
          <w:b/>
          <w:sz w:val="28"/>
          <w:szCs w:val="28"/>
        </w:rPr>
      </w:pPr>
      <w:r>
        <w:rPr>
          <w:sz w:val="20"/>
          <w:szCs w:val="20"/>
        </w:rPr>
        <w:t>Food is protected from contamination.</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3"/>
        </w:numPr>
        <w:tabs>
          <w:tab w:val="clear" w:pos="720"/>
          <w:tab w:val="left" w:pos="374"/>
          <w:tab w:val="left" w:pos="6171"/>
        </w:tabs>
        <w:ind w:left="0" w:firstLine="0"/>
        <w:rPr>
          <w:b/>
          <w:sz w:val="28"/>
          <w:szCs w:val="28"/>
        </w:rPr>
      </w:pPr>
      <w:r>
        <w:rPr>
          <w:sz w:val="20"/>
          <w:szCs w:val="20"/>
        </w:rPr>
        <w:t>All food surfaces are clean.</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A909D4" w:rsidRDefault="001A6F6A" w:rsidP="00C65BFE">
      <w:pPr>
        <w:numPr>
          <w:ilvl w:val="0"/>
          <w:numId w:val="103"/>
        </w:numPr>
        <w:tabs>
          <w:tab w:val="clear" w:pos="720"/>
          <w:tab w:val="left" w:pos="374"/>
          <w:tab w:val="left" w:pos="6171"/>
        </w:tabs>
        <w:ind w:left="0" w:firstLine="0"/>
        <w:rPr>
          <w:b/>
          <w:sz w:val="28"/>
          <w:szCs w:val="28"/>
        </w:rPr>
      </w:pPr>
      <w:r>
        <w:rPr>
          <w:sz w:val="20"/>
          <w:szCs w:val="20"/>
        </w:rPr>
        <w:t>Chemicals are clearly labeled and stored away from food and food-</w:t>
      </w:r>
    </w:p>
    <w:p w:rsidR="001A6F6A" w:rsidRDefault="001A6F6A" w:rsidP="001A6F6A">
      <w:pPr>
        <w:tabs>
          <w:tab w:val="left" w:pos="374"/>
          <w:tab w:val="left" w:pos="6171"/>
        </w:tabs>
        <w:rPr>
          <w:b/>
          <w:sz w:val="28"/>
          <w:szCs w:val="28"/>
        </w:rPr>
      </w:pPr>
      <w:r>
        <w:rPr>
          <w:sz w:val="20"/>
          <w:szCs w:val="20"/>
        </w:rPr>
        <w:tab/>
      </w:r>
      <w:proofErr w:type="gramStart"/>
      <w:r>
        <w:rPr>
          <w:sz w:val="20"/>
          <w:szCs w:val="20"/>
        </w:rPr>
        <w:t>related</w:t>
      </w:r>
      <w:proofErr w:type="gramEnd"/>
      <w:r>
        <w:rPr>
          <w:sz w:val="20"/>
          <w:szCs w:val="20"/>
        </w:rPr>
        <w:t xml:space="preserve"> supplies.</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3"/>
        </w:numPr>
        <w:tabs>
          <w:tab w:val="clear" w:pos="720"/>
          <w:tab w:val="left" w:pos="374"/>
          <w:tab w:val="left" w:pos="6171"/>
        </w:tabs>
        <w:ind w:left="0" w:firstLine="0"/>
        <w:rPr>
          <w:b/>
          <w:sz w:val="28"/>
          <w:szCs w:val="28"/>
        </w:rPr>
      </w:pPr>
      <w:r>
        <w:rPr>
          <w:sz w:val="20"/>
          <w:szCs w:val="20"/>
        </w:rPr>
        <w:t>There is a regular cleaning schedule for all food surfaces.</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4"/>
        </w:numPr>
        <w:tabs>
          <w:tab w:val="clear" w:pos="720"/>
          <w:tab w:val="left" w:pos="374"/>
          <w:tab w:val="left" w:pos="6171"/>
        </w:tabs>
        <w:ind w:left="0" w:firstLine="0"/>
        <w:rPr>
          <w:b/>
          <w:sz w:val="28"/>
          <w:szCs w:val="28"/>
        </w:rPr>
      </w:pPr>
      <w:r>
        <w:rPr>
          <w:sz w:val="20"/>
          <w:szCs w:val="20"/>
        </w:rPr>
        <w:t>Food is stored in original container or a food grade container.</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765173" w:rsidRDefault="001A6F6A" w:rsidP="001A6F6A">
      <w:pPr>
        <w:tabs>
          <w:tab w:val="left" w:pos="6300"/>
        </w:tabs>
        <w:ind w:left="360"/>
        <w:rPr>
          <w:b/>
          <w:sz w:val="14"/>
          <w:szCs w:val="14"/>
        </w:rPr>
      </w:pPr>
    </w:p>
    <w:p w:rsidR="001A6F6A" w:rsidRPr="00765173" w:rsidRDefault="001A6F6A" w:rsidP="001A6F6A">
      <w:pPr>
        <w:pBdr>
          <w:top w:val="single" w:sz="4" w:space="1" w:color="auto"/>
        </w:pBdr>
        <w:tabs>
          <w:tab w:val="left" w:pos="720"/>
          <w:tab w:val="left" w:pos="6300"/>
        </w:tabs>
        <w:rPr>
          <w:b/>
          <w:sz w:val="14"/>
          <w:szCs w:val="14"/>
        </w:rPr>
      </w:pPr>
    </w:p>
    <w:p w:rsidR="001A6F6A" w:rsidRDefault="001A6F6A" w:rsidP="001A6F6A">
      <w:pPr>
        <w:pBdr>
          <w:top w:val="single" w:sz="4" w:space="1" w:color="auto"/>
        </w:pBdr>
        <w:tabs>
          <w:tab w:val="left" w:pos="720"/>
          <w:tab w:val="left" w:pos="6300"/>
        </w:tabs>
        <w:rPr>
          <w:b/>
          <w:sz w:val="20"/>
          <w:szCs w:val="20"/>
        </w:rPr>
      </w:pPr>
      <w:r>
        <w:rPr>
          <w:b/>
          <w:sz w:val="22"/>
          <w:szCs w:val="22"/>
        </w:rPr>
        <w:t xml:space="preserve">CLEANING AND SANITIZING                                                 </w:t>
      </w:r>
      <w:r>
        <w:rPr>
          <w:b/>
          <w:sz w:val="20"/>
          <w:szCs w:val="20"/>
        </w:rPr>
        <w:t>Yes   No     Corrective Action</w:t>
      </w:r>
    </w:p>
    <w:p w:rsidR="001A6F6A" w:rsidRDefault="001A6F6A" w:rsidP="00C65BFE">
      <w:pPr>
        <w:numPr>
          <w:ilvl w:val="0"/>
          <w:numId w:val="105"/>
        </w:numPr>
        <w:tabs>
          <w:tab w:val="clear" w:pos="720"/>
          <w:tab w:val="left" w:pos="374"/>
          <w:tab w:val="left" w:pos="6171"/>
        </w:tabs>
        <w:ind w:left="0" w:firstLine="0"/>
        <w:rPr>
          <w:b/>
          <w:sz w:val="28"/>
          <w:szCs w:val="28"/>
        </w:rPr>
      </w:pPr>
      <w:r>
        <w:rPr>
          <w:sz w:val="20"/>
          <w:szCs w:val="20"/>
        </w:rPr>
        <w:t>Three-compartment sink is properly set up for ware washing.</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A909D4" w:rsidRDefault="001A6F6A" w:rsidP="00C65BFE">
      <w:pPr>
        <w:numPr>
          <w:ilvl w:val="0"/>
          <w:numId w:val="105"/>
        </w:numPr>
        <w:tabs>
          <w:tab w:val="clear" w:pos="720"/>
          <w:tab w:val="left" w:pos="374"/>
          <w:tab w:val="left" w:pos="6171"/>
        </w:tabs>
        <w:ind w:left="0" w:firstLine="0"/>
        <w:rPr>
          <w:b/>
          <w:sz w:val="28"/>
          <w:szCs w:val="28"/>
        </w:rPr>
      </w:pPr>
      <w:proofErr w:type="spellStart"/>
      <w:r>
        <w:rPr>
          <w:sz w:val="20"/>
          <w:szCs w:val="28"/>
        </w:rPr>
        <w:t>Dishmachine</w:t>
      </w:r>
      <w:proofErr w:type="spellEnd"/>
      <w:r>
        <w:rPr>
          <w:sz w:val="20"/>
          <w:szCs w:val="28"/>
        </w:rPr>
        <w:t xml:space="preserve"> is working properly (such as gauges and chemicals are at </w:t>
      </w:r>
    </w:p>
    <w:p w:rsidR="001A6F6A" w:rsidRDefault="001A6F6A" w:rsidP="001A6F6A">
      <w:pPr>
        <w:tabs>
          <w:tab w:val="left" w:pos="374"/>
          <w:tab w:val="left" w:pos="6171"/>
        </w:tabs>
        <w:rPr>
          <w:b/>
          <w:sz w:val="28"/>
          <w:szCs w:val="28"/>
        </w:rPr>
      </w:pPr>
      <w:r>
        <w:rPr>
          <w:sz w:val="20"/>
          <w:szCs w:val="28"/>
        </w:rPr>
        <w:tab/>
      </w:r>
      <w:proofErr w:type="gramStart"/>
      <w:r>
        <w:rPr>
          <w:sz w:val="20"/>
          <w:szCs w:val="28"/>
        </w:rPr>
        <w:t>recommended</w:t>
      </w:r>
      <w:proofErr w:type="gramEnd"/>
      <w:r>
        <w:rPr>
          <w:sz w:val="20"/>
          <w:szCs w:val="28"/>
        </w:rPr>
        <w:t xml:space="preserve"> levels).</w:t>
      </w:r>
      <w:r>
        <w:rPr>
          <w:sz w:val="28"/>
          <w:szCs w:val="28"/>
        </w:rPr>
        <w:tab/>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5"/>
        </w:numPr>
        <w:tabs>
          <w:tab w:val="clear" w:pos="720"/>
          <w:tab w:val="left" w:pos="374"/>
          <w:tab w:val="left" w:pos="6171"/>
        </w:tabs>
        <w:ind w:left="0" w:firstLine="0"/>
        <w:rPr>
          <w:b/>
          <w:sz w:val="28"/>
          <w:szCs w:val="28"/>
        </w:rPr>
      </w:pPr>
      <w:r>
        <w:rPr>
          <w:sz w:val="20"/>
          <w:szCs w:val="20"/>
        </w:rPr>
        <w:t>Water is clean and free of grease and food particles.</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5"/>
        </w:numPr>
        <w:tabs>
          <w:tab w:val="clear" w:pos="720"/>
          <w:tab w:val="left" w:pos="374"/>
          <w:tab w:val="left" w:pos="6171"/>
        </w:tabs>
        <w:ind w:left="0" w:firstLine="0"/>
        <w:rPr>
          <w:b/>
          <w:sz w:val="28"/>
          <w:szCs w:val="28"/>
        </w:rPr>
      </w:pPr>
      <w:r>
        <w:rPr>
          <w:sz w:val="20"/>
          <w:szCs w:val="20"/>
        </w:rPr>
        <w:t>Water temperatures are correct for wash and rinse.</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5"/>
        </w:numPr>
        <w:tabs>
          <w:tab w:val="clear" w:pos="720"/>
          <w:tab w:val="left" w:pos="374"/>
          <w:tab w:val="left" w:pos="6171"/>
        </w:tabs>
        <w:ind w:left="0" w:firstLine="0"/>
        <w:rPr>
          <w:b/>
          <w:sz w:val="28"/>
          <w:szCs w:val="28"/>
        </w:rPr>
      </w:pPr>
      <w:r>
        <w:rPr>
          <w:sz w:val="20"/>
          <w:szCs w:val="20"/>
        </w:rPr>
        <w:t>If heat sanitizing, the utensils are allowed to remain immersed in</w:t>
      </w:r>
      <w:r>
        <w:rPr>
          <w:b/>
          <w:sz w:val="28"/>
          <w:szCs w:val="28"/>
        </w:rPr>
        <w:t xml:space="preserve"> </w:t>
      </w:r>
    </w:p>
    <w:p w:rsidR="001A6F6A" w:rsidRDefault="001A6F6A" w:rsidP="001A6F6A">
      <w:pPr>
        <w:tabs>
          <w:tab w:val="left" w:pos="374"/>
          <w:tab w:val="left" w:pos="6171"/>
        </w:tabs>
        <w:rPr>
          <w:b/>
          <w:sz w:val="28"/>
          <w:szCs w:val="28"/>
        </w:rPr>
      </w:pPr>
      <w:r>
        <w:rPr>
          <w:b/>
          <w:sz w:val="28"/>
          <w:szCs w:val="28"/>
        </w:rPr>
        <w:tab/>
      </w:r>
      <w:proofErr w:type="gramStart"/>
      <w:r>
        <w:rPr>
          <w:sz w:val="20"/>
          <w:szCs w:val="20"/>
        </w:rPr>
        <w:t xml:space="preserve">171 </w:t>
      </w:r>
      <w:r>
        <w:rPr>
          <w:sz w:val="22"/>
          <w:szCs w:val="22"/>
        </w:rPr>
        <w:t>º</w:t>
      </w:r>
      <w:r>
        <w:rPr>
          <w:sz w:val="20"/>
          <w:szCs w:val="20"/>
        </w:rPr>
        <w:t>F water for 30 seconds.</w:t>
      </w:r>
      <w:proofErr w:type="gramEnd"/>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A909D4" w:rsidRDefault="001A6F6A" w:rsidP="00C65BFE">
      <w:pPr>
        <w:numPr>
          <w:ilvl w:val="0"/>
          <w:numId w:val="105"/>
        </w:numPr>
        <w:tabs>
          <w:tab w:val="clear" w:pos="720"/>
          <w:tab w:val="left" w:pos="374"/>
          <w:tab w:val="left" w:pos="6171"/>
        </w:tabs>
        <w:ind w:left="0" w:firstLine="0"/>
        <w:rPr>
          <w:b/>
          <w:sz w:val="28"/>
          <w:szCs w:val="28"/>
        </w:rPr>
      </w:pPr>
      <w:r>
        <w:rPr>
          <w:sz w:val="20"/>
          <w:szCs w:val="20"/>
        </w:rPr>
        <w:t>If using a chemical sanitizer, it is mixed correctly and a sanitizer</w:t>
      </w:r>
      <w:r>
        <w:rPr>
          <w:b/>
          <w:sz w:val="28"/>
          <w:szCs w:val="28"/>
        </w:rPr>
        <w:t xml:space="preserve"> </w:t>
      </w:r>
      <w:r>
        <w:rPr>
          <w:sz w:val="20"/>
          <w:szCs w:val="20"/>
        </w:rPr>
        <w:t xml:space="preserve">strip </w:t>
      </w:r>
    </w:p>
    <w:p w:rsidR="001A6F6A" w:rsidRDefault="001A6F6A" w:rsidP="001A6F6A">
      <w:pPr>
        <w:tabs>
          <w:tab w:val="left" w:pos="374"/>
          <w:tab w:val="left" w:pos="6171"/>
        </w:tabs>
        <w:rPr>
          <w:b/>
          <w:sz w:val="28"/>
          <w:szCs w:val="28"/>
        </w:rPr>
      </w:pPr>
      <w:r>
        <w:rPr>
          <w:sz w:val="20"/>
          <w:szCs w:val="20"/>
        </w:rPr>
        <w:tab/>
      </w:r>
      <w:proofErr w:type="gramStart"/>
      <w:r>
        <w:rPr>
          <w:sz w:val="20"/>
          <w:szCs w:val="20"/>
        </w:rPr>
        <w:t>is</w:t>
      </w:r>
      <w:proofErr w:type="gramEnd"/>
      <w:r>
        <w:rPr>
          <w:sz w:val="20"/>
          <w:szCs w:val="20"/>
        </w:rPr>
        <w:t xml:space="preserve"> used to test chemical concentration.</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5"/>
        </w:numPr>
        <w:tabs>
          <w:tab w:val="clear" w:pos="720"/>
          <w:tab w:val="left" w:pos="374"/>
          <w:tab w:val="left" w:pos="6171"/>
        </w:tabs>
        <w:ind w:left="0" w:firstLine="0"/>
        <w:rPr>
          <w:b/>
          <w:sz w:val="28"/>
          <w:szCs w:val="28"/>
        </w:rPr>
      </w:pPr>
      <w:proofErr w:type="spellStart"/>
      <w:r>
        <w:rPr>
          <w:sz w:val="20"/>
          <w:szCs w:val="20"/>
        </w:rPr>
        <w:t>Smallware</w:t>
      </w:r>
      <w:proofErr w:type="spellEnd"/>
      <w:r>
        <w:rPr>
          <w:sz w:val="20"/>
          <w:szCs w:val="20"/>
        </w:rPr>
        <w:t xml:space="preserve"> and utensils are allowed to air dry.</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5"/>
        </w:numPr>
        <w:tabs>
          <w:tab w:val="clear" w:pos="720"/>
          <w:tab w:val="left" w:pos="374"/>
          <w:tab w:val="left" w:pos="6171"/>
        </w:tabs>
        <w:ind w:left="0" w:firstLine="0"/>
        <w:rPr>
          <w:b/>
          <w:sz w:val="28"/>
          <w:szCs w:val="28"/>
        </w:rPr>
      </w:pPr>
      <w:r>
        <w:rPr>
          <w:sz w:val="20"/>
          <w:szCs w:val="20"/>
        </w:rPr>
        <w:t>Wiping cloths are stored in sanitizing solution while in use.</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765173" w:rsidRDefault="001A6F6A" w:rsidP="001A6F6A">
      <w:pPr>
        <w:tabs>
          <w:tab w:val="left" w:pos="720"/>
          <w:tab w:val="left" w:pos="6300"/>
        </w:tabs>
        <w:rPr>
          <w:sz w:val="14"/>
          <w:szCs w:val="14"/>
        </w:rPr>
      </w:pPr>
    </w:p>
    <w:p w:rsidR="001A6F6A" w:rsidRPr="00765173" w:rsidRDefault="001A6F6A" w:rsidP="001A6F6A">
      <w:pPr>
        <w:pBdr>
          <w:top w:val="single" w:sz="4" w:space="0" w:color="auto"/>
        </w:pBdr>
        <w:tabs>
          <w:tab w:val="left" w:pos="720"/>
          <w:tab w:val="left" w:pos="6300"/>
        </w:tabs>
        <w:rPr>
          <w:b/>
          <w:sz w:val="14"/>
          <w:szCs w:val="14"/>
        </w:rPr>
      </w:pPr>
    </w:p>
    <w:p w:rsidR="001A6F6A" w:rsidRDefault="001A6F6A" w:rsidP="001A6F6A">
      <w:pPr>
        <w:tabs>
          <w:tab w:val="left" w:pos="720"/>
          <w:tab w:val="left" w:pos="6300"/>
        </w:tabs>
        <w:rPr>
          <w:sz w:val="28"/>
          <w:szCs w:val="28"/>
        </w:rPr>
      </w:pPr>
      <w:r>
        <w:rPr>
          <w:b/>
          <w:sz w:val="22"/>
          <w:szCs w:val="22"/>
        </w:rPr>
        <w:t xml:space="preserve">UTENSILS AND EQUIPMENT                       </w:t>
      </w:r>
      <w:r w:rsidR="008D2CEF">
        <w:rPr>
          <w:b/>
          <w:sz w:val="22"/>
          <w:szCs w:val="22"/>
        </w:rPr>
        <w:t xml:space="preserve">                         </w:t>
      </w:r>
      <w:r>
        <w:rPr>
          <w:b/>
          <w:sz w:val="22"/>
          <w:szCs w:val="22"/>
        </w:rPr>
        <w:t xml:space="preserve"> </w:t>
      </w:r>
      <w:r>
        <w:rPr>
          <w:b/>
          <w:sz w:val="20"/>
          <w:szCs w:val="20"/>
        </w:rPr>
        <w:t>Yes   No     Corrective Action</w:t>
      </w:r>
    </w:p>
    <w:p w:rsidR="001A6F6A" w:rsidRPr="00A909D4" w:rsidRDefault="001A6F6A" w:rsidP="00C65BFE">
      <w:pPr>
        <w:numPr>
          <w:ilvl w:val="0"/>
          <w:numId w:val="106"/>
        </w:numPr>
        <w:tabs>
          <w:tab w:val="clear" w:pos="720"/>
          <w:tab w:val="left" w:pos="374"/>
          <w:tab w:val="left" w:pos="6171"/>
        </w:tabs>
        <w:ind w:left="0" w:firstLine="0"/>
        <w:rPr>
          <w:sz w:val="28"/>
          <w:szCs w:val="28"/>
        </w:rPr>
      </w:pPr>
      <w:r>
        <w:rPr>
          <w:sz w:val="20"/>
          <w:szCs w:val="20"/>
        </w:rPr>
        <w:t xml:space="preserve">All small equipment and utensils, including cutting boards and </w:t>
      </w:r>
    </w:p>
    <w:p w:rsidR="001A6F6A" w:rsidRDefault="001A6F6A" w:rsidP="001A6F6A">
      <w:pPr>
        <w:tabs>
          <w:tab w:val="left" w:pos="374"/>
          <w:tab w:val="left" w:pos="6171"/>
        </w:tabs>
        <w:rPr>
          <w:sz w:val="28"/>
          <w:szCs w:val="28"/>
        </w:rPr>
      </w:pPr>
      <w:r>
        <w:rPr>
          <w:sz w:val="20"/>
          <w:szCs w:val="20"/>
        </w:rPr>
        <w:tab/>
      </w:r>
      <w:proofErr w:type="gramStart"/>
      <w:r>
        <w:rPr>
          <w:sz w:val="20"/>
          <w:szCs w:val="20"/>
        </w:rPr>
        <w:t>knives</w:t>
      </w:r>
      <w:proofErr w:type="gramEnd"/>
      <w:r>
        <w:rPr>
          <w:sz w:val="20"/>
          <w:szCs w:val="20"/>
        </w:rPr>
        <w:t>, are cleaned and sanitized between uses.</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8D2CEF" w:rsidRPr="008D2CEF" w:rsidRDefault="001A6F6A" w:rsidP="00C65BFE">
      <w:pPr>
        <w:numPr>
          <w:ilvl w:val="0"/>
          <w:numId w:val="106"/>
        </w:numPr>
        <w:tabs>
          <w:tab w:val="clear" w:pos="720"/>
          <w:tab w:val="num" w:pos="374"/>
          <w:tab w:val="left" w:pos="6171"/>
        </w:tabs>
        <w:ind w:left="0" w:firstLine="0"/>
        <w:rPr>
          <w:sz w:val="28"/>
          <w:szCs w:val="28"/>
        </w:rPr>
      </w:pPr>
      <w:r>
        <w:rPr>
          <w:sz w:val="20"/>
          <w:szCs w:val="20"/>
        </w:rPr>
        <w:t xml:space="preserve">Small equipment and utensils are washed, sanitized, and </w:t>
      </w:r>
    </w:p>
    <w:p w:rsidR="001A6F6A" w:rsidRDefault="008D2CEF" w:rsidP="008D2CEF">
      <w:pPr>
        <w:tabs>
          <w:tab w:val="left" w:pos="6171"/>
        </w:tabs>
        <w:rPr>
          <w:sz w:val="28"/>
          <w:szCs w:val="28"/>
        </w:rPr>
      </w:pPr>
      <w:r>
        <w:rPr>
          <w:sz w:val="20"/>
          <w:szCs w:val="20"/>
        </w:rPr>
        <w:t xml:space="preserve">       </w:t>
      </w:r>
      <w:proofErr w:type="gramStart"/>
      <w:r w:rsidR="001A6F6A">
        <w:rPr>
          <w:sz w:val="20"/>
          <w:szCs w:val="20"/>
        </w:rPr>
        <w:t>air-dried</w:t>
      </w:r>
      <w:proofErr w:type="gramEnd"/>
      <w:r w:rsidR="001A6F6A">
        <w:rPr>
          <w:sz w:val="20"/>
          <w:szCs w:val="20"/>
        </w:rPr>
        <w:t>.</w:t>
      </w:r>
      <w:r w:rsidR="001A6F6A">
        <w:rPr>
          <w:sz w:val="20"/>
          <w:szCs w:val="20"/>
        </w:rPr>
        <w:tab/>
      </w:r>
      <w:r w:rsidR="001A6F6A">
        <w:rPr>
          <w:sz w:val="28"/>
          <w:szCs w:val="28"/>
        </w:rPr>
        <w:t xml:space="preserve">□   </w:t>
      </w:r>
      <w:proofErr w:type="spellStart"/>
      <w:r w:rsidR="001A6F6A">
        <w:rPr>
          <w:sz w:val="28"/>
          <w:szCs w:val="28"/>
        </w:rPr>
        <w:t>□</w:t>
      </w:r>
      <w:proofErr w:type="spellEnd"/>
      <w:r w:rsidR="001A6F6A">
        <w:rPr>
          <w:sz w:val="20"/>
          <w:szCs w:val="20"/>
        </w:rPr>
        <w:t xml:space="preserve">   </w:t>
      </w:r>
      <w:r w:rsidR="001A6F6A">
        <w:rPr>
          <w:sz w:val="22"/>
          <w:szCs w:val="22"/>
        </w:rPr>
        <w:t>________________</w:t>
      </w:r>
    </w:p>
    <w:p w:rsidR="001A6F6A" w:rsidRDefault="001A6F6A" w:rsidP="00C65BFE">
      <w:pPr>
        <w:numPr>
          <w:ilvl w:val="0"/>
          <w:numId w:val="106"/>
        </w:numPr>
        <w:tabs>
          <w:tab w:val="clear" w:pos="720"/>
          <w:tab w:val="num" w:pos="374"/>
          <w:tab w:val="left" w:pos="6171"/>
        </w:tabs>
        <w:ind w:left="0" w:firstLine="0"/>
        <w:rPr>
          <w:sz w:val="28"/>
          <w:szCs w:val="28"/>
        </w:rPr>
      </w:pPr>
      <w:r>
        <w:rPr>
          <w:sz w:val="20"/>
          <w:szCs w:val="28"/>
        </w:rPr>
        <w:t>Work surfaces and utensils are clean.</w:t>
      </w:r>
      <w:r>
        <w:rPr>
          <w:sz w:val="28"/>
          <w:szCs w:val="28"/>
        </w:rPr>
        <w:t xml:space="preserve"> </w:t>
      </w:r>
      <w:r>
        <w:rPr>
          <w:sz w:val="28"/>
          <w:szCs w:val="28"/>
        </w:rPr>
        <w:tab/>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6"/>
        </w:numPr>
        <w:tabs>
          <w:tab w:val="clear" w:pos="720"/>
          <w:tab w:val="num" w:pos="374"/>
          <w:tab w:val="left" w:pos="6171"/>
        </w:tabs>
        <w:ind w:left="0" w:firstLine="0"/>
        <w:rPr>
          <w:sz w:val="28"/>
          <w:szCs w:val="28"/>
        </w:rPr>
      </w:pPr>
      <w:r>
        <w:rPr>
          <w:sz w:val="20"/>
          <w:szCs w:val="20"/>
        </w:rPr>
        <w:t>Work surfaces are cleaned and sanitized between uses.</w:t>
      </w:r>
      <w:r>
        <w:rPr>
          <w:sz w:val="28"/>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6"/>
        </w:numPr>
        <w:tabs>
          <w:tab w:val="clear" w:pos="720"/>
          <w:tab w:val="num" w:pos="374"/>
          <w:tab w:val="left" w:pos="6171"/>
        </w:tabs>
        <w:ind w:left="0" w:firstLine="0"/>
        <w:rPr>
          <w:b/>
          <w:sz w:val="28"/>
          <w:szCs w:val="20"/>
        </w:rPr>
      </w:pPr>
      <w:r>
        <w:rPr>
          <w:sz w:val="20"/>
          <w:szCs w:val="20"/>
        </w:rPr>
        <w:t>Thermometers are cleaned and sanitized after each use.</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6"/>
        </w:numPr>
        <w:tabs>
          <w:tab w:val="clear" w:pos="720"/>
          <w:tab w:val="num" w:pos="374"/>
          <w:tab w:val="left" w:pos="6171"/>
        </w:tabs>
        <w:ind w:left="0" w:firstLine="0"/>
        <w:rPr>
          <w:b/>
          <w:sz w:val="28"/>
          <w:szCs w:val="20"/>
        </w:rPr>
      </w:pPr>
      <w:r>
        <w:rPr>
          <w:sz w:val="20"/>
          <w:szCs w:val="20"/>
        </w:rPr>
        <w:lastRenderedPageBreak/>
        <w:t>Thermometers are calibrated on a routine basis.</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6"/>
        </w:numPr>
        <w:tabs>
          <w:tab w:val="clear" w:pos="720"/>
          <w:tab w:val="num" w:pos="374"/>
          <w:tab w:val="left" w:pos="6171"/>
        </w:tabs>
        <w:ind w:left="0" w:firstLine="0"/>
        <w:rPr>
          <w:b/>
          <w:sz w:val="28"/>
          <w:szCs w:val="20"/>
        </w:rPr>
      </w:pPr>
      <w:r>
        <w:rPr>
          <w:sz w:val="20"/>
          <w:szCs w:val="20"/>
        </w:rPr>
        <w:t>Can opener is clean.</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A30CC1" w:rsidRDefault="001A6F6A" w:rsidP="00C65BFE">
      <w:pPr>
        <w:numPr>
          <w:ilvl w:val="0"/>
          <w:numId w:val="106"/>
        </w:numPr>
        <w:tabs>
          <w:tab w:val="clear" w:pos="720"/>
          <w:tab w:val="num" w:pos="374"/>
          <w:tab w:val="left" w:pos="6171"/>
        </w:tabs>
        <w:ind w:left="0" w:firstLine="0"/>
        <w:rPr>
          <w:b/>
          <w:sz w:val="28"/>
          <w:szCs w:val="20"/>
        </w:rPr>
      </w:pPr>
      <w:r>
        <w:rPr>
          <w:sz w:val="20"/>
          <w:szCs w:val="20"/>
        </w:rPr>
        <w:t>Drawers and racks are clean.</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A30CC1" w:rsidRDefault="001A6F6A" w:rsidP="00C65BFE">
      <w:pPr>
        <w:numPr>
          <w:ilvl w:val="0"/>
          <w:numId w:val="106"/>
        </w:numPr>
        <w:tabs>
          <w:tab w:val="clear" w:pos="720"/>
          <w:tab w:val="num" w:pos="374"/>
          <w:tab w:val="left" w:pos="6171"/>
          <w:tab w:val="left" w:pos="6300"/>
        </w:tabs>
        <w:ind w:left="0" w:firstLine="0"/>
        <w:rPr>
          <w:b/>
          <w:sz w:val="28"/>
          <w:szCs w:val="20"/>
        </w:rPr>
      </w:pPr>
      <w:r>
        <w:rPr>
          <w:sz w:val="20"/>
          <w:szCs w:val="28"/>
        </w:rPr>
        <w:t xml:space="preserve">Clean utensils are handled in a manner to prevent contamination of </w:t>
      </w:r>
    </w:p>
    <w:p w:rsidR="001A6F6A" w:rsidRPr="00A30CC1" w:rsidRDefault="001A6F6A" w:rsidP="001A6F6A">
      <w:pPr>
        <w:tabs>
          <w:tab w:val="left" w:pos="374"/>
          <w:tab w:val="left" w:pos="6171"/>
          <w:tab w:val="left" w:pos="6300"/>
        </w:tabs>
        <w:rPr>
          <w:b/>
          <w:sz w:val="28"/>
          <w:szCs w:val="20"/>
        </w:rPr>
      </w:pPr>
      <w:r>
        <w:rPr>
          <w:sz w:val="20"/>
          <w:szCs w:val="28"/>
        </w:rPr>
        <w:tab/>
      </w:r>
      <w:proofErr w:type="gramStart"/>
      <w:r>
        <w:rPr>
          <w:sz w:val="20"/>
          <w:szCs w:val="28"/>
        </w:rPr>
        <w:t>areas</w:t>
      </w:r>
      <w:proofErr w:type="gramEnd"/>
      <w:r>
        <w:rPr>
          <w:sz w:val="20"/>
          <w:szCs w:val="28"/>
        </w:rPr>
        <w:t xml:space="preserve"> that will be in direct contact with food or a person’s mouth.</w:t>
      </w:r>
      <w:r>
        <w:rPr>
          <w:sz w:val="20"/>
          <w:szCs w:val="28"/>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1A6F6A">
      <w:pPr>
        <w:tabs>
          <w:tab w:val="left" w:pos="374"/>
          <w:tab w:val="left" w:pos="10098"/>
        </w:tabs>
        <w:rPr>
          <w:b/>
          <w:sz w:val="14"/>
          <w:szCs w:val="14"/>
        </w:rPr>
      </w:pPr>
    </w:p>
    <w:p w:rsidR="001A6F6A" w:rsidRPr="00A30CC1" w:rsidRDefault="001A6F6A" w:rsidP="001A6F6A">
      <w:pPr>
        <w:pBdr>
          <w:bottom w:val="single" w:sz="4" w:space="1" w:color="auto"/>
        </w:pBdr>
        <w:tabs>
          <w:tab w:val="left" w:pos="374"/>
          <w:tab w:val="left" w:pos="10098"/>
        </w:tabs>
        <w:rPr>
          <w:b/>
          <w:sz w:val="14"/>
          <w:szCs w:val="14"/>
        </w:rPr>
      </w:pPr>
    </w:p>
    <w:p w:rsidR="001A6F6A" w:rsidRPr="00A30CC1" w:rsidRDefault="001A6F6A" w:rsidP="001A6F6A">
      <w:pPr>
        <w:tabs>
          <w:tab w:val="left" w:pos="720"/>
          <w:tab w:val="left" w:pos="6300"/>
        </w:tabs>
        <w:rPr>
          <w:b/>
          <w:sz w:val="14"/>
          <w:szCs w:val="14"/>
        </w:rPr>
      </w:pPr>
    </w:p>
    <w:p w:rsidR="001A6F6A" w:rsidRDefault="001A6F6A" w:rsidP="001A6F6A">
      <w:pPr>
        <w:tabs>
          <w:tab w:val="left" w:pos="720"/>
          <w:tab w:val="left" w:pos="6300"/>
        </w:tabs>
        <w:rPr>
          <w:b/>
          <w:sz w:val="20"/>
          <w:szCs w:val="20"/>
        </w:rPr>
      </w:pPr>
      <w:r>
        <w:rPr>
          <w:b/>
          <w:sz w:val="22"/>
          <w:szCs w:val="22"/>
        </w:rPr>
        <w:t xml:space="preserve">LARGE EQUIPMENT                                     </w:t>
      </w:r>
      <w:r w:rsidR="008D2CEF">
        <w:rPr>
          <w:b/>
          <w:sz w:val="22"/>
          <w:szCs w:val="22"/>
        </w:rPr>
        <w:t xml:space="preserve">                        </w:t>
      </w:r>
      <w:r>
        <w:rPr>
          <w:b/>
          <w:sz w:val="22"/>
          <w:szCs w:val="22"/>
        </w:rPr>
        <w:t xml:space="preserve">  </w:t>
      </w:r>
      <w:r>
        <w:rPr>
          <w:b/>
          <w:sz w:val="20"/>
          <w:szCs w:val="20"/>
        </w:rPr>
        <w:t>Yes   No      Corrective Action</w:t>
      </w:r>
    </w:p>
    <w:p w:rsidR="001A6F6A" w:rsidRDefault="001A6F6A" w:rsidP="00C65BFE">
      <w:pPr>
        <w:numPr>
          <w:ilvl w:val="0"/>
          <w:numId w:val="107"/>
        </w:numPr>
        <w:tabs>
          <w:tab w:val="clear" w:pos="720"/>
          <w:tab w:val="num" w:pos="374"/>
          <w:tab w:val="left" w:pos="6171"/>
        </w:tabs>
        <w:ind w:left="0" w:firstLine="0"/>
        <w:rPr>
          <w:sz w:val="28"/>
          <w:szCs w:val="28"/>
        </w:rPr>
      </w:pPr>
      <w:r>
        <w:rPr>
          <w:sz w:val="20"/>
          <w:szCs w:val="20"/>
        </w:rPr>
        <w:t>Food slicer is clean.</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A30CC1" w:rsidRDefault="001A6F6A" w:rsidP="00C65BFE">
      <w:pPr>
        <w:numPr>
          <w:ilvl w:val="0"/>
          <w:numId w:val="107"/>
        </w:numPr>
        <w:tabs>
          <w:tab w:val="clear" w:pos="720"/>
          <w:tab w:val="num" w:pos="374"/>
          <w:tab w:val="left" w:pos="6171"/>
        </w:tabs>
        <w:ind w:left="0" w:firstLine="0"/>
        <w:rPr>
          <w:sz w:val="28"/>
          <w:szCs w:val="28"/>
        </w:rPr>
      </w:pPr>
      <w:r>
        <w:rPr>
          <w:sz w:val="20"/>
          <w:szCs w:val="20"/>
        </w:rPr>
        <w:t xml:space="preserve">Food slicer is broken down, cleaned, and sanitized before and </w:t>
      </w:r>
    </w:p>
    <w:p w:rsidR="001A6F6A" w:rsidRDefault="001A6F6A" w:rsidP="001A6F6A">
      <w:pPr>
        <w:tabs>
          <w:tab w:val="left" w:pos="374"/>
          <w:tab w:val="left" w:pos="6171"/>
        </w:tabs>
        <w:rPr>
          <w:sz w:val="28"/>
          <w:szCs w:val="28"/>
        </w:rPr>
      </w:pPr>
      <w:r>
        <w:rPr>
          <w:sz w:val="20"/>
          <w:szCs w:val="20"/>
        </w:rPr>
        <w:tab/>
      </w:r>
      <w:proofErr w:type="gramStart"/>
      <w:r>
        <w:rPr>
          <w:sz w:val="20"/>
          <w:szCs w:val="20"/>
        </w:rPr>
        <w:t>after</w:t>
      </w:r>
      <w:proofErr w:type="gramEnd"/>
      <w:r>
        <w:rPr>
          <w:sz w:val="20"/>
          <w:szCs w:val="20"/>
        </w:rPr>
        <w:t xml:space="preserve"> every use.</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7"/>
        </w:numPr>
        <w:tabs>
          <w:tab w:val="clear" w:pos="720"/>
          <w:tab w:val="num" w:pos="374"/>
          <w:tab w:val="left" w:pos="6171"/>
        </w:tabs>
        <w:ind w:left="0" w:firstLine="0"/>
        <w:rPr>
          <w:sz w:val="28"/>
          <w:szCs w:val="28"/>
        </w:rPr>
      </w:pPr>
      <w:r>
        <w:rPr>
          <w:sz w:val="20"/>
          <w:szCs w:val="28"/>
        </w:rPr>
        <w:t>Boxes, containers, and recyclables are removed from site.</w:t>
      </w:r>
      <w:r>
        <w:rPr>
          <w:sz w:val="20"/>
          <w:szCs w:val="28"/>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8D2CEF" w:rsidRPr="008D2CEF" w:rsidRDefault="001A6F6A" w:rsidP="00C65BFE">
      <w:pPr>
        <w:numPr>
          <w:ilvl w:val="0"/>
          <w:numId w:val="107"/>
        </w:numPr>
        <w:tabs>
          <w:tab w:val="clear" w:pos="720"/>
          <w:tab w:val="num" w:pos="374"/>
          <w:tab w:val="left" w:pos="6171"/>
        </w:tabs>
        <w:ind w:left="0" w:firstLine="0"/>
        <w:rPr>
          <w:sz w:val="28"/>
          <w:szCs w:val="28"/>
        </w:rPr>
      </w:pPr>
      <w:r>
        <w:rPr>
          <w:sz w:val="20"/>
          <w:szCs w:val="28"/>
        </w:rPr>
        <w:t xml:space="preserve">Loading dock and area around dumpsters are clean and </w:t>
      </w:r>
    </w:p>
    <w:p w:rsidR="001A6F6A" w:rsidRDefault="008D2CEF" w:rsidP="008D2CEF">
      <w:pPr>
        <w:tabs>
          <w:tab w:val="left" w:pos="6171"/>
        </w:tabs>
        <w:rPr>
          <w:sz w:val="28"/>
          <w:szCs w:val="28"/>
        </w:rPr>
      </w:pPr>
      <w:r>
        <w:rPr>
          <w:sz w:val="20"/>
          <w:szCs w:val="28"/>
        </w:rPr>
        <w:t xml:space="preserve">       </w:t>
      </w:r>
      <w:proofErr w:type="gramStart"/>
      <w:r w:rsidR="001A6F6A">
        <w:rPr>
          <w:sz w:val="20"/>
          <w:szCs w:val="28"/>
        </w:rPr>
        <w:t>odor-free</w:t>
      </w:r>
      <w:proofErr w:type="gramEnd"/>
      <w:r w:rsidR="001A6F6A">
        <w:rPr>
          <w:sz w:val="20"/>
          <w:szCs w:val="28"/>
        </w:rPr>
        <w:t>.</w:t>
      </w:r>
      <w:r w:rsidR="001A6F6A">
        <w:rPr>
          <w:sz w:val="20"/>
          <w:szCs w:val="28"/>
        </w:rPr>
        <w:tab/>
      </w:r>
      <w:r w:rsidR="001A6F6A">
        <w:rPr>
          <w:sz w:val="28"/>
          <w:szCs w:val="28"/>
        </w:rPr>
        <w:t xml:space="preserve">□   </w:t>
      </w:r>
      <w:proofErr w:type="spellStart"/>
      <w:r w:rsidR="001A6F6A">
        <w:rPr>
          <w:sz w:val="28"/>
          <w:szCs w:val="28"/>
        </w:rPr>
        <w:t>□</w:t>
      </w:r>
      <w:proofErr w:type="spellEnd"/>
      <w:r w:rsidR="001A6F6A">
        <w:rPr>
          <w:sz w:val="20"/>
          <w:szCs w:val="20"/>
        </w:rPr>
        <w:t xml:space="preserve">   </w:t>
      </w:r>
      <w:r w:rsidR="001A6F6A">
        <w:rPr>
          <w:sz w:val="22"/>
          <w:szCs w:val="22"/>
        </w:rPr>
        <w:t>________________</w:t>
      </w:r>
    </w:p>
    <w:p w:rsidR="001A6F6A" w:rsidRDefault="001A6F6A" w:rsidP="00C65BFE">
      <w:pPr>
        <w:numPr>
          <w:ilvl w:val="0"/>
          <w:numId w:val="107"/>
        </w:numPr>
        <w:tabs>
          <w:tab w:val="clear" w:pos="720"/>
          <w:tab w:val="num" w:pos="374"/>
          <w:tab w:val="left" w:pos="6171"/>
        </w:tabs>
        <w:ind w:left="0" w:firstLine="0"/>
        <w:rPr>
          <w:sz w:val="28"/>
          <w:szCs w:val="28"/>
        </w:rPr>
      </w:pPr>
      <w:r>
        <w:rPr>
          <w:sz w:val="20"/>
          <w:szCs w:val="20"/>
        </w:rPr>
        <w:t>Exhaust hood and filters are clean.</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7E3B3C" w:rsidRDefault="001A6F6A" w:rsidP="001A6F6A">
      <w:pPr>
        <w:tabs>
          <w:tab w:val="left" w:pos="720"/>
          <w:tab w:val="left" w:pos="6300"/>
        </w:tabs>
        <w:rPr>
          <w:sz w:val="14"/>
          <w:szCs w:val="14"/>
        </w:rPr>
      </w:pPr>
    </w:p>
    <w:p w:rsidR="001A6F6A" w:rsidRPr="007E3B3C" w:rsidRDefault="001A6F6A" w:rsidP="001A6F6A">
      <w:pPr>
        <w:pBdr>
          <w:top w:val="single" w:sz="4" w:space="1" w:color="auto"/>
        </w:pBdr>
        <w:tabs>
          <w:tab w:val="left" w:pos="720"/>
          <w:tab w:val="left" w:pos="6300"/>
        </w:tabs>
        <w:rPr>
          <w:b/>
          <w:sz w:val="14"/>
          <w:szCs w:val="14"/>
        </w:rPr>
      </w:pPr>
    </w:p>
    <w:p w:rsidR="001A6F6A" w:rsidRDefault="001A6F6A" w:rsidP="001A6F6A">
      <w:pPr>
        <w:pBdr>
          <w:top w:val="single" w:sz="4" w:space="1" w:color="auto"/>
        </w:pBdr>
        <w:tabs>
          <w:tab w:val="left" w:pos="720"/>
          <w:tab w:val="left" w:pos="6300"/>
        </w:tabs>
        <w:rPr>
          <w:b/>
          <w:sz w:val="20"/>
          <w:szCs w:val="20"/>
        </w:rPr>
      </w:pPr>
      <w:r>
        <w:rPr>
          <w:b/>
          <w:sz w:val="22"/>
          <w:szCs w:val="22"/>
        </w:rPr>
        <w:t xml:space="preserve">GARBAGE STORAGE AND DISPOSAL                                </w:t>
      </w:r>
      <w:r>
        <w:rPr>
          <w:b/>
          <w:sz w:val="20"/>
          <w:szCs w:val="20"/>
        </w:rPr>
        <w:t>Yes   No      Corrective Action</w:t>
      </w:r>
    </w:p>
    <w:p w:rsidR="001A6F6A" w:rsidRDefault="001A6F6A" w:rsidP="00C65BFE">
      <w:pPr>
        <w:numPr>
          <w:ilvl w:val="0"/>
          <w:numId w:val="108"/>
        </w:numPr>
        <w:tabs>
          <w:tab w:val="clear" w:pos="720"/>
          <w:tab w:val="num" w:pos="374"/>
          <w:tab w:val="left" w:pos="6171"/>
        </w:tabs>
        <w:ind w:left="0" w:firstLine="0"/>
        <w:rPr>
          <w:b/>
          <w:sz w:val="28"/>
          <w:szCs w:val="28"/>
        </w:rPr>
      </w:pPr>
      <w:r>
        <w:rPr>
          <w:sz w:val="20"/>
          <w:szCs w:val="20"/>
        </w:rPr>
        <w:t>Kitchen garbage cans are clean and kept covered.</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8"/>
        </w:numPr>
        <w:tabs>
          <w:tab w:val="clear" w:pos="720"/>
          <w:tab w:val="num" w:pos="374"/>
          <w:tab w:val="left" w:pos="6171"/>
        </w:tabs>
        <w:ind w:left="0" w:firstLine="0"/>
        <w:rPr>
          <w:b/>
          <w:sz w:val="28"/>
          <w:szCs w:val="28"/>
        </w:rPr>
      </w:pPr>
      <w:r>
        <w:rPr>
          <w:sz w:val="20"/>
          <w:szCs w:val="20"/>
        </w:rPr>
        <w:t>Garbage cans are emptied as necessary.</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8"/>
        </w:numPr>
        <w:tabs>
          <w:tab w:val="clear" w:pos="720"/>
          <w:tab w:val="num" w:pos="374"/>
          <w:tab w:val="left" w:pos="6171"/>
        </w:tabs>
        <w:ind w:left="0" w:firstLine="0"/>
        <w:rPr>
          <w:b/>
          <w:sz w:val="28"/>
          <w:szCs w:val="28"/>
        </w:rPr>
      </w:pPr>
      <w:r>
        <w:rPr>
          <w:sz w:val="20"/>
          <w:szCs w:val="20"/>
        </w:rPr>
        <w:t>Boxes and containers are removed from site.</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8"/>
        </w:numPr>
        <w:tabs>
          <w:tab w:val="clear" w:pos="720"/>
          <w:tab w:val="num" w:pos="374"/>
          <w:tab w:val="left" w:pos="6171"/>
        </w:tabs>
        <w:ind w:left="0" w:firstLine="0"/>
        <w:rPr>
          <w:b/>
          <w:sz w:val="28"/>
          <w:szCs w:val="28"/>
        </w:rPr>
      </w:pPr>
      <w:r>
        <w:rPr>
          <w:sz w:val="20"/>
          <w:szCs w:val="20"/>
        </w:rPr>
        <w:t>Loading dock and area around dumpster are clean.</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8"/>
        </w:numPr>
        <w:tabs>
          <w:tab w:val="clear" w:pos="720"/>
          <w:tab w:val="num" w:pos="374"/>
          <w:tab w:val="left" w:pos="6171"/>
        </w:tabs>
        <w:ind w:left="0" w:firstLine="0"/>
        <w:rPr>
          <w:b/>
          <w:sz w:val="28"/>
          <w:szCs w:val="28"/>
        </w:rPr>
      </w:pPr>
      <w:r>
        <w:rPr>
          <w:sz w:val="20"/>
          <w:szCs w:val="20"/>
        </w:rPr>
        <w:t>Dumpsters are clean.</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Pr="007E3B3C" w:rsidRDefault="001A6F6A" w:rsidP="001A6F6A">
      <w:pPr>
        <w:tabs>
          <w:tab w:val="left" w:pos="720"/>
          <w:tab w:val="left" w:pos="6171"/>
          <w:tab w:val="left" w:pos="6300"/>
        </w:tabs>
        <w:rPr>
          <w:sz w:val="14"/>
          <w:szCs w:val="14"/>
        </w:rPr>
      </w:pPr>
    </w:p>
    <w:p w:rsidR="001A6F6A" w:rsidRPr="007E3B3C" w:rsidRDefault="001A6F6A" w:rsidP="001A6F6A">
      <w:pPr>
        <w:pBdr>
          <w:top w:val="single" w:sz="6" w:space="1" w:color="auto"/>
        </w:pBdr>
        <w:tabs>
          <w:tab w:val="left" w:pos="720"/>
          <w:tab w:val="left" w:pos="6300"/>
        </w:tabs>
        <w:rPr>
          <w:b/>
          <w:sz w:val="14"/>
          <w:szCs w:val="14"/>
        </w:rPr>
      </w:pPr>
    </w:p>
    <w:p w:rsidR="001A6F6A" w:rsidRDefault="001A6F6A" w:rsidP="001A6F6A">
      <w:pPr>
        <w:pBdr>
          <w:top w:val="single" w:sz="6" w:space="1" w:color="auto"/>
        </w:pBdr>
        <w:tabs>
          <w:tab w:val="left" w:pos="720"/>
          <w:tab w:val="left" w:pos="6300"/>
        </w:tabs>
        <w:rPr>
          <w:b/>
          <w:sz w:val="20"/>
          <w:szCs w:val="20"/>
        </w:rPr>
      </w:pPr>
      <w:smartTag w:uri="urn:schemas-microsoft-com:office:smarttags" w:element="place">
        <w:r>
          <w:rPr>
            <w:b/>
            <w:sz w:val="22"/>
            <w:szCs w:val="22"/>
          </w:rPr>
          <w:t>PEST</w:t>
        </w:r>
      </w:smartTag>
      <w:r>
        <w:rPr>
          <w:b/>
          <w:sz w:val="22"/>
          <w:szCs w:val="22"/>
        </w:rPr>
        <w:t xml:space="preserve"> CONTROL                                                                      </w:t>
      </w:r>
      <w:r>
        <w:rPr>
          <w:b/>
          <w:sz w:val="20"/>
          <w:szCs w:val="20"/>
        </w:rPr>
        <w:t>Yes   No     Corrective Action</w:t>
      </w:r>
    </w:p>
    <w:p w:rsidR="001A6F6A" w:rsidRPr="00AD5192" w:rsidRDefault="001A6F6A" w:rsidP="00C65BFE">
      <w:pPr>
        <w:numPr>
          <w:ilvl w:val="0"/>
          <w:numId w:val="109"/>
        </w:numPr>
        <w:tabs>
          <w:tab w:val="clear" w:pos="720"/>
          <w:tab w:val="num" w:pos="374"/>
          <w:tab w:val="left" w:pos="6171"/>
        </w:tabs>
        <w:ind w:left="0" w:firstLine="0"/>
        <w:rPr>
          <w:b/>
          <w:sz w:val="28"/>
          <w:szCs w:val="28"/>
        </w:rPr>
      </w:pPr>
      <w:r>
        <w:rPr>
          <w:sz w:val="20"/>
          <w:szCs w:val="20"/>
        </w:rPr>
        <w:t xml:space="preserve">Outside doors have screens, are well-sealed, and are equipped with </w:t>
      </w:r>
    </w:p>
    <w:p w:rsidR="001A6F6A" w:rsidRDefault="001A6F6A" w:rsidP="001A6F6A">
      <w:pPr>
        <w:tabs>
          <w:tab w:val="left" w:pos="374"/>
          <w:tab w:val="left" w:pos="6171"/>
        </w:tabs>
        <w:rPr>
          <w:b/>
          <w:sz w:val="28"/>
          <w:szCs w:val="28"/>
        </w:rPr>
      </w:pPr>
      <w:r>
        <w:rPr>
          <w:sz w:val="20"/>
          <w:szCs w:val="20"/>
        </w:rPr>
        <w:tab/>
      </w:r>
      <w:proofErr w:type="gramStart"/>
      <w:r>
        <w:rPr>
          <w:sz w:val="20"/>
          <w:szCs w:val="20"/>
        </w:rPr>
        <w:t>a</w:t>
      </w:r>
      <w:proofErr w:type="gramEnd"/>
      <w:r>
        <w:rPr>
          <w:sz w:val="20"/>
          <w:szCs w:val="20"/>
        </w:rPr>
        <w:t xml:space="preserve"> self-closing</w:t>
      </w:r>
      <w:r>
        <w:rPr>
          <w:b/>
          <w:sz w:val="28"/>
          <w:szCs w:val="28"/>
        </w:rPr>
        <w:t xml:space="preserve"> </w:t>
      </w:r>
      <w:r>
        <w:rPr>
          <w:sz w:val="20"/>
          <w:szCs w:val="20"/>
        </w:rPr>
        <w:t>device.</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9"/>
        </w:numPr>
        <w:tabs>
          <w:tab w:val="clear" w:pos="720"/>
          <w:tab w:val="num" w:pos="374"/>
          <w:tab w:val="left" w:pos="6171"/>
        </w:tabs>
        <w:ind w:left="0" w:firstLine="0"/>
        <w:rPr>
          <w:b/>
          <w:sz w:val="28"/>
          <w:szCs w:val="28"/>
        </w:rPr>
      </w:pPr>
      <w:r>
        <w:rPr>
          <w:sz w:val="20"/>
          <w:szCs w:val="20"/>
        </w:rPr>
        <w:t>No evidence of pests is present.</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1A6F6A" w:rsidRDefault="001A6F6A" w:rsidP="00C65BFE">
      <w:pPr>
        <w:numPr>
          <w:ilvl w:val="0"/>
          <w:numId w:val="109"/>
        </w:numPr>
        <w:tabs>
          <w:tab w:val="clear" w:pos="720"/>
          <w:tab w:val="num" w:pos="374"/>
          <w:tab w:val="left" w:pos="6171"/>
        </w:tabs>
        <w:ind w:left="0" w:firstLine="0"/>
        <w:rPr>
          <w:b/>
          <w:sz w:val="28"/>
          <w:szCs w:val="28"/>
        </w:rPr>
      </w:pPr>
      <w:r>
        <w:rPr>
          <w:sz w:val="20"/>
          <w:szCs w:val="20"/>
        </w:rPr>
        <w:t>There is a regular schedule of pest control by a licensed pest control</w:t>
      </w:r>
      <w:r>
        <w:rPr>
          <w:b/>
          <w:sz w:val="28"/>
          <w:szCs w:val="28"/>
        </w:rPr>
        <w:t xml:space="preserve"> </w:t>
      </w:r>
    </w:p>
    <w:p w:rsidR="001A6F6A" w:rsidRPr="007E3B3C" w:rsidRDefault="001A6F6A" w:rsidP="001A6F6A">
      <w:pPr>
        <w:tabs>
          <w:tab w:val="left" w:pos="374"/>
          <w:tab w:val="left" w:pos="6171"/>
        </w:tabs>
        <w:rPr>
          <w:b/>
          <w:sz w:val="28"/>
          <w:szCs w:val="28"/>
        </w:rPr>
      </w:pPr>
      <w:r>
        <w:rPr>
          <w:b/>
          <w:sz w:val="28"/>
          <w:szCs w:val="28"/>
        </w:rPr>
        <w:tab/>
      </w:r>
      <w:proofErr w:type="gramStart"/>
      <w:r>
        <w:rPr>
          <w:sz w:val="20"/>
          <w:szCs w:val="20"/>
        </w:rPr>
        <w:t>operator</w:t>
      </w:r>
      <w:proofErr w:type="gramEnd"/>
      <w:r>
        <w:rPr>
          <w:sz w:val="20"/>
          <w:szCs w:val="20"/>
        </w:rPr>
        <w:t>.</w:t>
      </w:r>
      <w:r>
        <w:rPr>
          <w:sz w:val="20"/>
          <w:szCs w:val="20"/>
        </w:rPr>
        <w:tab/>
      </w:r>
      <w:r>
        <w:rPr>
          <w:sz w:val="28"/>
          <w:szCs w:val="28"/>
        </w:rPr>
        <w:t xml:space="preserve">□   </w:t>
      </w:r>
      <w:proofErr w:type="spellStart"/>
      <w:r>
        <w:rPr>
          <w:sz w:val="28"/>
          <w:szCs w:val="28"/>
        </w:rPr>
        <w:t>□</w:t>
      </w:r>
      <w:proofErr w:type="spellEnd"/>
      <w:r>
        <w:rPr>
          <w:sz w:val="20"/>
          <w:szCs w:val="20"/>
        </w:rPr>
        <w:t xml:space="preserve">   </w:t>
      </w:r>
      <w:r>
        <w:rPr>
          <w:sz w:val="22"/>
          <w:szCs w:val="22"/>
        </w:rPr>
        <w:t>________________</w:t>
      </w:r>
    </w:p>
    <w:p w:rsidR="00CD1EC2" w:rsidRDefault="00CD1EC2" w:rsidP="009D2EA2">
      <w:pPr>
        <w:rPr>
          <w:sz w:val="28"/>
          <w:szCs w:val="28"/>
        </w:rPr>
      </w:pPr>
    </w:p>
    <w:sectPr w:rsidR="00CD1EC2" w:rsidSect="003B582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0E0" w:rsidRDefault="004A00E0">
      <w:r>
        <w:separator/>
      </w:r>
    </w:p>
  </w:endnote>
  <w:endnote w:type="continuationSeparator" w:id="0">
    <w:p w:rsidR="004A00E0" w:rsidRDefault="004A0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EB" w:rsidRDefault="004C2CAB" w:rsidP="00280E71">
    <w:pPr>
      <w:pStyle w:val="Footer"/>
      <w:framePr w:wrap="around" w:vAnchor="text" w:hAnchor="margin" w:xAlign="center" w:y="1"/>
      <w:rPr>
        <w:rStyle w:val="PageNumber"/>
      </w:rPr>
    </w:pPr>
    <w:r>
      <w:rPr>
        <w:rStyle w:val="PageNumber"/>
      </w:rPr>
      <w:fldChar w:fldCharType="begin"/>
    </w:r>
    <w:r w:rsidR="00A160EB">
      <w:rPr>
        <w:rStyle w:val="PageNumber"/>
      </w:rPr>
      <w:instrText xml:space="preserve">PAGE  </w:instrText>
    </w:r>
    <w:r>
      <w:rPr>
        <w:rStyle w:val="PageNumber"/>
      </w:rPr>
      <w:fldChar w:fldCharType="separate"/>
    </w:r>
    <w:r w:rsidR="00A160EB">
      <w:rPr>
        <w:rStyle w:val="PageNumber"/>
        <w:noProof/>
      </w:rPr>
      <w:t>93</w:t>
    </w:r>
    <w:r>
      <w:rPr>
        <w:rStyle w:val="PageNumber"/>
      </w:rPr>
      <w:fldChar w:fldCharType="end"/>
    </w:r>
  </w:p>
  <w:p w:rsidR="00A160EB" w:rsidRDefault="00A160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EB" w:rsidRDefault="004C2CAB" w:rsidP="00280E71">
    <w:pPr>
      <w:pStyle w:val="Footer"/>
      <w:framePr w:wrap="around" w:vAnchor="text" w:hAnchor="margin" w:xAlign="center" w:y="1"/>
      <w:rPr>
        <w:rStyle w:val="PageNumber"/>
      </w:rPr>
    </w:pPr>
    <w:r>
      <w:rPr>
        <w:rStyle w:val="PageNumber"/>
      </w:rPr>
      <w:fldChar w:fldCharType="begin"/>
    </w:r>
    <w:r w:rsidR="00A160EB">
      <w:rPr>
        <w:rStyle w:val="PageNumber"/>
      </w:rPr>
      <w:instrText xml:space="preserve">PAGE  </w:instrText>
    </w:r>
    <w:r>
      <w:rPr>
        <w:rStyle w:val="PageNumber"/>
      </w:rPr>
      <w:fldChar w:fldCharType="separate"/>
    </w:r>
    <w:r w:rsidR="00F20FDE">
      <w:rPr>
        <w:rStyle w:val="PageNumber"/>
        <w:noProof/>
      </w:rPr>
      <w:t>66</w:t>
    </w:r>
    <w:r>
      <w:rPr>
        <w:rStyle w:val="PageNumber"/>
      </w:rPr>
      <w:fldChar w:fldCharType="end"/>
    </w:r>
  </w:p>
  <w:p w:rsidR="00A160EB" w:rsidRDefault="00A16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0E0" w:rsidRDefault="004A00E0">
      <w:r>
        <w:separator/>
      </w:r>
    </w:p>
  </w:footnote>
  <w:footnote w:type="continuationSeparator" w:id="0">
    <w:p w:rsidR="004A00E0" w:rsidRDefault="004A0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618" w:type="pct"/>
      <w:jc w:val="right"/>
      <w:tblLook w:val="01E0"/>
    </w:tblPr>
    <w:tblGrid>
      <w:gridCol w:w="1950"/>
      <w:gridCol w:w="4979"/>
    </w:tblGrid>
    <w:tr w:rsidR="00A160EB" w:rsidTr="00E15723">
      <w:trPr>
        <w:jc w:val="right"/>
      </w:trPr>
      <w:tc>
        <w:tcPr>
          <w:tcW w:w="1407" w:type="pct"/>
        </w:tcPr>
        <w:p w:rsidR="00A160EB" w:rsidRPr="00E15723" w:rsidRDefault="00A160EB" w:rsidP="00C65BFE">
          <w:pPr>
            <w:pStyle w:val="Header"/>
            <w:rPr>
              <w:sz w:val="20"/>
              <w:szCs w:val="20"/>
            </w:rPr>
          </w:pPr>
          <w:smartTag w:uri="urn:schemas-microsoft-com:office:smarttags" w:element="place">
            <w:r w:rsidRPr="00E15723">
              <w:rPr>
                <w:sz w:val="20"/>
                <w:szCs w:val="20"/>
              </w:rPr>
              <w:t>School District</w:t>
            </w:r>
          </w:smartTag>
          <w:r w:rsidRPr="00E15723">
            <w:rPr>
              <w:sz w:val="20"/>
              <w:szCs w:val="20"/>
            </w:rPr>
            <w:t>:</w:t>
          </w:r>
        </w:p>
      </w:tc>
      <w:tc>
        <w:tcPr>
          <w:tcW w:w="3593" w:type="pct"/>
          <w:tcBorders>
            <w:bottom w:val="single" w:sz="8" w:space="0" w:color="auto"/>
          </w:tcBorders>
        </w:tcPr>
        <w:p w:rsidR="00A160EB" w:rsidRPr="00E15723" w:rsidRDefault="00A160EB" w:rsidP="00E15723">
          <w:pPr>
            <w:pStyle w:val="Header"/>
            <w:jc w:val="right"/>
            <w:rPr>
              <w:sz w:val="20"/>
              <w:szCs w:val="20"/>
            </w:rPr>
          </w:pPr>
          <w:r w:rsidRPr="00E15723">
            <w:rPr>
              <w:sz w:val="20"/>
              <w:szCs w:val="20"/>
            </w:rPr>
            <w:t xml:space="preserve">&lt;insert name&gt; </w:t>
          </w:r>
          <w:smartTag w:uri="urn:schemas-microsoft-com:office:smarttags" w:element="place">
            <w:smartTag w:uri="urn:schemas-microsoft-com:office:smarttags" w:element="PlaceName">
              <w:r w:rsidRPr="00E15723">
                <w:rPr>
                  <w:sz w:val="20"/>
                  <w:szCs w:val="20"/>
                </w:rPr>
                <w:t>Independent</w:t>
              </w:r>
            </w:smartTag>
            <w:r w:rsidRPr="00E15723">
              <w:rPr>
                <w:sz w:val="20"/>
                <w:szCs w:val="20"/>
              </w:rPr>
              <w:t xml:space="preserve"> </w:t>
            </w:r>
            <w:smartTag w:uri="urn:schemas-microsoft-com:office:smarttags" w:element="PlaceType">
              <w:r w:rsidRPr="00E15723">
                <w:rPr>
                  <w:sz w:val="20"/>
                  <w:szCs w:val="20"/>
                </w:rPr>
                <w:t>School District</w:t>
              </w:r>
            </w:smartTag>
          </w:smartTag>
        </w:p>
      </w:tc>
    </w:tr>
    <w:tr w:rsidR="00A160EB" w:rsidTr="00E15723">
      <w:trPr>
        <w:jc w:val="right"/>
      </w:trPr>
      <w:tc>
        <w:tcPr>
          <w:tcW w:w="1407" w:type="pct"/>
        </w:tcPr>
        <w:p w:rsidR="00A160EB" w:rsidRPr="00E15723" w:rsidRDefault="00A160EB" w:rsidP="00C65BFE">
          <w:pPr>
            <w:pStyle w:val="Header"/>
            <w:rPr>
              <w:sz w:val="20"/>
              <w:szCs w:val="20"/>
            </w:rPr>
          </w:pPr>
          <w:r w:rsidRPr="00E15723">
            <w:rPr>
              <w:sz w:val="20"/>
              <w:szCs w:val="20"/>
            </w:rPr>
            <w:t xml:space="preserve">Department: </w:t>
          </w:r>
        </w:p>
      </w:tc>
      <w:tc>
        <w:tcPr>
          <w:tcW w:w="3593" w:type="pct"/>
          <w:tcBorders>
            <w:top w:val="single" w:sz="8" w:space="0" w:color="auto"/>
            <w:bottom w:val="single" w:sz="8" w:space="0" w:color="auto"/>
          </w:tcBorders>
        </w:tcPr>
        <w:p w:rsidR="00A160EB" w:rsidRPr="00E15723" w:rsidRDefault="00A160EB" w:rsidP="00E15723">
          <w:pPr>
            <w:pStyle w:val="Header"/>
            <w:jc w:val="right"/>
            <w:rPr>
              <w:sz w:val="20"/>
              <w:szCs w:val="20"/>
            </w:rPr>
          </w:pPr>
          <w:r w:rsidRPr="00E15723">
            <w:rPr>
              <w:sz w:val="20"/>
              <w:szCs w:val="20"/>
            </w:rPr>
            <w:t>School Foodservice</w:t>
          </w:r>
        </w:p>
      </w:tc>
    </w:tr>
    <w:tr w:rsidR="00A160EB" w:rsidTr="00E15723">
      <w:trPr>
        <w:jc w:val="right"/>
      </w:trPr>
      <w:tc>
        <w:tcPr>
          <w:tcW w:w="1407" w:type="pct"/>
        </w:tcPr>
        <w:p w:rsidR="00A160EB" w:rsidRPr="00E15723" w:rsidRDefault="00A160EB" w:rsidP="00C65BFE">
          <w:pPr>
            <w:pStyle w:val="Header"/>
            <w:rPr>
              <w:sz w:val="20"/>
              <w:szCs w:val="20"/>
            </w:rPr>
          </w:pPr>
          <w:r w:rsidRPr="00E15723">
            <w:rPr>
              <w:sz w:val="20"/>
              <w:szCs w:val="20"/>
            </w:rPr>
            <w:t>Policy No.</w:t>
          </w:r>
        </w:p>
      </w:tc>
      <w:tc>
        <w:tcPr>
          <w:tcW w:w="3593" w:type="pct"/>
          <w:tcBorders>
            <w:top w:val="single" w:sz="8" w:space="0" w:color="auto"/>
            <w:bottom w:val="single" w:sz="8" w:space="0" w:color="auto"/>
          </w:tcBorders>
        </w:tcPr>
        <w:p w:rsidR="00A160EB" w:rsidRPr="00E15723" w:rsidRDefault="00A160EB" w:rsidP="00E15723">
          <w:pPr>
            <w:pStyle w:val="Header"/>
            <w:jc w:val="right"/>
            <w:rPr>
              <w:sz w:val="20"/>
              <w:szCs w:val="20"/>
            </w:rPr>
          </w:pPr>
        </w:p>
      </w:tc>
    </w:tr>
  </w:tbl>
  <w:p w:rsidR="00A160EB" w:rsidRDefault="00A160EB" w:rsidP="00C27ECC"/>
  <w:p w:rsidR="00A160EB" w:rsidRDefault="00A160EB" w:rsidP="00C27ECC">
    <w:pPr>
      <w:pStyle w:val="Header"/>
      <w:pBdr>
        <w:bottom w:val="single" w:sz="8" w:space="1" w:color="auto"/>
      </w:pBdr>
      <w:jc w:val="center"/>
      <w:rPr>
        <w:b/>
        <w:sz w:val="32"/>
        <w:szCs w:val="32"/>
      </w:rPr>
    </w:pPr>
    <w:r w:rsidRPr="00CF6245">
      <w:rPr>
        <w:b/>
        <w:sz w:val="32"/>
        <w:szCs w:val="32"/>
      </w:rPr>
      <w:t>Standard Operating Procedure</w:t>
    </w:r>
  </w:p>
  <w:p w:rsidR="00A160EB" w:rsidRDefault="00A160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EB" w:rsidRDefault="00A160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37B"/>
    <w:multiLevelType w:val="hybridMultilevel"/>
    <w:tmpl w:val="FC529CD4"/>
    <w:lvl w:ilvl="0" w:tplc="04090001">
      <w:start w:val="1"/>
      <w:numFmt w:val="bullet"/>
      <w:lvlText w:val=""/>
      <w:lvlJc w:val="left"/>
      <w:pPr>
        <w:tabs>
          <w:tab w:val="num" w:pos="1080"/>
        </w:tabs>
        <w:ind w:left="1080" w:hanging="360"/>
      </w:pPr>
      <w:rPr>
        <w:rFonts w:ascii="Symbol" w:hAnsi="Symbol" w:hint="default"/>
      </w:rPr>
    </w:lvl>
    <w:lvl w:ilvl="1" w:tplc="BA04B734">
      <w:start w:val="3"/>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A96A99"/>
    <w:multiLevelType w:val="hybridMultilevel"/>
    <w:tmpl w:val="570E32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21F1D48"/>
    <w:multiLevelType w:val="hybridMultilevel"/>
    <w:tmpl w:val="3A94B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7458DB"/>
    <w:multiLevelType w:val="hybridMultilevel"/>
    <w:tmpl w:val="1F44D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D5585D"/>
    <w:multiLevelType w:val="hybridMultilevel"/>
    <w:tmpl w:val="EFB6AC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4A55F8D"/>
    <w:multiLevelType w:val="hybridMultilevel"/>
    <w:tmpl w:val="DC0A0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501349F"/>
    <w:multiLevelType w:val="hybridMultilevel"/>
    <w:tmpl w:val="EC900A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44403A"/>
    <w:multiLevelType w:val="hybridMultilevel"/>
    <w:tmpl w:val="4F5A8374"/>
    <w:lvl w:ilvl="0" w:tplc="692C143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9A7144"/>
    <w:multiLevelType w:val="hybridMultilevel"/>
    <w:tmpl w:val="30D25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6CF588D"/>
    <w:multiLevelType w:val="hybridMultilevel"/>
    <w:tmpl w:val="9F5E69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84918C3"/>
    <w:multiLevelType w:val="hybridMultilevel"/>
    <w:tmpl w:val="8BB63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88E51A8"/>
    <w:multiLevelType w:val="hybridMultilevel"/>
    <w:tmpl w:val="6660E4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E020BB7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176B58"/>
    <w:multiLevelType w:val="hybridMultilevel"/>
    <w:tmpl w:val="80CCAA9C"/>
    <w:lvl w:ilvl="0" w:tplc="372638A6">
      <w:start w:val="1"/>
      <w:numFmt w:val="decimal"/>
      <w:lvlText w:val="%1."/>
      <w:lvlJc w:val="left"/>
      <w:pPr>
        <w:tabs>
          <w:tab w:val="num" w:pos="720"/>
        </w:tabs>
        <w:ind w:left="720" w:hanging="360"/>
      </w:pPr>
      <w:rPr>
        <w:b w:val="0"/>
      </w:rPr>
    </w:lvl>
    <w:lvl w:ilvl="1" w:tplc="780246C4">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E6791D"/>
    <w:multiLevelType w:val="hybridMultilevel"/>
    <w:tmpl w:val="F99A19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D7F46"/>
    <w:multiLevelType w:val="hybridMultilevel"/>
    <w:tmpl w:val="5E823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4769C6"/>
    <w:multiLevelType w:val="hybridMultilevel"/>
    <w:tmpl w:val="4B7EB7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2506EE"/>
    <w:multiLevelType w:val="hybridMultilevel"/>
    <w:tmpl w:val="9F4A84E2"/>
    <w:lvl w:ilvl="0" w:tplc="F306CA7A">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06C303C"/>
    <w:multiLevelType w:val="multilevel"/>
    <w:tmpl w:val="EDF68B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0D315E6"/>
    <w:multiLevelType w:val="hybridMultilevel"/>
    <w:tmpl w:val="8F9CF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1563B93"/>
    <w:multiLevelType w:val="hybridMultilevel"/>
    <w:tmpl w:val="DFB856A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2BE2898"/>
    <w:multiLevelType w:val="hybridMultilevel"/>
    <w:tmpl w:val="0B4E1756"/>
    <w:lvl w:ilvl="0" w:tplc="780246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35257CC"/>
    <w:multiLevelType w:val="hybridMultilevel"/>
    <w:tmpl w:val="7EDC5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3740194"/>
    <w:multiLevelType w:val="hybridMultilevel"/>
    <w:tmpl w:val="9B5CC302"/>
    <w:lvl w:ilvl="0" w:tplc="ED766E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38873E1"/>
    <w:multiLevelType w:val="hybridMultilevel"/>
    <w:tmpl w:val="F90285C4"/>
    <w:lvl w:ilvl="0" w:tplc="8F54F3E6">
      <w:start w:val="1"/>
      <w:numFmt w:val="bullet"/>
      <w:lvlText w:val=""/>
      <w:lvlJc w:val="left"/>
      <w:pPr>
        <w:tabs>
          <w:tab w:val="num" w:pos="360"/>
        </w:tabs>
        <w:ind w:left="720" w:hanging="360"/>
      </w:pPr>
      <w:rPr>
        <w:rFonts w:ascii="Symbol" w:hAnsi="Symbol" w:hint="default"/>
        <w:sz w:val="20"/>
        <w:szCs w:val="20"/>
      </w:rPr>
    </w:lvl>
    <w:lvl w:ilvl="1" w:tplc="67AEF1C0">
      <w:start w:val="1"/>
      <w:numFmt w:val="bullet"/>
      <w:lvlText w:val=""/>
      <w:lvlJc w:val="left"/>
      <w:pPr>
        <w:tabs>
          <w:tab w:val="num" w:pos="108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39C0CBF"/>
    <w:multiLevelType w:val="hybridMultilevel"/>
    <w:tmpl w:val="4858EE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15064676"/>
    <w:multiLevelType w:val="hybridMultilevel"/>
    <w:tmpl w:val="CAD4E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5574C42"/>
    <w:multiLevelType w:val="hybridMultilevel"/>
    <w:tmpl w:val="8A16CD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83B3499"/>
    <w:multiLevelType w:val="hybridMultilevel"/>
    <w:tmpl w:val="54FEFE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1B8162C7"/>
    <w:multiLevelType w:val="hybridMultilevel"/>
    <w:tmpl w:val="672ED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BCA4ED9"/>
    <w:multiLevelType w:val="hybridMultilevel"/>
    <w:tmpl w:val="B8285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DD0588D"/>
    <w:multiLevelType w:val="hybridMultilevel"/>
    <w:tmpl w:val="B2C837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DDC2F21"/>
    <w:multiLevelType w:val="hybridMultilevel"/>
    <w:tmpl w:val="89480B0C"/>
    <w:lvl w:ilvl="0" w:tplc="0409000F">
      <w:start w:val="1"/>
      <w:numFmt w:val="decimal"/>
      <w:lvlText w:val="%1."/>
      <w:lvlJc w:val="left"/>
      <w:pPr>
        <w:tabs>
          <w:tab w:val="num" w:pos="720"/>
        </w:tabs>
        <w:ind w:left="720" w:hanging="360"/>
      </w:pPr>
      <w:rPr>
        <w:rFonts w:hint="default"/>
      </w:rPr>
    </w:lvl>
    <w:lvl w:ilvl="1" w:tplc="780246C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E666DF0"/>
    <w:multiLevelType w:val="hybridMultilevel"/>
    <w:tmpl w:val="39D6404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1EAE4308"/>
    <w:multiLevelType w:val="hybridMultilevel"/>
    <w:tmpl w:val="A2CE50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1FD60D92"/>
    <w:multiLevelType w:val="hybridMultilevel"/>
    <w:tmpl w:val="BD4A4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0E232D6"/>
    <w:multiLevelType w:val="hybridMultilevel"/>
    <w:tmpl w:val="ECD8C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214D3241"/>
    <w:multiLevelType w:val="hybridMultilevel"/>
    <w:tmpl w:val="47EA3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1C40F47"/>
    <w:multiLevelType w:val="hybridMultilevel"/>
    <w:tmpl w:val="211E02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3F93CC9"/>
    <w:multiLevelType w:val="hybridMultilevel"/>
    <w:tmpl w:val="77A42E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258A64EE"/>
    <w:multiLevelType w:val="hybridMultilevel"/>
    <w:tmpl w:val="A7305A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261108F8"/>
    <w:multiLevelType w:val="hybridMultilevel"/>
    <w:tmpl w:val="94364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69E2E99"/>
    <w:multiLevelType w:val="hybridMultilevel"/>
    <w:tmpl w:val="BAE219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28310E35"/>
    <w:multiLevelType w:val="hybridMultilevel"/>
    <w:tmpl w:val="8D404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BE53386"/>
    <w:multiLevelType w:val="hybridMultilevel"/>
    <w:tmpl w:val="A7C0E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2BF92A94"/>
    <w:multiLevelType w:val="hybridMultilevel"/>
    <w:tmpl w:val="61522580"/>
    <w:lvl w:ilvl="0" w:tplc="780246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CD35721"/>
    <w:multiLevelType w:val="hybridMultilevel"/>
    <w:tmpl w:val="AF4CAB8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2D5973D0"/>
    <w:multiLevelType w:val="hybridMultilevel"/>
    <w:tmpl w:val="A67C585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2E4B25D8"/>
    <w:multiLevelType w:val="hybridMultilevel"/>
    <w:tmpl w:val="0A0237B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F8F2B15"/>
    <w:multiLevelType w:val="hybridMultilevel"/>
    <w:tmpl w:val="6890E95A"/>
    <w:lvl w:ilvl="0" w:tplc="A6826FC6">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342402D4"/>
    <w:multiLevelType w:val="hybridMultilevel"/>
    <w:tmpl w:val="62BC5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4333D94"/>
    <w:multiLevelType w:val="hybridMultilevel"/>
    <w:tmpl w:val="1ECCD8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nsid w:val="34A2711B"/>
    <w:multiLevelType w:val="hybridMultilevel"/>
    <w:tmpl w:val="C8E0D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65524C8"/>
    <w:multiLevelType w:val="hybridMultilevel"/>
    <w:tmpl w:val="569ACDA2"/>
    <w:lvl w:ilvl="0" w:tplc="B82C069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68A1534"/>
    <w:multiLevelType w:val="hybridMultilevel"/>
    <w:tmpl w:val="40A6A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738291D"/>
    <w:multiLevelType w:val="hybridMultilevel"/>
    <w:tmpl w:val="F7E47B4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360"/>
        </w:tabs>
        <w:ind w:left="36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37491A10"/>
    <w:multiLevelType w:val="hybridMultilevel"/>
    <w:tmpl w:val="FD1E13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37F86B7C"/>
    <w:multiLevelType w:val="hybridMultilevel"/>
    <w:tmpl w:val="9648DDA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9134B98"/>
    <w:multiLevelType w:val="hybridMultilevel"/>
    <w:tmpl w:val="937C7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9163B03"/>
    <w:multiLevelType w:val="hybridMultilevel"/>
    <w:tmpl w:val="611CD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39CB60D5"/>
    <w:multiLevelType w:val="hybridMultilevel"/>
    <w:tmpl w:val="4E50C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39E13377"/>
    <w:multiLevelType w:val="hybridMultilevel"/>
    <w:tmpl w:val="1CBA7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A823F47"/>
    <w:multiLevelType w:val="hybridMultilevel"/>
    <w:tmpl w:val="B5761A6C"/>
    <w:lvl w:ilvl="0" w:tplc="ED766E86">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BA85882"/>
    <w:multiLevelType w:val="hybridMultilevel"/>
    <w:tmpl w:val="7EE6B1B0"/>
    <w:lvl w:ilvl="0" w:tplc="16AAEC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EA50FC3"/>
    <w:multiLevelType w:val="hybridMultilevel"/>
    <w:tmpl w:val="9C7855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3ECD0C99"/>
    <w:multiLevelType w:val="hybridMultilevel"/>
    <w:tmpl w:val="11206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F3755C4"/>
    <w:multiLevelType w:val="hybridMultilevel"/>
    <w:tmpl w:val="F120E0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nsid w:val="40275FD3"/>
    <w:multiLevelType w:val="hybridMultilevel"/>
    <w:tmpl w:val="EC5C25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41813D20"/>
    <w:multiLevelType w:val="hybridMultilevel"/>
    <w:tmpl w:val="4B241C0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1952815"/>
    <w:multiLevelType w:val="hybridMultilevel"/>
    <w:tmpl w:val="C1265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21024F6"/>
    <w:multiLevelType w:val="hybridMultilevel"/>
    <w:tmpl w:val="578CFDDE"/>
    <w:lvl w:ilvl="0" w:tplc="DAD6CB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2CB3A9D"/>
    <w:multiLevelType w:val="hybridMultilevel"/>
    <w:tmpl w:val="1EE47D3C"/>
    <w:lvl w:ilvl="0" w:tplc="04090001">
      <w:start w:val="1"/>
      <w:numFmt w:val="bullet"/>
      <w:lvlText w:val=""/>
      <w:lvlJc w:val="left"/>
      <w:pPr>
        <w:tabs>
          <w:tab w:val="num" w:pos="720"/>
        </w:tabs>
        <w:ind w:left="720" w:hanging="360"/>
      </w:pPr>
      <w:rPr>
        <w:rFonts w:ascii="Symbol" w:hAnsi="Symbol" w:hint="default"/>
      </w:rPr>
    </w:lvl>
    <w:lvl w:ilvl="1" w:tplc="6EFE7B1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3456DAA"/>
    <w:multiLevelType w:val="hybridMultilevel"/>
    <w:tmpl w:val="532C1E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35019B6"/>
    <w:multiLevelType w:val="hybridMultilevel"/>
    <w:tmpl w:val="5BA8A3B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30D83CC0">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4785779C"/>
    <w:multiLevelType w:val="hybridMultilevel"/>
    <w:tmpl w:val="E94A79EE"/>
    <w:lvl w:ilvl="0" w:tplc="CA06D402">
      <w:start w:val="4"/>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7931C55"/>
    <w:multiLevelType w:val="hybridMultilevel"/>
    <w:tmpl w:val="C38E990E"/>
    <w:lvl w:ilvl="0" w:tplc="F13632D0">
      <w:start w:val="1"/>
      <w:numFmt w:val="decimal"/>
      <w:lvlText w:val="%1."/>
      <w:lvlJc w:val="left"/>
      <w:pPr>
        <w:tabs>
          <w:tab w:val="num" w:pos="720"/>
        </w:tabs>
        <w:ind w:left="720" w:hanging="360"/>
      </w:pPr>
      <w:rPr>
        <w:sz w:val="22"/>
        <w:szCs w:val="22"/>
      </w:rPr>
    </w:lvl>
    <w:lvl w:ilvl="1" w:tplc="8BACAA6E">
      <w:start w:val="1"/>
      <w:numFmt w:val="decimal"/>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8313239"/>
    <w:multiLevelType w:val="hybridMultilevel"/>
    <w:tmpl w:val="DC789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9B155E7"/>
    <w:multiLevelType w:val="hybridMultilevel"/>
    <w:tmpl w:val="52FAD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A5019F3"/>
    <w:multiLevelType w:val="hybridMultilevel"/>
    <w:tmpl w:val="754AF3E8"/>
    <w:lvl w:ilvl="0" w:tplc="04090001">
      <w:start w:val="1"/>
      <w:numFmt w:val="bullet"/>
      <w:lvlText w:val=""/>
      <w:lvlJc w:val="left"/>
      <w:pPr>
        <w:tabs>
          <w:tab w:val="num" w:pos="1080"/>
        </w:tabs>
        <w:ind w:left="1080" w:hanging="360"/>
      </w:pPr>
      <w:rPr>
        <w:rFonts w:ascii="Symbol" w:hAnsi="Symbol" w:hint="default"/>
      </w:rPr>
    </w:lvl>
    <w:lvl w:ilvl="1" w:tplc="2E7CA012">
      <w:start w:val="1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4A9A4802"/>
    <w:multiLevelType w:val="hybridMultilevel"/>
    <w:tmpl w:val="67800D2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nsid w:val="4B3753D2"/>
    <w:multiLevelType w:val="hybridMultilevel"/>
    <w:tmpl w:val="A9603510"/>
    <w:lvl w:ilvl="0" w:tplc="780246C4">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0">
    <w:nsid w:val="4B66506D"/>
    <w:multiLevelType w:val="hybridMultilevel"/>
    <w:tmpl w:val="461C0B60"/>
    <w:lvl w:ilvl="0" w:tplc="372638A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D0579AC"/>
    <w:multiLevelType w:val="hybridMultilevel"/>
    <w:tmpl w:val="EDF68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D883241"/>
    <w:multiLevelType w:val="hybridMultilevel"/>
    <w:tmpl w:val="3A6EFF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3">
    <w:nsid w:val="4E5A2974"/>
    <w:multiLevelType w:val="hybridMultilevel"/>
    <w:tmpl w:val="CF801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F007C5E"/>
    <w:multiLevelType w:val="hybridMultilevel"/>
    <w:tmpl w:val="B7C0EA64"/>
    <w:lvl w:ilvl="0" w:tplc="B2A85272">
      <w:start w:val="1"/>
      <w:numFmt w:val="decimal"/>
      <w:lvlText w:val="%1."/>
      <w:lvlJc w:val="left"/>
      <w:pPr>
        <w:tabs>
          <w:tab w:val="num" w:pos="360"/>
        </w:tabs>
        <w:ind w:left="360" w:hanging="360"/>
      </w:pPr>
      <w:rPr>
        <w:rFonts w:hint="default"/>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nsid w:val="4F6231C0"/>
    <w:multiLevelType w:val="hybridMultilevel"/>
    <w:tmpl w:val="8B0CDF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FBA4B02"/>
    <w:multiLevelType w:val="hybridMultilevel"/>
    <w:tmpl w:val="236ADDFC"/>
    <w:lvl w:ilvl="0" w:tplc="A5402DE0">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1080"/>
        </w:tabs>
        <w:ind w:left="1080" w:hanging="360"/>
      </w:pPr>
      <w:rPr>
        <w:rFonts w:ascii="Symbol" w:hAnsi="Symbol" w:hint="default"/>
      </w:rPr>
    </w:lvl>
    <w:lvl w:ilvl="2" w:tplc="AFEA3FA2">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nsid w:val="4FD61442"/>
    <w:multiLevelType w:val="hybridMultilevel"/>
    <w:tmpl w:val="A7969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08F42EB"/>
    <w:multiLevelType w:val="hybridMultilevel"/>
    <w:tmpl w:val="D968F78A"/>
    <w:lvl w:ilvl="0" w:tplc="5F4A09F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34423F0"/>
    <w:multiLevelType w:val="hybridMultilevel"/>
    <w:tmpl w:val="2D069C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AAFAD85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3494BE0"/>
    <w:multiLevelType w:val="hybridMultilevel"/>
    <w:tmpl w:val="3716C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36109A8"/>
    <w:multiLevelType w:val="hybridMultilevel"/>
    <w:tmpl w:val="E3ACD206"/>
    <w:lvl w:ilvl="0" w:tplc="AF6E9C3A">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2">
    <w:nsid w:val="53BA4CAB"/>
    <w:multiLevelType w:val="hybridMultilevel"/>
    <w:tmpl w:val="2DBCE038"/>
    <w:lvl w:ilvl="0" w:tplc="49686B6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3C57470"/>
    <w:multiLevelType w:val="hybridMultilevel"/>
    <w:tmpl w:val="778A7B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nsid w:val="54366430"/>
    <w:multiLevelType w:val="hybridMultilevel"/>
    <w:tmpl w:val="BE24E6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nsid w:val="543832D8"/>
    <w:multiLevelType w:val="hybridMultilevel"/>
    <w:tmpl w:val="8C90F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nsid w:val="54FC0290"/>
    <w:multiLevelType w:val="hybridMultilevel"/>
    <w:tmpl w:val="E17E4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5D6492C"/>
    <w:multiLevelType w:val="hybridMultilevel"/>
    <w:tmpl w:val="DD0486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nsid w:val="57022D76"/>
    <w:multiLevelType w:val="hybridMultilevel"/>
    <w:tmpl w:val="CFCC7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8E80444"/>
    <w:multiLevelType w:val="hybridMultilevel"/>
    <w:tmpl w:val="C7F6D6C8"/>
    <w:lvl w:ilvl="0" w:tplc="3D6CE25C">
      <w:start w:val="1"/>
      <w:numFmt w:val="decimal"/>
      <w:lvlText w:val="%1."/>
      <w:lvlJc w:val="left"/>
      <w:pPr>
        <w:tabs>
          <w:tab w:val="num" w:pos="1800"/>
        </w:tabs>
        <w:ind w:left="1800" w:hanging="360"/>
      </w:pPr>
      <w:rPr>
        <w:rFonts w:ascii="Times New Roman" w:eastAsia="Times New Roman" w:hAnsi="Times New Roman" w:cs="Times New Roman"/>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A856AAC"/>
    <w:multiLevelType w:val="hybridMultilevel"/>
    <w:tmpl w:val="509A90F4"/>
    <w:lvl w:ilvl="0" w:tplc="67AEF1C0">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B5A4EB8"/>
    <w:multiLevelType w:val="hybridMultilevel"/>
    <w:tmpl w:val="3ECA2908"/>
    <w:lvl w:ilvl="0" w:tplc="7B5CDCE0">
      <w:start w:val="1"/>
      <w:numFmt w:val="bullet"/>
      <w:lvlText w:val="•"/>
      <w:lvlJc w:val="left"/>
      <w:pPr>
        <w:tabs>
          <w:tab w:val="num" w:pos="720"/>
        </w:tabs>
        <w:ind w:left="720" w:hanging="360"/>
      </w:pPr>
      <w:rPr>
        <w:rFonts w:ascii="Times New Roman" w:hAnsi="Times New Roman" w:hint="default"/>
      </w:rPr>
    </w:lvl>
    <w:lvl w:ilvl="1" w:tplc="3CF87448" w:tentative="1">
      <w:start w:val="1"/>
      <w:numFmt w:val="bullet"/>
      <w:lvlText w:val="•"/>
      <w:lvlJc w:val="left"/>
      <w:pPr>
        <w:tabs>
          <w:tab w:val="num" w:pos="1440"/>
        </w:tabs>
        <w:ind w:left="1440" w:hanging="360"/>
      </w:pPr>
      <w:rPr>
        <w:rFonts w:ascii="Times New Roman" w:hAnsi="Times New Roman" w:hint="default"/>
      </w:rPr>
    </w:lvl>
    <w:lvl w:ilvl="2" w:tplc="505891DC" w:tentative="1">
      <w:start w:val="1"/>
      <w:numFmt w:val="bullet"/>
      <w:lvlText w:val="•"/>
      <w:lvlJc w:val="left"/>
      <w:pPr>
        <w:tabs>
          <w:tab w:val="num" w:pos="2160"/>
        </w:tabs>
        <w:ind w:left="2160" w:hanging="360"/>
      </w:pPr>
      <w:rPr>
        <w:rFonts w:ascii="Times New Roman" w:hAnsi="Times New Roman" w:hint="default"/>
      </w:rPr>
    </w:lvl>
    <w:lvl w:ilvl="3" w:tplc="405EE9A8" w:tentative="1">
      <w:start w:val="1"/>
      <w:numFmt w:val="bullet"/>
      <w:lvlText w:val="•"/>
      <w:lvlJc w:val="left"/>
      <w:pPr>
        <w:tabs>
          <w:tab w:val="num" w:pos="2880"/>
        </w:tabs>
        <w:ind w:left="2880" w:hanging="360"/>
      </w:pPr>
      <w:rPr>
        <w:rFonts w:ascii="Times New Roman" w:hAnsi="Times New Roman" w:hint="default"/>
      </w:rPr>
    </w:lvl>
    <w:lvl w:ilvl="4" w:tplc="905246BC" w:tentative="1">
      <w:start w:val="1"/>
      <w:numFmt w:val="bullet"/>
      <w:lvlText w:val="•"/>
      <w:lvlJc w:val="left"/>
      <w:pPr>
        <w:tabs>
          <w:tab w:val="num" w:pos="3600"/>
        </w:tabs>
        <w:ind w:left="3600" w:hanging="360"/>
      </w:pPr>
      <w:rPr>
        <w:rFonts w:ascii="Times New Roman" w:hAnsi="Times New Roman" w:hint="default"/>
      </w:rPr>
    </w:lvl>
    <w:lvl w:ilvl="5" w:tplc="1E3C41E0" w:tentative="1">
      <w:start w:val="1"/>
      <w:numFmt w:val="bullet"/>
      <w:lvlText w:val="•"/>
      <w:lvlJc w:val="left"/>
      <w:pPr>
        <w:tabs>
          <w:tab w:val="num" w:pos="4320"/>
        </w:tabs>
        <w:ind w:left="4320" w:hanging="360"/>
      </w:pPr>
      <w:rPr>
        <w:rFonts w:ascii="Times New Roman" w:hAnsi="Times New Roman" w:hint="default"/>
      </w:rPr>
    </w:lvl>
    <w:lvl w:ilvl="6" w:tplc="9DCC037C" w:tentative="1">
      <w:start w:val="1"/>
      <w:numFmt w:val="bullet"/>
      <w:lvlText w:val="•"/>
      <w:lvlJc w:val="left"/>
      <w:pPr>
        <w:tabs>
          <w:tab w:val="num" w:pos="5040"/>
        </w:tabs>
        <w:ind w:left="5040" w:hanging="360"/>
      </w:pPr>
      <w:rPr>
        <w:rFonts w:ascii="Times New Roman" w:hAnsi="Times New Roman" w:hint="default"/>
      </w:rPr>
    </w:lvl>
    <w:lvl w:ilvl="7" w:tplc="1A186CE2" w:tentative="1">
      <w:start w:val="1"/>
      <w:numFmt w:val="bullet"/>
      <w:lvlText w:val="•"/>
      <w:lvlJc w:val="left"/>
      <w:pPr>
        <w:tabs>
          <w:tab w:val="num" w:pos="5760"/>
        </w:tabs>
        <w:ind w:left="5760" w:hanging="360"/>
      </w:pPr>
      <w:rPr>
        <w:rFonts w:ascii="Times New Roman" w:hAnsi="Times New Roman" w:hint="default"/>
      </w:rPr>
    </w:lvl>
    <w:lvl w:ilvl="8" w:tplc="BB2644DC"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5DF954A5"/>
    <w:multiLevelType w:val="hybridMultilevel"/>
    <w:tmpl w:val="07940F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nsid w:val="5ED02C49"/>
    <w:multiLevelType w:val="hybridMultilevel"/>
    <w:tmpl w:val="35B24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F2A0ED0"/>
    <w:multiLevelType w:val="hybridMultilevel"/>
    <w:tmpl w:val="BACA47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20084A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nsid w:val="60A67E0D"/>
    <w:multiLevelType w:val="hybridMultilevel"/>
    <w:tmpl w:val="1820FF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0FB3B6E"/>
    <w:multiLevelType w:val="hybridMultilevel"/>
    <w:tmpl w:val="6254C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1733C90"/>
    <w:multiLevelType w:val="hybridMultilevel"/>
    <w:tmpl w:val="3426EC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8">
    <w:nsid w:val="618202DC"/>
    <w:multiLevelType w:val="hybridMultilevel"/>
    <w:tmpl w:val="B1B64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2AB7367"/>
    <w:multiLevelType w:val="hybridMultilevel"/>
    <w:tmpl w:val="5690648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DAEC3AD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630F05A7"/>
    <w:multiLevelType w:val="hybridMultilevel"/>
    <w:tmpl w:val="35128464"/>
    <w:lvl w:ilvl="0" w:tplc="A5402DE0">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44455A3"/>
    <w:multiLevelType w:val="hybridMultilevel"/>
    <w:tmpl w:val="C708364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6B031C7"/>
    <w:multiLevelType w:val="hybridMultilevel"/>
    <w:tmpl w:val="98403C9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67601FBE"/>
    <w:multiLevelType w:val="hybridMultilevel"/>
    <w:tmpl w:val="A1B6673A"/>
    <w:lvl w:ilvl="0" w:tplc="8528B540">
      <w:start w:val="1"/>
      <w:numFmt w:val="bullet"/>
      <w:lvlText w:val=""/>
      <w:lvlJc w:val="left"/>
      <w:pPr>
        <w:tabs>
          <w:tab w:val="num" w:pos="0"/>
        </w:tabs>
        <w:ind w:left="360" w:hanging="360"/>
      </w:pPr>
      <w:rPr>
        <w:rFonts w:ascii="Symbol" w:hAnsi="Symbol" w:hint="default"/>
        <w:sz w:val="22"/>
        <w:szCs w:val="22"/>
      </w:rPr>
    </w:lvl>
    <w:lvl w:ilvl="1" w:tplc="67AEF1C0">
      <w:start w:val="1"/>
      <w:numFmt w:val="bullet"/>
      <w:lvlText w:val=""/>
      <w:lvlJc w:val="left"/>
      <w:pPr>
        <w:tabs>
          <w:tab w:val="num" w:pos="108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67E5071F"/>
    <w:multiLevelType w:val="hybridMultilevel"/>
    <w:tmpl w:val="E618C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nsid w:val="695E7840"/>
    <w:multiLevelType w:val="hybridMultilevel"/>
    <w:tmpl w:val="F2F8A5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A3B3077"/>
    <w:multiLevelType w:val="hybridMultilevel"/>
    <w:tmpl w:val="2018BFCE"/>
    <w:lvl w:ilvl="0" w:tplc="64D0F0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6ADD6D48"/>
    <w:multiLevelType w:val="hybridMultilevel"/>
    <w:tmpl w:val="7CC8A990"/>
    <w:lvl w:ilvl="0" w:tplc="5770EB7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B514AAD"/>
    <w:multiLevelType w:val="hybridMultilevel"/>
    <w:tmpl w:val="2AF437CA"/>
    <w:lvl w:ilvl="0" w:tplc="8798746C">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9">
    <w:nsid w:val="6BB14600"/>
    <w:multiLevelType w:val="hybridMultilevel"/>
    <w:tmpl w:val="4C06ED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BD87BC7"/>
    <w:multiLevelType w:val="hybridMultilevel"/>
    <w:tmpl w:val="211E02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nsid w:val="6C792DE1"/>
    <w:multiLevelType w:val="hybridMultilevel"/>
    <w:tmpl w:val="942CC7D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nsid w:val="6CDA2A06"/>
    <w:multiLevelType w:val="hybridMultilevel"/>
    <w:tmpl w:val="A54AB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6D291FFB"/>
    <w:multiLevelType w:val="hybridMultilevel"/>
    <w:tmpl w:val="09F8AA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nsid w:val="6EB90566"/>
    <w:multiLevelType w:val="hybridMultilevel"/>
    <w:tmpl w:val="B95CA71E"/>
    <w:lvl w:ilvl="0" w:tplc="C3C88008">
      <w:start w:val="1"/>
      <w:numFmt w:val="decimal"/>
      <w:lvlText w:val="%1."/>
      <w:lvlJc w:val="left"/>
      <w:pPr>
        <w:tabs>
          <w:tab w:val="num" w:pos="828"/>
        </w:tabs>
        <w:ind w:left="828" w:hanging="360"/>
      </w:pPr>
      <w:rPr>
        <w:sz w:val="22"/>
        <w:szCs w:val="22"/>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125">
    <w:nsid w:val="6F9B52C5"/>
    <w:multiLevelType w:val="hybridMultilevel"/>
    <w:tmpl w:val="7EB0A23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0D83CC0">
      <w:start w:val="1"/>
      <w:numFmt w:val="bullet"/>
      <w:lvlText w:val="o"/>
      <w:lvlJc w:val="left"/>
      <w:pPr>
        <w:tabs>
          <w:tab w:val="num" w:pos="2340"/>
        </w:tabs>
        <w:ind w:left="2340" w:hanging="360"/>
      </w:pPr>
      <w:rPr>
        <w:rFonts w:ascii="Courier New" w:hAnsi="Courier New" w:hint="default"/>
      </w:rPr>
    </w:lvl>
    <w:lvl w:ilvl="3" w:tplc="B82C069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1C6764A"/>
    <w:multiLevelType w:val="hybridMultilevel"/>
    <w:tmpl w:val="46B8572A"/>
    <w:lvl w:ilvl="0" w:tplc="589A7BCE">
      <w:start w:val="1"/>
      <w:numFmt w:val="bullet"/>
      <w:lvlText w:val=""/>
      <w:lvlJc w:val="left"/>
      <w:pPr>
        <w:tabs>
          <w:tab w:val="num" w:pos="36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7332279C"/>
    <w:multiLevelType w:val="hybridMultilevel"/>
    <w:tmpl w:val="DB8C03F2"/>
    <w:lvl w:ilvl="0" w:tplc="9D7A01E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733D387E"/>
    <w:multiLevelType w:val="hybridMultilevel"/>
    <w:tmpl w:val="E0F84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nsid w:val="73AE281E"/>
    <w:multiLevelType w:val="hybridMultilevel"/>
    <w:tmpl w:val="6936A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530030B"/>
    <w:multiLevelType w:val="hybridMultilevel"/>
    <w:tmpl w:val="B04E3C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2464A1C">
      <w:start w:val="1"/>
      <w:numFmt w:val="decimal"/>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5464846"/>
    <w:multiLevelType w:val="hybridMultilevel"/>
    <w:tmpl w:val="DA2C7F4E"/>
    <w:lvl w:ilvl="0" w:tplc="780246C4">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2">
    <w:nsid w:val="76EB714A"/>
    <w:multiLevelType w:val="hybridMultilevel"/>
    <w:tmpl w:val="9AA07D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8A22CE7"/>
    <w:multiLevelType w:val="hybridMultilevel"/>
    <w:tmpl w:val="C6182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900501E"/>
    <w:multiLevelType w:val="hybridMultilevel"/>
    <w:tmpl w:val="9266C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nsid w:val="798828DD"/>
    <w:multiLevelType w:val="hybridMultilevel"/>
    <w:tmpl w:val="AFEC7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A05768E"/>
    <w:multiLevelType w:val="hybridMultilevel"/>
    <w:tmpl w:val="88C0C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C3A2095"/>
    <w:multiLevelType w:val="hybridMultilevel"/>
    <w:tmpl w:val="AFF4BDA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nsid w:val="7C5232EC"/>
    <w:multiLevelType w:val="hybridMultilevel"/>
    <w:tmpl w:val="19CC1B0E"/>
    <w:lvl w:ilvl="0" w:tplc="B448B482">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1080"/>
        </w:tabs>
        <w:ind w:left="1080" w:hanging="360"/>
      </w:pPr>
      <w:rPr>
        <w:rFonts w:ascii="Symbol" w:hAnsi="Symbol" w:hint="default"/>
      </w:rPr>
    </w:lvl>
    <w:lvl w:ilvl="2" w:tplc="8BACAA6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nsid w:val="7D8B1884"/>
    <w:multiLevelType w:val="hybridMultilevel"/>
    <w:tmpl w:val="EDA8C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0">
    <w:nsid w:val="7DA61866"/>
    <w:multiLevelType w:val="hybridMultilevel"/>
    <w:tmpl w:val="0582A1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1">
    <w:nsid w:val="7E64074D"/>
    <w:multiLevelType w:val="hybridMultilevel"/>
    <w:tmpl w:val="BA9C8C7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7EF8337A"/>
    <w:multiLevelType w:val="hybridMultilevel"/>
    <w:tmpl w:val="F9FE0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F6347A5"/>
    <w:multiLevelType w:val="hybridMultilevel"/>
    <w:tmpl w:val="88D2890A"/>
    <w:lvl w:ilvl="0" w:tplc="6EFE7B1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6"/>
  </w:num>
  <w:num w:numId="3">
    <w:abstractNumId w:val="137"/>
  </w:num>
  <w:num w:numId="4">
    <w:abstractNumId w:val="46"/>
  </w:num>
  <w:num w:numId="5">
    <w:abstractNumId w:val="128"/>
  </w:num>
  <w:num w:numId="6">
    <w:abstractNumId w:val="72"/>
  </w:num>
  <w:num w:numId="7">
    <w:abstractNumId w:val="3"/>
  </w:num>
  <w:num w:numId="8">
    <w:abstractNumId w:val="25"/>
  </w:num>
  <w:num w:numId="9">
    <w:abstractNumId w:val="111"/>
  </w:num>
  <w:num w:numId="10">
    <w:abstractNumId w:val="51"/>
  </w:num>
  <w:num w:numId="11">
    <w:abstractNumId w:val="125"/>
  </w:num>
  <w:num w:numId="12">
    <w:abstractNumId w:val="65"/>
  </w:num>
  <w:num w:numId="13">
    <w:abstractNumId w:val="48"/>
  </w:num>
  <w:num w:numId="14">
    <w:abstractNumId w:val="76"/>
  </w:num>
  <w:num w:numId="15">
    <w:abstractNumId w:val="11"/>
  </w:num>
  <w:num w:numId="16">
    <w:abstractNumId w:val="75"/>
  </w:num>
  <w:num w:numId="17">
    <w:abstractNumId w:val="67"/>
  </w:num>
  <w:num w:numId="18">
    <w:abstractNumId w:val="22"/>
  </w:num>
  <w:num w:numId="19">
    <w:abstractNumId w:val="61"/>
  </w:num>
  <w:num w:numId="20">
    <w:abstractNumId w:val="1"/>
  </w:num>
  <w:num w:numId="21">
    <w:abstractNumId w:val="82"/>
  </w:num>
  <w:num w:numId="22">
    <w:abstractNumId w:val="33"/>
  </w:num>
  <w:num w:numId="23">
    <w:abstractNumId w:val="89"/>
  </w:num>
  <w:num w:numId="24">
    <w:abstractNumId w:val="121"/>
  </w:num>
  <w:num w:numId="25">
    <w:abstractNumId w:val="109"/>
  </w:num>
  <w:num w:numId="26">
    <w:abstractNumId w:val="84"/>
  </w:num>
  <w:num w:numId="27">
    <w:abstractNumId w:val="77"/>
  </w:num>
  <w:num w:numId="28">
    <w:abstractNumId w:val="112"/>
  </w:num>
  <w:num w:numId="29">
    <w:abstractNumId w:val="15"/>
  </w:num>
  <w:num w:numId="30">
    <w:abstractNumId w:val="30"/>
  </w:num>
  <w:num w:numId="31">
    <w:abstractNumId w:val="32"/>
  </w:num>
  <w:num w:numId="32">
    <w:abstractNumId w:val="9"/>
  </w:num>
  <w:num w:numId="33">
    <w:abstractNumId w:val="38"/>
  </w:num>
  <w:num w:numId="34">
    <w:abstractNumId w:val="0"/>
  </w:num>
  <w:num w:numId="35">
    <w:abstractNumId w:val="141"/>
  </w:num>
  <w:num w:numId="36">
    <w:abstractNumId w:val="134"/>
  </w:num>
  <w:num w:numId="37">
    <w:abstractNumId w:val="104"/>
  </w:num>
  <w:num w:numId="38">
    <w:abstractNumId w:val="24"/>
  </w:num>
  <w:num w:numId="39">
    <w:abstractNumId w:val="97"/>
  </w:num>
  <w:num w:numId="40">
    <w:abstractNumId w:val="56"/>
  </w:num>
  <w:num w:numId="41">
    <w:abstractNumId w:val="63"/>
  </w:num>
  <w:num w:numId="42">
    <w:abstractNumId w:val="135"/>
  </w:num>
  <w:num w:numId="43">
    <w:abstractNumId w:val="122"/>
  </w:num>
  <w:num w:numId="44">
    <w:abstractNumId w:val="53"/>
  </w:num>
  <w:num w:numId="45">
    <w:abstractNumId w:val="96"/>
  </w:num>
  <w:num w:numId="46">
    <w:abstractNumId w:val="103"/>
  </w:num>
  <w:num w:numId="47">
    <w:abstractNumId w:val="43"/>
  </w:num>
  <w:num w:numId="48">
    <w:abstractNumId w:val="136"/>
  </w:num>
  <w:num w:numId="49">
    <w:abstractNumId w:val="138"/>
  </w:num>
  <w:num w:numId="50">
    <w:abstractNumId w:val="13"/>
  </w:num>
  <w:num w:numId="51">
    <w:abstractNumId w:val="139"/>
  </w:num>
  <w:num w:numId="52">
    <w:abstractNumId w:val="130"/>
  </w:num>
  <w:num w:numId="53">
    <w:abstractNumId w:val="66"/>
  </w:num>
  <w:num w:numId="54">
    <w:abstractNumId w:val="106"/>
  </w:num>
  <w:num w:numId="55">
    <w:abstractNumId w:val="64"/>
  </w:num>
  <w:num w:numId="56">
    <w:abstractNumId w:val="36"/>
  </w:num>
  <w:num w:numId="57">
    <w:abstractNumId w:val="127"/>
  </w:num>
  <w:num w:numId="58">
    <w:abstractNumId w:val="42"/>
  </w:num>
  <w:num w:numId="59">
    <w:abstractNumId w:val="69"/>
  </w:num>
  <w:num w:numId="60">
    <w:abstractNumId w:val="92"/>
  </w:num>
  <w:num w:numId="61">
    <w:abstractNumId w:val="47"/>
  </w:num>
  <w:num w:numId="62">
    <w:abstractNumId w:val="119"/>
  </w:num>
  <w:num w:numId="63">
    <w:abstractNumId w:val="115"/>
  </w:num>
  <w:num w:numId="64">
    <w:abstractNumId w:val="91"/>
  </w:num>
  <w:num w:numId="65">
    <w:abstractNumId w:val="133"/>
  </w:num>
  <w:num w:numId="66">
    <w:abstractNumId w:val="70"/>
  </w:num>
  <w:num w:numId="67">
    <w:abstractNumId w:val="142"/>
  </w:num>
  <w:num w:numId="68">
    <w:abstractNumId w:val="6"/>
  </w:num>
  <w:num w:numId="69">
    <w:abstractNumId w:val="105"/>
  </w:num>
  <w:num w:numId="70">
    <w:abstractNumId w:val="54"/>
  </w:num>
  <w:num w:numId="71">
    <w:abstractNumId w:val="19"/>
  </w:num>
  <w:num w:numId="72">
    <w:abstractNumId w:val="34"/>
  </w:num>
  <w:num w:numId="73">
    <w:abstractNumId w:val="81"/>
  </w:num>
  <w:num w:numId="74">
    <w:abstractNumId w:val="123"/>
  </w:num>
  <w:num w:numId="75">
    <w:abstractNumId w:val="31"/>
  </w:num>
  <w:num w:numId="76">
    <w:abstractNumId w:val="120"/>
  </w:num>
  <w:num w:numId="77">
    <w:abstractNumId w:val="37"/>
  </w:num>
  <w:num w:numId="78">
    <w:abstractNumId w:val="129"/>
  </w:num>
  <w:num w:numId="79">
    <w:abstractNumId w:val="108"/>
  </w:num>
  <w:num w:numId="80">
    <w:abstractNumId w:val="85"/>
  </w:num>
  <w:num w:numId="81">
    <w:abstractNumId w:val="71"/>
  </w:num>
  <w:num w:numId="82">
    <w:abstractNumId w:val="78"/>
  </w:num>
  <w:num w:numId="83">
    <w:abstractNumId w:val="132"/>
  </w:num>
  <w:num w:numId="84">
    <w:abstractNumId w:val="18"/>
  </w:num>
  <w:num w:numId="85">
    <w:abstractNumId w:val="28"/>
  </w:num>
  <w:num w:numId="86">
    <w:abstractNumId w:val="90"/>
  </w:num>
  <w:num w:numId="87">
    <w:abstractNumId w:val="12"/>
  </w:num>
  <w:num w:numId="88">
    <w:abstractNumId w:val="68"/>
  </w:num>
  <w:num w:numId="89">
    <w:abstractNumId w:val="44"/>
  </w:num>
  <w:num w:numId="90">
    <w:abstractNumId w:val="79"/>
  </w:num>
  <w:num w:numId="91">
    <w:abstractNumId w:val="55"/>
  </w:num>
  <w:num w:numId="92">
    <w:abstractNumId w:val="87"/>
  </w:num>
  <w:num w:numId="93">
    <w:abstractNumId w:val="58"/>
  </w:num>
  <w:num w:numId="94">
    <w:abstractNumId w:val="50"/>
  </w:num>
  <w:num w:numId="95">
    <w:abstractNumId w:val="27"/>
  </w:num>
  <w:num w:numId="96">
    <w:abstractNumId w:val="140"/>
  </w:num>
  <w:num w:numId="97">
    <w:abstractNumId w:val="2"/>
  </w:num>
  <w:num w:numId="98">
    <w:abstractNumId w:val="95"/>
  </w:num>
  <w:num w:numId="99">
    <w:abstractNumId w:val="41"/>
  </w:num>
  <w:num w:numId="100">
    <w:abstractNumId w:val="26"/>
  </w:num>
  <w:num w:numId="101">
    <w:abstractNumId w:val="45"/>
  </w:num>
  <w:num w:numId="102">
    <w:abstractNumId w:val="98"/>
  </w:num>
  <w:num w:numId="103">
    <w:abstractNumId w:val="83"/>
  </w:num>
  <w:num w:numId="104">
    <w:abstractNumId w:val="14"/>
  </w:num>
  <w:num w:numId="105">
    <w:abstractNumId w:val="49"/>
  </w:num>
  <w:num w:numId="106">
    <w:abstractNumId w:val="21"/>
  </w:num>
  <w:num w:numId="107">
    <w:abstractNumId w:val="57"/>
  </w:num>
  <w:num w:numId="108">
    <w:abstractNumId w:val="60"/>
  </w:num>
  <w:num w:numId="109">
    <w:abstractNumId w:val="29"/>
  </w:num>
  <w:num w:numId="110">
    <w:abstractNumId w:val="113"/>
  </w:num>
  <w:num w:numId="111">
    <w:abstractNumId w:val="23"/>
  </w:num>
  <w:num w:numId="112">
    <w:abstractNumId w:val="100"/>
  </w:num>
  <w:num w:numId="113">
    <w:abstractNumId w:val="126"/>
  </w:num>
  <w:num w:numId="114">
    <w:abstractNumId w:val="74"/>
  </w:num>
  <w:num w:numId="115">
    <w:abstractNumId w:val="40"/>
  </w:num>
  <w:num w:numId="116">
    <w:abstractNumId w:val="99"/>
  </w:num>
  <w:num w:numId="117">
    <w:abstractNumId w:val="143"/>
  </w:num>
  <w:num w:numId="118">
    <w:abstractNumId w:val="124"/>
  </w:num>
  <w:num w:numId="119">
    <w:abstractNumId w:val="7"/>
  </w:num>
  <w:num w:numId="120">
    <w:abstractNumId w:val="52"/>
  </w:num>
  <w:num w:numId="121">
    <w:abstractNumId w:val="80"/>
  </w:num>
  <w:num w:numId="122">
    <w:abstractNumId w:val="110"/>
  </w:num>
  <w:num w:numId="123">
    <w:abstractNumId w:val="16"/>
  </w:num>
  <w:num w:numId="124">
    <w:abstractNumId w:val="117"/>
  </w:num>
  <w:num w:numId="125">
    <w:abstractNumId w:val="62"/>
  </w:num>
  <w:num w:numId="126">
    <w:abstractNumId w:val="10"/>
  </w:num>
  <w:num w:numId="127">
    <w:abstractNumId w:val="5"/>
  </w:num>
  <w:num w:numId="128">
    <w:abstractNumId w:val="20"/>
  </w:num>
  <w:num w:numId="1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3"/>
  </w:num>
  <w:num w:numId="131">
    <w:abstractNumId w:val="88"/>
  </w:num>
  <w:num w:numId="132">
    <w:abstractNumId w:val="131"/>
  </w:num>
  <w:num w:numId="133">
    <w:abstractNumId w:val="118"/>
  </w:num>
  <w:num w:numId="134">
    <w:abstractNumId w:val="35"/>
  </w:num>
  <w:num w:numId="135">
    <w:abstractNumId w:val="94"/>
  </w:num>
  <w:num w:numId="136">
    <w:abstractNumId w:val="114"/>
  </w:num>
  <w:num w:numId="137">
    <w:abstractNumId w:val="107"/>
  </w:num>
  <w:num w:numId="138">
    <w:abstractNumId w:val="59"/>
  </w:num>
  <w:num w:numId="139">
    <w:abstractNumId w:val="93"/>
  </w:num>
  <w:num w:numId="140">
    <w:abstractNumId w:val="8"/>
  </w:num>
  <w:num w:numId="141">
    <w:abstractNumId w:val="102"/>
  </w:num>
  <w:num w:numId="142">
    <w:abstractNumId w:val="39"/>
  </w:num>
  <w:num w:numId="143">
    <w:abstractNumId w:val="101"/>
  </w:num>
  <w:num w:numId="144">
    <w:abstractNumId w:val="17"/>
  </w:num>
  <w:num w:numId="145">
    <w:abstractNumId w:val="116"/>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9127A"/>
    <w:rsid w:val="000220CA"/>
    <w:rsid w:val="000570A5"/>
    <w:rsid w:val="0008658C"/>
    <w:rsid w:val="000D377E"/>
    <w:rsid w:val="00112077"/>
    <w:rsid w:val="00141B59"/>
    <w:rsid w:val="001A506F"/>
    <w:rsid w:val="001A6F6A"/>
    <w:rsid w:val="001B7C24"/>
    <w:rsid w:val="001D2B4E"/>
    <w:rsid w:val="001F65D6"/>
    <w:rsid w:val="001F6876"/>
    <w:rsid w:val="00204CB1"/>
    <w:rsid w:val="00216671"/>
    <w:rsid w:val="00232A34"/>
    <w:rsid w:val="00243726"/>
    <w:rsid w:val="00253E4A"/>
    <w:rsid w:val="00280E71"/>
    <w:rsid w:val="002B3511"/>
    <w:rsid w:val="002C7812"/>
    <w:rsid w:val="002D17C4"/>
    <w:rsid w:val="002E510F"/>
    <w:rsid w:val="00397DF4"/>
    <w:rsid w:val="003B582E"/>
    <w:rsid w:val="003C395F"/>
    <w:rsid w:val="003D126A"/>
    <w:rsid w:val="003D1B2C"/>
    <w:rsid w:val="003F1898"/>
    <w:rsid w:val="0042670E"/>
    <w:rsid w:val="00456876"/>
    <w:rsid w:val="00471BB9"/>
    <w:rsid w:val="00477278"/>
    <w:rsid w:val="004A00E0"/>
    <w:rsid w:val="004C2CAB"/>
    <w:rsid w:val="004C3B0B"/>
    <w:rsid w:val="004D0BBF"/>
    <w:rsid w:val="004E30B0"/>
    <w:rsid w:val="00503035"/>
    <w:rsid w:val="005177FC"/>
    <w:rsid w:val="00575EFA"/>
    <w:rsid w:val="00581DCA"/>
    <w:rsid w:val="005C5DB1"/>
    <w:rsid w:val="005F6441"/>
    <w:rsid w:val="0061745F"/>
    <w:rsid w:val="00631B7E"/>
    <w:rsid w:val="00695ED5"/>
    <w:rsid w:val="00702016"/>
    <w:rsid w:val="007255D2"/>
    <w:rsid w:val="007704BF"/>
    <w:rsid w:val="00772923"/>
    <w:rsid w:val="00784143"/>
    <w:rsid w:val="00793584"/>
    <w:rsid w:val="007A182B"/>
    <w:rsid w:val="008123EB"/>
    <w:rsid w:val="00844F37"/>
    <w:rsid w:val="0086313B"/>
    <w:rsid w:val="0086757C"/>
    <w:rsid w:val="00875427"/>
    <w:rsid w:val="008759A3"/>
    <w:rsid w:val="008A7152"/>
    <w:rsid w:val="008D1A97"/>
    <w:rsid w:val="008D2CEF"/>
    <w:rsid w:val="00921870"/>
    <w:rsid w:val="009262FB"/>
    <w:rsid w:val="00926438"/>
    <w:rsid w:val="0092745F"/>
    <w:rsid w:val="00950158"/>
    <w:rsid w:val="00951DFC"/>
    <w:rsid w:val="00990F36"/>
    <w:rsid w:val="009D2EA2"/>
    <w:rsid w:val="009D3123"/>
    <w:rsid w:val="00A160EB"/>
    <w:rsid w:val="00A33BC3"/>
    <w:rsid w:val="00A37AB7"/>
    <w:rsid w:val="00A43E4A"/>
    <w:rsid w:val="00A605E4"/>
    <w:rsid w:val="00A8229C"/>
    <w:rsid w:val="00A84A2B"/>
    <w:rsid w:val="00A87C22"/>
    <w:rsid w:val="00AE269C"/>
    <w:rsid w:val="00B005D5"/>
    <w:rsid w:val="00B05F1F"/>
    <w:rsid w:val="00B27807"/>
    <w:rsid w:val="00B63186"/>
    <w:rsid w:val="00B8481F"/>
    <w:rsid w:val="00B97C00"/>
    <w:rsid w:val="00BD3007"/>
    <w:rsid w:val="00C27511"/>
    <w:rsid w:val="00C27ECC"/>
    <w:rsid w:val="00C33482"/>
    <w:rsid w:val="00C47E69"/>
    <w:rsid w:val="00C547E9"/>
    <w:rsid w:val="00C65BFE"/>
    <w:rsid w:val="00C87441"/>
    <w:rsid w:val="00CA702D"/>
    <w:rsid w:val="00CB59AC"/>
    <w:rsid w:val="00CD1EC2"/>
    <w:rsid w:val="00D00139"/>
    <w:rsid w:val="00D022F1"/>
    <w:rsid w:val="00D230C5"/>
    <w:rsid w:val="00D276B8"/>
    <w:rsid w:val="00D30F08"/>
    <w:rsid w:val="00D35DF6"/>
    <w:rsid w:val="00D54BA2"/>
    <w:rsid w:val="00D86E71"/>
    <w:rsid w:val="00DF44CB"/>
    <w:rsid w:val="00E0477C"/>
    <w:rsid w:val="00E15723"/>
    <w:rsid w:val="00E34FAB"/>
    <w:rsid w:val="00E8133E"/>
    <w:rsid w:val="00EB39EB"/>
    <w:rsid w:val="00EE51F1"/>
    <w:rsid w:val="00EF3983"/>
    <w:rsid w:val="00F20FDE"/>
    <w:rsid w:val="00F2690E"/>
    <w:rsid w:val="00F44409"/>
    <w:rsid w:val="00F615EB"/>
    <w:rsid w:val="00F82186"/>
    <w:rsid w:val="00F91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3EB"/>
    <w:rPr>
      <w:rFonts w:ascii="Arial" w:hAnsi="Arial"/>
      <w:sz w:val="24"/>
      <w:szCs w:val="24"/>
    </w:rPr>
  </w:style>
  <w:style w:type="paragraph" w:styleId="Heading1">
    <w:name w:val="heading 1"/>
    <w:basedOn w:val="Normal"/>
    <w:next w:val="Normal"/>
    <w:qFormat/>
    <w:rsid w:val="00456876"/>
    <w:pPr>
      <w:keepNext/>
      <w:jc w:val="center"/>
      <w:outlineLvl w:val="0"/>
    </w:pPr>
    <w:rPr>
      <w:b/>
      <w:bCs/>
      <w:caps/>
      <w:sz w:val="52"/>
    </w:rPr>
  </w:style>
  <w:style w:type="paragraph" w:styleId="Heading2">
    <w:name w:val="heading 2"/>
    <w:basedOn w:val="Normal"/>
    <w:next w:val="Normal"/>
    <w:qFormat/>
    <w:rsid w:val="00456876"/>
    <w:pPr>
      <w:keepNext/>
      <w:jc w:val="center"/>
      <w:outlineLvl w:val="1"/>
    </w:pPr>
    <w:rPr>
      <w:b/>
      <w:bCs/>
      <w:sz w:val="28"/>
      <w:u w:val="single"/>
    </w:rPr>
  </w:style>
  <w:style w:type="paragraph" w:styleId="Heading3">
    <w:name w:val="heading 3"/>
    <w:basedOn w:val="Normal"/>
    <w:next w:val="Normal"/>
    <w:qFormat/>
    <w:rsid w:val="00456876"/>
    <w:pPr>
      <w:keepNext/>
      <w:spacing w:before="240" w:after="60"/>
      <w:outlineLvl w:val="2"/>
    </w:pPr>
    <w:rPr>
      <w:rFonts w:cs="Arial"/>
      <w:b/>
      <w:bCs/>
      <w:sz w:val="26"/>
    </w:rPr>
  </w:style>
  <w:style w:type="paragraph" w:styleId="Heading4">
    <w:name w:val="heading 4"/>
    <w:basedOn w:val="Normal"/>
    <w:next w:val="Normal"/>
    <w:qFormat/>
    <w:rsid w:val="00AE269C"/>
    <w:pPr>
      <w:keepNext/>
      <w:outlineLvl w:val="3"/>
    </w:pPr>
    <w:rPr>
      <w:bCs/>
      <w:i/>
    </w:rPr>
  </w:style>
  <w:style w:type="paragraph" w:styleId="Heading7">
    <w:name w:val="heading 7"/>
    <w:basedOn w:val="Normal"/>
    <w:next w:val="Normal"/>
    <w:qFormat/>
    <w:rsid w:val="00F9127A"/>
    <w:pPr>
      <w:spacing w:before="240" w:after="60"/>
      <w:outlineLvl w:val="6"/>
    </w:pPr>
  </w:style>
  <w:style w:type="paragraph" w:styleId="Heading8">
    <w:name w:val="heading 8"/>
    <w:basedOn w:val="Normal"/>
    <w:next w:val="Normal"/>
    <w:qFormat/>
    <w:rsid w:val="00F9127A"/>
    <w:pPr>
      <w:spacing w:before="240" w:after="60"/>
      <w:outlineLvl w:val="7"/>
    </w:pPr>
    <w:rPr>
      <w:i/>
      <w:iCs/>
    </w:rPr>
  </w:style>
  <w:style w:type="paragraph" w:styleId="Heading9">
    <w:name w:val="heading 9"/>
    <w:basedOn w:val="Normal"/>
    <w:next w:val="Normal"/>
    <w:qFormat/>
    <w:rsid w:val="00F9127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127A"/>
    <w:pPr>
      <w:tabs>
        <w:tab w:val="center" w:pos="4320"/>
        <w:tab w:val="right" w:pos="8640"/>
      </w:tabs>
    </w:pPr>
  </w:style>
  <w:style w:type="paragraph" w:styleId="Title">
    <w:name w:val="Title"/>
    <w:basedOn w:val="Normal"/>
    <w:link w:val="TitleChar"/>
    <w:qFormat/>
    <w:rsid w:val="00C547E9"/>
    <w:pPr>
      <w:jc w:val="center"/>
    </w:pPr>
    <w:rPr>
      <w:rFonts w:cs="Arial"/>
      <w:b/>
      <w:bCs/>
      <w:color w:val="000000"/>
      <w:sz w:val="52"/>
      <w:lang w:val="en-CA"/>
    </w:rPr>
  </w:style>
  <w:style w:type="character" w:styleId="PageNumber">
    <w:name w:val="page number"/>
    <w:basedOn w:val="DefaultParagraphFont"/>
    <w:rsid w:val="00F9127A"/>
    <w:rPr>
      <w:rFonts w:ascii="Arial" w:hAnsi="Arial"/>
      <w:sz w:val="18"/>
    </w:rPr>
  </w:style>
  <w:style w:type="character" w:styleId="Hyperlink">
    <w:name w:val="Hyperlink"/>
    <w:basedOn w:val="DefaultParagraphFont"/>
    <w:rsid w:val="00F9127A"/>
    <w:rPr>
      <w:color w:val="0000FF"/>
      <w:u w:val="single"/>
    </w:rPr>
  </w:style>
  <w:style w:type="paragraph" w:styleId="Header">
    <w:name w:val="header"/>
    <w:basedOn w:val="Normal"/>
    <w:rsid w:val="00F9127A"/>
    <w:pPr>
      <w:tabs>
        <w:tab w:val="center" w:pos="4320"/>
        <w:tab w:val="right" w:pos="8640"/>
      </w:tabs>
    </w:pPr>
  </w:style>
  <w:style w:type="paragraph" w:styleId="NormalWeb">
    <w:name w:val="Normal (Web)"/>
    <w:basedOn w:val="Normal"/>
    <w:rsid w:val="00F9127A"/>
    <w:pPr>
      <w:spacing w:before="100" w:beforeAutospacing="1" w:after="100" w:afterAutospacing="1"/>
    </w:pPr>
  </w:style>
  <w:style w:type="paragraph" w:customStyle="1" w:styleId="SOPTitle">
    <w:name w:val="SOP Title"/>
    <w:basedOn w:val="Normal"/>
    <w:rsid w:val="00F9127A"/>
    <w:pPr>
      <w:jc w:val="center"/>
    </w:pPr>
    <w:rPr>
      <w:rFonts w:cs="Arial"/>
      <w:b/>
      <w:sz w:val="28"/>
      <w:szCs w:val="28"/>
    </w:rPr>
  </w:style>
  <w:style w:type="paragraph" w:customStyle="1" w:styleId="HeadersinSOP">
    <w:name w:val="Headers in SOP"/>
    <w:basedOn w:val="Normal"/>
    <w:link w:val="HeadersinSOPChar"/>
    <w:rsid w:val="00F9127A"/>
    <w:rPr>
      <w:rFonts w:cs="Arial"/>
      <w:b/>
      <w:bCs/>
    </w:rPr>
  </w:style>
  <w:style w:type="paragraph" w:customStyle="1" w:styleId="TestinSOP">
    <w:name w:val="Test in SOP"/>
    <w:basedOn w:val="Normal"/>
    <w:rsid w:val="00F9127A"/>
  </w:style>
  <w:style w:type="paragraph" w:customStyle="1" w:styleId="Arial12blcentered">
    <w:name w:val="Arial12bl centered"/>
    <w:basedOn w:val="Header"/>
    <w:rsid w:val="00F9127A"/>
    <w:pPr>
      <w:jc w:val="center"/>
    </w:pPr>
    <w:rPr>
      <w:b/>
      <w:bCs/>
    </w:rPr>
  </w:style>
  <w:style w:type="paragraph" w:customStyle="1" w:styleId="HEADER16ARIAL">
    <w:name w:val="HEADER16ARIAL"/>
    <w:basedOn w:val="Header"/>
    <w:rsid w:val="00F9127A"/>
    <w:pPr>
      <w:tabs>
        <w:tab w:val="clear" w:pos="4320"/>
        <w:tab w:val="clear" w:pos="8640"/>
      </w:tabs>
      <w:jc w:val="center"/>
    </w:pPr>
    <w:rPr>
      <w:b/>
      <w:bCs/>
      <w:sz w:val="32"/>
    </w:rPr>
  </w:style>
  <w:style w:type="paragraph" w:customStyle="1" w:styleId="style1">
    <w:name w:val="style1"/>
    <w:basedOn w:val="Normal"/>
    <w:rsid w:val="00F9127A"/>
    <w:pPr>
      <w:spacing w:before="100" w:beforeAutospacing="1" w:after="100" w:afterAutospacing="1"/>
    </w:pPr>
    <w:rPr>
      <w:rFonts w:cs="Arial"/>
      <w:color w:val="330066"/>
    </w:rPr>
  </w:style>
  <w:style w:type="paragraph" w:customStyle="1" w:styleId="Arial12blLeft">
    <w:name w:val="Arial12bl Left"/>
    <w:basedOn w:val="Arial12blcentered"/>
    <w:rsid w:val="00F9127A"/>
    <w:pPr>
      <w:jc w:val="left"/>
    </w:pPr>
  </w:style>
  <w:style w:type="character" w:customStyle="1" w:styleId="TitleChar">
    <w:name w:val="Title Char"/>
    <w:basedOn w:val="DefaultParagraphFont"/>
    <w:link w:val="Title"/>
    <w:rsid w:val="00C547E9"/>
    <w:rPr>
      <w:rFonts w:ascii="Arial" w:hAnsi="Arial" w:cs="Arial"/>
      <w:b/>
      <w:bCs/>
      <w:color w:val="000000"/>
      <w:sz w:val="52"/>
      <w:szCs w:val="24"/>
      <w:lang w:val="en-CA" w:eastAsia="en-US" w:bidi="ar-SA"/>
    </w:rPr>
  </w:style>
  <w:style w:type="character" w:customStyle="1" w:styleId="HeadersinSOPChar">
    <w:name w:val="Headers in SOP Char"/>
    <w:basedOn w:val="DefaultParagraphFont"/>
    <w:link w:val="HeadersinSOP"/>
    <w:rsid w:val="00F9127A"/>
    <w:rPr>
      <w:rFonts w:ascii="Arial" w:hAnsi="Arial" w:cs="Arial"/>
      <w:b/>
      <w:bCs/>
      <w:sz w:val="24"/>
      <w:szCs w:val="24"/>
      <w:lang w:val="en-US" w:eastAsia="en-US" w:bidi="ar-SA"/>
    </w:rPr>
  </w:style>
  <w:style w:type="paragraph" w:styleId="BodyText">
    <w:name w:val="Body Text"/>
    <w:basedOn w:val="Normal"/>
    <w:rsid w:val="00F9127A"/>
    <w:rPr>
      <w:rFonts w:ascii="Verdana" w:hAnsi="Verdana"/>
      <w:sz w:val="20"/>
      <w:szCs w:val="20"/>
    </w:rPr>
  </w:style>
  <w:style w:type="table" w:styleId="TableGrid">
    <w:name w:val="Table Grid"/>
    <w:basedOn w:val="TableNormal"/>
    <w:rsid w:val="00F91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9127A"/>
    <w:rPr>
      <w:rFonts w:ascii="Tahoma" w:hAnsi="Tahoma" w:cs="Tahoma"/>
      <w:sz w:val="16"/>
      <w:szCs w:val="16"/>
    </w:rPr>
  </w:style>
  <w:style w:type="paragraph" w:styleId="TOC4">
    <w:name w:val="toc 4"/>
    <w:basedOn w:val="Normal"/>
    <w:next w:val="Normal"/>
    <w:autoRedefine/>
    <w:semiHidden/>
    <w:rsid w:val="0086757C"/>
    <w:pPr>
      <w:ind w:left="720"/>
    </w:pPr>
    <w:rPr>
      <w:sz w:val="20"/>
    </w:rPr>
  </w:style>
  <w:style w:type="paragraph" w:styleId="TOC1">
    <w:name w:val="toc 1"/>
    <w:basedOn w:val="Normal"/>
    <w:next w:val="Normal"/>
    <w:autoRedefine/>
    <w:semiHidden/>
    <w:rsid w:val="001A506F"/>
    <w:pPr>
      <w:spacing w:before="120" w:after="120"/>
    </w:pPr>
    <w:rPr>
      <w:b/>
      <w:caps/>
      <w:sz w:val="28"/>
    </w:rPr>
  </w:style>
  <w:style w:type="paragraph" w:styleId="TOC2">
    <w:name w:val="toc 2"/>
    <w:basedOn w:val="Normal"/>
    <w:next w:val="Normal"/>
    <w:autoRedefine/>
    <w:semiHidden/>
    <w:rsid w:val="0086757C"/>
    <w:pPr>
      <w:ind w:left="240"/>
    </w:pPr>
    <w:rPr>
      <w:b/>
    </w:rPr>
  </w:style>
  <w:style w:type="paragraph" w:styleId="TOC3">
    <w:name w:val="toc 3"/>
    <w:basedOn w:val="Normal"/>
    <w:next w:val="Normal"/>
    <w:autoRedefine/>
    <w:semiHidden/>
    <w:rsid w:val="0086757C"/>
    <w:pPr>
      <w:ind w:left="480"/>
    </w:pPr>
    <w:rPr>
      <w:i/>
    </w:rPr>
  </w:style>
  <w:style w:type="paragraph" w:styleId="Subtitle">
    <w:name w:val="Subtitle"/>
    <w:basedOn w:val="Normal"/>
    <w:qFormat/>
    <w:rsid w:val="002B3511"/>
    <w:pPr>
      <w:jc w:val="center"/>
    </w:pPr>
    <w:rPr>
      <w:rFonts w:ascii="Tahoma" w:hAnsi="Tahoma" w:cs="Tahoma"/>
      <w:b/>
      <w:bCs/>
      <w:sz w:val="28"/>
    </w:rPr>
  </w:style>
</w:styles>
</file>

<file path=word/webSettings.xml><?xml version="1.0" encoding="utf-8"?>
<w:webSettings xmlns:r="http://schemas.openxmlformats.org/officeDocument/2006/relationships" xmlns:w="http://schemas.openxmlformats.org/wordprocessingml/2006/main">
  <w:divs>
    <w:div w:id="1383366628">
      <w:bodyDiv w:val="1"/>
      <w:marLeft w:val="0"/>
      <w:marRight w:val="0"/>
      <w:marTop w:val="0"/>
      <w:marBottom w:val="0"/>
      <w:divBdr>
        <w:top w:val="none" w:sz="0" w:space="0" w:color="auto"/>
        <w:left w:val="none" w:sz="0" w:space="0" w:color="auto"/>
        <w:bottom w:val="none" w:sz="0" w:space="0" w:color="auto"/>
        <w:right w:val="none" w:sz="0" w:space="0" w:color="auto"/>
      </w:divBdr>
      <w:divsChild>
        <w:div w:id="847603454">
          <w:marLeft w:val="0"/>
          <w:marRight w:val="0"/>
          <w:marTop w:val="0"/>
          <w:marBottom w:val="0"/>
          <w:divBdr>
            <w:top w:val="none" w:sz="0" w:space="0" w:color="auto"/>
            <w:left w:val="none" w:sz="0" w:space="0" w:color="auto"/>
            <w:bottom w:val="none" w:sz="0" w:space="0" w:color="auto"/>
            <w:right w:val="none" w:sz="0" w:space="0" w:color="auto"/>
          </w:divBdr>
          <w:divsChild>
            <w:div w:id="153961593">
              <w:marLeft w:val="0"/>
              <w:marRight w:val="0"/>
              <w:marTop w:val="0"/>
              <w:marBottom w:val="0"/>
              <w:divBdr>
                <w:top w:val="none" w:sz="0" w:space="0" w:color="auto"/>
                <w:left w:val="none" w:sz="0" w:space="0" w:color="auto"/>
                <w:bottom w:val="none" w:sz="0" w:space="0" w:color="auto"/>
                <w:right w:val="none" w:sz="0" w:space="0" w:color="auto"/>
              </w:divBdr>
            </w:div>
            <w:div w:id="618340222">
              <w:marLeft w:val="0"/>
              <w:marRight w:val="0"/>
              <w:marTop w:val="0"/>
              <w:marBottom w:val="0"/>
              <w:divBdr>
                <w:top w:val="none" w:sz="0" w:space="0" w:color="auto"/>
                <w:left w:val="none" w:sz="0" w:space="0" w:color="auto"/>
                <w:bottom w:val="none" w:sz="0" w:space="0" w:color="auto"/>
                <w:right w:val="none" w:sz="0" w:space="0" w:color="auto"/>
              </w:divBdr>
            </w:div>
            <w:div w:id="766658851">
              <w:marLeft w:val="0"/>
              <w:marRight w:val="0"/>
              <w:marTop w:val="0"/>
              <w:marBottom w:val="0"/>
              <w:divBdr>
                <w:top w:val="none" w:sz="0" w:space="0" w:color="auto"/>
                <w:left w:val="none" w:sz="0" w:space="0" w:color="auto"/>
                <w:bottom w:val="none" w:sz="0" w:space="0" w:color="auto"/>
                <w:right w:val="none" w:sz="0" w:space="0" w:color="auto"/>
              </w:divBdr>
            </w:div>
            <w:div w:id="895816056">
              <w:marLeft w:val="0"/>
              <w:marRight w:val="0"/>
              <w:marTop w:val="0"/>
              <w:marBottom w:val="0"/>
              <w:divBdr>
                <w:top w:val="none" w:sz="0" w:space="0" w:color="auto"/>
                <w:left w:val="none" w:sz="0" w:space="0" w:color="auto"/>
                <w:bottom w:val="none" w:sz="0" w:space="0" w:color="auto"/>
                <w:right w:val="none" w:sz="0" w:space="0" w:color="auto"/>
              </w:divBdr>
            </w:div>
            <w:div w:id="1594313731">
              <w:marLeft w:val="0"/>
              <w:marRight w:val="0"/>
              <w:marTop w:val="0"/>
              <w:marBottom w:val="0"/>
              <w:divBdr>
                <w:top w:val="none" w:sz="0" w:space="0" w:color="auto"/>
                <w:left w:val="none" w:sz="0" w:space="0" w:color="auto"/>
                <w:bottom w:val="none" w:sz="0" w:space="0" w:color="auto"/>
                <w:right w:val="none" w:sz="0" w:space="0" w:color="auto"/>
              </w:divBdr>
            </w:div>
            <w:div w:id="1694069667">
              <w:marLeft w:val="0"/>
              <w:marRight w:val="0"/>
              <w:marTop w:val="0"/>
              <w:marBottom w:val="0"/>
              <w:divBdr>
                <w:top w:val="none" w:sz="0" w:space="0" w:color="auto"/>
                <w:left w:val="none" w:sz="0" w:space="0" w:color="auto"/>
                <w:bottom w:val="none" w:sz="0" w:space="0" w:color="auto"/>
                <w:right w:val="none" w:sz="0" w:space="0" w:color="auto"/>
              </w:divBdr>
            </w:div>
            <w:div w:id="19878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houstontx.gov/health/Food/FOOD-OR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tdh.state.tx.us/bfds/retail/tfer.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ustontx.gov/health/Food/FOOD-ORD.pdf" TargetMode="External"/><Relationship Id="rId5" Type="http://schemas.openxmlformats.org/officeDocument/2006/relationships/footnotes" Target="footnotes.xml"/><Relationship Id="rId15" Type="http://schemas.openxmlformats.org/officeDocument/2006/relationships/hyperlink" Target="http://www.houstontx.gov/health/Food/FOOD-ORD.pdf" TargetMode="External"/><Relationship Id="rId10" Type="http://schemas.openxmlformats.org/officeDocument/2006/relationships/hyperlink" Target="http://www.tdh.state.tx.us/bfds/retail/tfer.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dh.state.tx.us/bfds/retail/tf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98</Pages>
  <Words>19283</Words>
  <Characters>109917</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School HACCP Template</vt:lpstr>
    </vt:vector>
  </TitlesOfParts>
  <Company>University of Houston</Company>
  <LinksUpToDate>false</LinksUpToDate>
  <CharactersWithSpaces>128943</CharactersWithSpaces>
  <SharedDoc>false</SharedDoc>
  <HLinks>
    <vt:vector size="174" baseType="variant">
      <vt:variant>
        <vt:i4>14</vt:i4>
      </vt:variant>
      <vt:variant>
        <vt:i4>156</vt:i4>
      </vt:variant>
      <vt:variant>
        <vt:i4>0</vt:i4>
      </vt:variant>
      <vt:variant>
        <vt:i4>5</vt:i4>
      </vt:variant>
      <vt:variant>
        <vt:lpwstr>http://www.houstontx.gov/health/Food/FOOD-ORD.pdf</vt:lpwstr>
      </vt:variant>
      <vt:variant>
        <vt:lpwstr/>
      </vt:variant>
      <vt:variant>
        <vt:i4>983122</vt:i4>
      </vt:variant>
      <vt:variant>
        <vt:i4>153</vt:i4>
      </vt:variant>
      <vt:variant>
        <vt:i4>0</vt:i4>
      </vt:variant>
      <vt:variant>
        <vt:i4>5</vt:i4>
      </vt:variant>
      <vt:variant>
        <vt:lpwstr>http://www.tdh.state.tx.us/bfds/retail/tfer.html</vt:lpwstr>
      </vt:variant>
      <vt:variant>
        <vt:lpwstr/>
      </vt:variant>
      <vt:variant>
        <vt:i4>14</vt:i4>
      </vt:variant>
      <vt:variant>
        <vt:i4>150</vt:i4>
      </vt:variant>
      <vt:variant>
        <vt:i4>0</vt:i4>
      </vt:variant>
      <vt:variant>
        <vt:i4>5</vt:i4>
      </vt:variant>
      <vt:variant>
        <vt:lpwstr>http://www.houstontx.gov/health/Food/FOOD-ORD.pdf</vt:lpwstr>
      </vt:variant>
      <vt:variant>
        <vt:lpwstr/>
      </vt:variant>
      <vt:variant>
        <vt:i4>983122</vt:i4>
      </vt:variant>
      <vt:variant>
        <vt:i4>147</vt:i4>
      </vt:variant>
      <vt:variant>
        <vt:i4>0</vt:i4>
      </vt:variant>
      <vt:variant>
        <vt:i4>5</vt:i4>
      </vt:variant>
      <vt:variant>
        <vt:lpwstr>http://www.tdh.state.tx.us/bfds/retail/tfer.html</vt:lpwstr>
      </vt:variant>
      <vt:variant>
        <vt:lpwstr/>
      </vt:variant>
      <vt:variant>
        <vt:i4>14</vt:i4>
      </vt:variant>
      <vt:variant>
        <vt:i4>144</vt:i4>
      </vt:variant>
      <vt:variant>
        <vt:i4>0</vt:i4>
      </vt:variant>
      <vt:variant>
        <vt:i4>5</vt:i4>
      </vt:variant>
      <vt:variant>
        <vt:lpwstr>http://www.houstontx.gov/health/Food/FOOD-ORD.pdf</vt:lpwstr>
      </vt:variant>
      <vt:variant>
        <vt:lpwstr/>
      </vt:variant>
      <vt:variant>
        <vt:i4>983122</vt:i4>
      </vt:variant>
      <vt:variant>
        <vt:i4>141</vt:i4>
      </vt:variant>
      <vt:variant>
        <vt:i4>0</vt:i4>
      </vt:variant>
      <vt:variant>
        <vt:i4>5</vt:i4>
      </vt:variant>
      <vt:variant>
        <vt:lpwstr>http://www.tdh.state.tx.us/bfds/retail/tfer.html</vt:lpwstr>
      </vt:variant>
      <vt:variant>
        <vt:lpwstr/>
      </vt:variant>
      <vt:variant>
        <vt:i4>1966135</vt:i4>
      </vt:variant>
      <vt:variant>
        <vt:i4>134</vt:i4>
      </vt:variant>
      <vt:variant>
        <vt:i4>0</vt:i4>
      </vt:variant>
      <vt:variant>
        <vt:i4>5</vt:i4>
      </vt:variant>
      <vt:variant>
        <vt:lpwstr/>
      </vt:variant>
      <vt:variant>
        <vt:lpwstr>_Toc126990928</vt:lpwstr>
      </vt:variant>
      <vt:variant>
        <vt:i4>1966135</vt:i4>
      </vt:variant>
      <vt:variant>
        <vt:i4>128</vt:i4>
      </vt:variant>
      <vt:variant>
        <vt:i4>0</vt:i4>
      </vt:variant>
      <vt:variant>
        <vt:i4>5</vt:i4>
      </vt:variant>
      <vt:variant>
        <vt:lpwstr/>
      </vt:variant>
      <vt:variant>
        <vt:lpwstr>_Toc126990927</vt:lpwstr>
      </vt:variant>
      <vt:variant>
        <vt:i4>1966135</vt:i4>
      </vt:variant>
      <vt:variant>
        <vt:i4>122</vt:i4>
      </vt:variant>
      <vt:variant>
        <vt:i4>0</vt:i4>
      </vt:variant>
      <vt:variant>
        <vt:i4>5</vt:i4>
      </vt:variant>
      <vt:variant>
        <vt:lpwstr/>
      </vt:variant>
      <vt:variant>
        <vt:lpwstr>_Toc126990926</vt:lpwstr>
      </vt:variant>
      <vt:variant>
        <vt:i4>1966135</vt:i4>
      </vt:variant>
      <vt:variant>
        <vt:i4>116</vt:i4>
      </vt:variant>
      <vt:variant>
        <vt:i4>0</vt:i4>
      </vt:variant>
      <vt:variant>
        <vt:i4>5</vt:i4>
      </vt:variant>
      <vt:variant>
        <vt:lpwstr/>
      </vt:variant>
      <vt:variant>
        <vt:lpwstr>_Toc126990925</vt:lpwstr>
      </vt:variant>
      <vt:variant>
        <vt:i4>1966135</vt:i4>
      </vt:variant>
      <vt:variant>
        <vt:i4>110</vt:i4>
      </vt:variant>
      <vt:variant>
        <vt:i4>0</vt:i4>
      </vt:variant>
      <vt:variant>
        <vt:i4>5</vt:i4>
      </vt:variant>
      <vt:variant>
        <vt:lpwstr/>
      </vt:variant>
      <vt:variant>
        <vt:lpwstr>_Toc126990924</vt:lpwstr>
      </vt:variant>
      <vt:variant>
        <vt:i4>1966135</vt:i4>
      </vt:variant>
      <vt:variant>
        <vt:i4>104</vt:i4>
      </vt:variant>
      <vt:variant>
        <vt:i4>0</vt:i4>
      </vt:variant>
      <vt:variant>
        <vt:i4>5</vt:i4>
      </vt:variant>
      <vt:variant>
        <vt:lpwstr/>
      </vt:variant>
      <vt:variant>
        <vt:lpwstr>_Toc126990923</vt:lpwstr>
      </vt:variant>
      <vt:variant>
        <vt:i4>1966135</vt:i4>
      </vt:variant>
      <vt:variant>
        <vt:i4>98</vt:i4>
      </vt:variant>
      <vt:variant>
        <vt:i4>0</vt:i4>
      </vt:variant>
      <vt:variant>
        <vt:i4>5</vt:i4>
      </vt:variant>
      <vt:variant>
        <vt:lpwstr/>
      </vt:variant>
      <vt:variant>
        <vt:lpwstr>_Toc126990922</vt:lpwstr>
      </vt:variant>
      <vt:variant>
        <vt:i4>1966135</vt:i4>
      </vt:variant>
      <vt:variant>
        <vt:i4>92</vt:i4>
      </vt:variant>
      <vt:variant>
        <vt:i4>0</vt:i4>
      </vt:variant>
      <vt:variant>
        <vt:i4>5</vt:i4>
      </vt:variant>
      <vt:variant>
        <vt:lpwstr/>
      </vt:variant>
      <vt:variant>
        <vt:lpwstr>_Toc126990921</vt:lpwstr>
      </vt:variant>
      <vt:variant>
        <vt:i4>1966135</vt:i4>
      </vt:variant>
      <vt:variant>
        <vt:i4>86</vt:i4>
      </vt:variant>
      <vt:variant>
        <vt:i4>0</vt:i4>
      </vt:variant>
      <vt:variant>
        <vt:i4>5</vt:i4>
      </vt:variant>
      <vt:variant>
        <vt:lpwstr/>
      </vt:variant>
      <vt:variant>
        <vt:lpwstr>_Toc126990920</vt:lpwstr>
      </vt:variant>
      <vt:variant>
        <vt:i4>1900599</vt:i4>
      </vt:variant>
      <vt:variant>
        <vt:i4>80</vt:i4>
      </vt:variant>
      <vt:variant>
        <vt:i4>0</vt:i4>
      </vt:variant>
      <vt:variant>
        <vt:i4>5</vt:i4>
      </vt:variant>
      <vt:variant>
        <vt:lpwstr/>
      </vt:variant>
      <vt:variant>
        <vt:lpwstr>_Toc126990919</vt:lpwstr>
      </vt:variant>
      <vt:variant>
        <vt:i4>1900599</vt:i4>
      </vt:variant>
      <vt:variant>
        <vt:i4>74</vt:i4>
      </vt:variant>
      <vt:variant>
        <vt:i4>0</vt:i4>
      </vt:variant>
      <vt:variant>
        <vt:i4>5</vt:i4>
      </vt:variant>
      <vt:variant>
        <vt:lpwstr/>
      </vt:variant>
      <vt:variant>
        <vt:lpwstr>_Toc126990918</vt:lpwstr>
      </vt:variant>
      <vt:variant>
        <vt:i4>1900599</vt:i4>
      </vt:variant>
      <vt:variant>
        <vt:i4>68</vt:i4>
      </vt:variant>
      <vt:variant>
        <vt:i4>0</vt:i4>
      </vt:variant>
      <vt:variant>
        <vt:i4>5</vt:i4>
      </vt:variant>
      <vt:variant>
        <vt:lpwstr/>
      </vt:variant>
      <vt:variant>
        <vt:lpwstr>_Toc126990917</vt:lpwstr>
      </vt:variant>
      <vt:variant>
        <vt:i4>1900599</vt:i4>
      </vt:variant>
      <vt:variant>
        <vt:i4>62</vt:i4>
      </vt:variant>
      <vt:variant>
        <vt:i4>0</vt:i4>
      </vt:variant>
      <vt:variant>
        <vt:i4>5</vt:i4>
      </vt:variant>
      <vt:variant>
        <vt:lpwstr/>
      </vt:variant>
      <vt:variant>
        <vt:lpwstr>_Toc126990916</vt:lpwstr>
      </vt:variant>
      <vt:variant>
        <vt:i4>1900599</vt:i4>
      </vt:variant>
      <vt:variant>
        <vt:i4>56</vt:i4>
      </vt:variant>
      <vt:variant>
        <vt:i4>0</vt:i4>
      </vt:variant>
      <vt:variant>
        <vt:i4>5</vt:i4>
      </vt:variant>
      <vt:variant>
        <vt:lpwstr/>
      </vt:variant>
      <vt:variant>
        <vt:lpwstr>_Toc126990915</vt:lpwstr>
      </vt:variant>
      <vt:variant>
        <vt:i4>1900599</vt:i4>
      </vt:variant>
      <vt:variant>
        <vt:i4>50</vt:i4>
      </vt:variant>
      <vt:variant>
        <vt:i4>0</vt:i4>
      </vt:variant>
      <vt:variant>
        <vt:i4>5</vt:i4>
      </vt:variant>
      <vt:variant>
        <vt:lpwstr/>
      </vt:variant>
      <vt:variant>
        <vt:lpwstr>_Toc126990914</vt:lpwstr>
      </vt:variant>
      <vt:variant>
        <vt:i4>1900599</vt:i4>
      </vt:variant>
      <vt:variant>
        <vt:i4>44</vt:i4>
      </vt:variant>
      <vt:variant>
        <vt:i4>0</vt:i4>
      </vt:variant>
      <vt:variant>
        <vt:i4>5</vt:i4>
      </vt:variant>
      <vt:variant>
        <vt:lpwstr/>
      </vt:variant>
      <vt:variant>
        <vt:lpwstr>_Toc126990913</vt:lpwstr>
      </vt:variant>
      <vt:variant>
        <vt:i4>1900599</vt:i4>
      </vt:variant>
      <vt:variant>
        <vt:i4>38</vt:i4>
      </vt:variant>
      <vt:variant>
        <vt:i4>0</vt:i4>
      </vt:variant>
      <vt:variant>
        <vt:i4>5</vt:i4>
      </vt:variant>
      <vt:variant>
        <vt:lpwstr/>
      </vt:variant>
      <vt:variant>
        <vt:lpwstr>_Toc126990912</vt:lpwstr>
      </vt:variant>
      <vt:variant>
        <vt:i4>1900599</vt:i4>
      </vt:variant>
      <vt:variant>
        <vt:i4>32</vt:i4>
      </vt:variant>
      <vt:variant>
        <vt:i4>0</vt:i4>
      </vt:variant>
      <vt:variant>
        <vt:i4>5</vt:i4>
      </vt:variant>
      <vt:variant>
        <vt:lpwstr/>
      </vt:variant>
      <vt:variant>
        <vt:lpwstr>_Toc126990911</vt:lpwstr>
      </vt:variant>
      <vt:variant>
        <vt:i4>1900599</vt:i4>
      </vt:variant>
      <vt:variant>
        <vt:i4>26</vt:i4>
      </vt:variant>
      <vt:variant>
        <vt:i4>0</vt:i4>
      </vt:variant>
      <vt:variant>
        <vt:i4>5</vt:i4>
      </vt:variant>
      <vt:variant>
        <vt:lpwstr/>
      </vt:variant>
      <vt:variant>
        <vt:lpwstr>_Toc126990910</vt:lpwstr>
      </vt:variant>
      <vt:variant>
        <vt:i4>1835063</vt:i4>
      </vt:variant>
      <vt:variant>
        <vt:i4>20</vt:i4>
      </vt:variant>
      <vt:variant>
        <vt:i4>0</vt:i4>
      </vt:variant>
      <vt:variant>
        <vt:i4>5</vt:i4>
      </vt:variant>
      <vt:variant>
        <vt:lpwstr/>
      </vt:variant>
      <vt:variant>
        <vt:lpwstr>_Toc126990909</vt:lpwstr>
      </vt:variant>
      <vt:variant>
        <vt:i4>1835063</vt:i4>
      </vt:variant>
      <vt:variant>
        <vt:i4>14</vt:i4>
      </vt:variant>
      <vt:variant>
        <vt:i4>0</vt:i4>
      </vt:variant>
      <vt:variant>
        <vt:i4>5</vt:i4>
      </vt:variant>
      <vt:variant>
        <vt:lpwstr/>
      </vt:variant>
      <vt:variant>
        <vt:lpwstr>_Toc126990908</vt:lpwstr>
      </vt:variant>
      <vt:variant>
        <vt:i4>1835063</vt:i4>
      </vt:variant>
      <vt:variant>
        <vt:i4>8</vt:i4>
      </vt:variant>
      <vt:variant>
        <vt:i4>0</vt:i4>
      </vt:variant>
      <vt:variant>
        <vt:i4>5</vt:i4>
      </vt:variant>
      <vt:variant>
        <vt:lpwstr/>
      </vt:variant>
      <vt:variant>
        <vt:lpwstr>_Toc126990907</vt:lpwstr>
      </vt:variant>
      <vt:variant>
        <vt:i4>1835063</vt:i4>
      </vt:variant>
      <vt:variant>
        <vt:i4>2</vt:i4>
      </vt:variant>
      <vt:variant>
        <vt:i4>0</vt:i4>
      </vt:variant>
      <vt:variant>
        <vt:i4>5</vt:i4>
      </vt:variant>
      <vt:variant>
        <vt:lpwstr/>
      </vt:variant>
      <vt:variant>
        <vt:lpwstr>_Toc126990906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HACCP Template</dc:title>
  <dc:creator>Daniel Henroid, Jr.</dc:creator>
  <cp:lastModifiedBy>Region 4</cp:lastModifiedBy>
  <cp:revision>8</cp:revision>
  <cp:lastPrinted>2006-02-06T17:06:00Z</cp:lastPrinted>
  <dcterms:created xsi:type="dcterms:W3CDTF">2013-06-10T03:15:00Z</dcterms:created>
  <dcterms:modified xsi:type="dcterms:W3CDTF">2013-06-28T03:18:00Z</dcterms:modified>
</cp:coreProperties>
</file>